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C2DD1" w14:textId="62A870B9" w:rsidR="006544FC" w:rsidRDefault="000D6D35" w:rsidP="0081519B">
      <w:pPr>
        <w:pStyle w:val="BodyText"/>
        <w:spacing w:after="8880"/>
      </w:pPr>
      <w:r>
        <w:rPr>
          <w:noProof/>
        </w:rPr>
        <mc:AlternateContent>
          <mc:Choice Requires="wps">
            <w:drawing>
              <wp:anchor distT="0" distB="0" distL="114300" distR="114300" simplePos="0" relativeHeight="251658242" behindDoc="0" locked="0" layoutInCell="1" allowOverlap="1" wp14:anchorId="72F94A3D" wp14:editId="0EDF2CE7">
                <wp:simplePos x="0" y="0"/>
                <wp:positionH relativeFrom="margin">
                  <wp:posOffset>4691335</wp:posOffset>
                </wp:positionH>
                <wp:positionV relativeFrom="paragraph">
                  <wp:posOffset>4829042</wp:posOffset>
                </wp:positionV>
                <wp:extent cx="1701210" cy="350875"/>
                <wp:effectExtent l="0" t="0" r="0" b="0"/>
                <wp:wrapNone/>
                <wp:docPr id="1422755535" name="Text Box 6"/>
                <wp:cNvGraphicFramePr/>
                <a:graphic xmlns:a="http://schemas.openxmlformats.org/drawingml/2006/main">
                  <a:graphicData uri="http://schemas.microsoft.com/office/word/2010/wordprocessingShape">
                    <wps:wsp>
                      <wps:cNvSpPr txBox="1"/>
                      <wps:spPr>
                        <a:xfrm>
                          <a:off x="0" y="0"/>
                          <a:ext cx="1701210" cy="350875"/>
                        </a:xfrm>
                        <a:prstGeom prst="rect">
                          <a:avLst/>
                        </a:prstGeom>
                        <a:noFill/>
                        <a:ln w="6350">
                          <a:noFill/>
                        </a:ln>
                      </wps:spPr>
                      <wps:txbx>
                        <w:txbxContent>
                          <w:p w14:paraId="282B76B4" w14:textId="753F6032" w:rsidR="000D6D35" w:rsidRPr="000D6D35" w:rsidRDefault="000D6D35" w:rsidP="000D6D35">
                            <w:pPr>
                              <w:jc w:val="right"/>
                              <w:rPr>
                                <w:color w:val="FFFFFF" w:themeColor="background1"/>
                                <w:sz w:val="20"/>
                                <w:szCs w:val="20"/>
                              </w:rPr>
                            </w:pPr>
                            <w:r w:rsidRPr="000D6D35">
                              <w:rPr>
                                <w:color w:val="FFFFFF" w:themeColor="background1"/>
                                <w:sz w:val="20"/>
                                <w:szCs w:val="20"/>
                              </w:rPr>
                              <w:t>Picture: Doug Gimesy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F94A3D" id="_x0000_t202" coordsize="21600,21600" o:spt="202" path="m,l,21600r21600,l21600,xe">
                <v:stroke joinstyle="miter"/>
                <v:path gradientshapeok="t" o:connecttype="rect"/>
              </v:shapetype>
              <v:shape id="Text Box 6" o:spid="_x0000_s1026" type="#_x0000_t202" style="position:absolute;margin-left:369.4pt;margin-top:380.25pt;width:133.95pt;height:27.6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e+fFQIAACwEAAAOAAAAZHJzL2Uyb0RvYy54bWysU11v2yAUfZ/U/4B4b2xnSdNZcaqsVaZJ&#10;UVspnfpMMMSWMJcBiZ39+l2w86FuT9Ne4MK93I9zDvOHrlHkIKyrQRc0G6WUCM2hrPWuoD/eVrf3&#10;lDjPdMkUaFHQo3D0YXHzad6aXIyhAlUKSzCJdnlrClp5b/IkcbwSDXMjMEKjU4JtmMej3SWlZS1m&#10;b1QyTtO7pAVbGgtcOIe3T72TLmJ+KQX3L1I64YkqKPbm42rjug1rspizfGeZqWo+tMH+oYuG1RqL&#10;nlM9Mc/I3tZ/pGpqbsGB9CMOTQJS1lzEGXCaLP0wzaZiRsRZEBxnzjC5/5eWPx825tUS332FDgkM&#10;gLTG5Q4vwzydtE3YsVOCfoTweIZNdJ7w8GiWZuMMXRx9n6fp/Wwa0iSX18Y6/01AQ4JRUIu0RLTY&#10;Ye18H3oKCcU0rGqlIjVKk7agd5g1Pjh7MLnSWOPSa7B8t+2GAbZQHnEuCz3lzvBVjcXXzPlXZpFj&#10;7Bd1619wkQqwCAwWJRXYX3+7D/EIPXopaVEzBXU/98wKStR3jaR8ySaTILJ4mExnYzzYa8/22qP3&#10;zSOgLDP8IYZHM8R7dTKlheYd5b0MVdHFNMfaBfUn89H3SsbvwcVyGYNQVob5td4YHlIHOAO0b907&#10;s2bA3yNzz3BSF8s/0NDH9kQs9x5kHTkKAPeoDrijJCPLw/cJmr8+x6jLJ1/8BgAA//8DAFBLAwQU&#10;AAYACAAAACEAc/UhFuIAAAAMAQAADwAAAGRycy9kb3ducmV2LnhtbEyPwU7DMBBE70j8g7VI3KjT&#10;orRWiFNVkSokBIeWXrhtYjeJiNchdtvA17M9wW1WM5p5m68n14uzHUPnScN8loCwVHvTUaPh8L59&#10;UCBCRDLYe7Iavm2AdXF7k2Nm/IV29ryPjeASChlqaGMcMilD3VqHYeYHS+wd/egw8jk20ox44XLX&#10;y0WSLKXDjnihxcGWra0/9yen4aXcvuGuWjj105fPr8fN8HX4SLW+v5s2TyCineJfGK74jA4FM1X+&#10;RCaIXsPqUTF6ZLFMUhDXBO+tQFQa1DxVIItc/n+i+AUAAP//AwBQSwECLQAUAAYACAAAACEAtoM4&#10;kv4AAADhAQAAEwAAAAAAAAAAAAAAAAAAAAAAW0NvbnRlbnRfVHlwZXNdLnhtbFBLAQItABQABgAI&#10;AAAAIQA4/SH/1gAAAJQBAAALAAAAAAAAAAAAAAAAAC8BAABfcmVscy8ucmVsc1BLAQItABQABgAI&#10;AAAAIQBWBe+fFQIAACwEAAAOAAAAAAAAAAAAAAAAAC4CAABkcnMvZTJvRG9jLnhtbFBLAQItABQA&#10;BgAIAAAAIQBz9SEW4gAAAAwBAAAPAAAAAAAAAAAAAAAAAG8EAABkcnMvZG93bnJldi54bWxQSwUG&#10;AAAAAAQABADzAAAAfgUAAAAA&#10;" filled="f" stroked="f" strokeweight=".5pt">
                <v:textbox>
                  <w:txbxContent>
                    <w:p w14:paraId="282B76B4" w14:textId="753F6032" w:rsidR="000D6D35" w:rsidRPr="000D6D35" w:rsidRDefault="000D6D35" w:rsidP="000D6D35">
                      <w:pPr>
                        <w:jc w:val="right"/>
                        <w:rPr>
                          <w:color w:val="FFFFFF" w:themeColor="background1"/>
                          <w:sz w:val="20"/>
                          <w:szCs w:val="20"/>
                        </w:rPr>
                      </w:pPr>
                      <w:r w:rsidRPr="000D6D35">
                        <w:rPr>
                          <w:color w:val="FFFFFF" w:themeColor="background1"/>
                          <w:sz w:val="20"/>
                          <w:szCs w:val="20"/>
                        </w:rPr>
                        <w:t>Picture: Doug Gimesy</w:t>
                      </w:r>
                    </w:p>
                  </w:txbxContent>
                </v:textbox>
                <w10:wrap anchorx="margin"/>
              </v:shape>
            </w:pict>
          </mc:Fallback>
        </mc:AlternateContent>
      </w:r>
      <w:sdt>
        <w:sdtPr>
          <w:alias w:val="Cover Page Selection"/>
          <w:tag w:val="Cover Page Selection"/>
          <w:id w:val="526606750"/>
          <w:placeholder>
            <w:docPart w:val="5A7B55B546804B838E8875456F41775A"/>
          </w:placeholder>
          <w:docPartList>
            <w:docPartGallery w:val="Custom 1"/>
            <w:docPartCategory w:val="_Melbourne Water Cover Pages"/>
          </w:docPartList>
        </w:sdtPr>
        <w:sdtContent>
          <w:r w:rsidR="000609F3" w:rsidRPr="006544FC">
            <w:rPr>
              <w:noProof/>
              <w:color w:val="2B579A"/>
              <w:shd w:val="clear" w:color="auto" w:fill="E6E6E6"/>
            </w:rPr>
            <mc:AlternateContent>
              <mc:Choice Requires="wps">
                <w:drawing>
                  <wp:anchor distT="0" distB="0" distL="114300" distR="114300" simplePos="0" relativeHeight="251658241" behindDoc="1" locked="1" layoutInCell="1" allowOverlap="1" wp14:anchorId="2D172D60" wp14:editId="218A8B5C">
                    <wp:simplePos x="0" y="0"/>
                    <wp:positionH relativeFrom="page">
                      <wp:posOffset>359410</wp:posOffset>
                    </wp:positionH>
                    <wp:positionV relativeFrom="page">
                      <wp:posOffset>501650</wp:posOffset>
                    </wp:positionV>
                    <wp:extent cx="6817995" cy="5615940"/>
                    <wp:effectExtent l="0" t="0" r="1905" b="381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17995" cy="5615940"/>
                            </a:xfrm>
                            <a:prstGeom prst="rect">
                              <a:avLst/>
                            </a:prstGeom>
                            <a:blipFill>
                              <a:blip r:embed="rId12" cstate="print">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4F592" id="Rectangle 2" o:spid="_x0000_s1026" alt="&quot;&quot;" style="position:absolute;margin-left:28.3pt;margin-top:39.5pt;width:536.85pt;height:442.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5xeGCyAgAA3gUAAA4AAABkcnMvZTJvRG9jLnhtbKxU204bMRB9r9R/&#10;sPxeNhsRICs2KAJRISFAhIpnx2uzlry2O3Zu/fqO7c0mAtRKVfPgjD23M2dn5vJq22myFuCVNTUt&#10;T0aUCMNto8xbTX+83H67oMQHZhqmrRE13QlPr2Zfv1xuXCXGtrW6EUAwiPHVxtW0DcFVReF5Kzrm&#10;T6wTBpXSQscCXuGtaIBtMHqni/FodFZsLDQOLBfe4+tNVtJZii+l4OFRSi8C0TVFbCGdkM5lPIvZ&#10;JavegLlW8R4G+wcUHVMGkw6hblhgZAXqQ6hOcbDeynDCbVdYKRUXqQasphy9q2bRMidSLUiOdwNN&#10;/v+F5Q/rhXsCpGHjfOVRjFVsJXTxH/GRbSJrN5AltoFwfDy7KM+n0wklHHWTs3IyPU10Fgd3Bz58&#10;F7YjUagp4NdIJLH1vQ+YEk33JjHbUit3q7Tey329+LX+3hWZyRvLV50wIbcGCM0C9qVvlfOUQCW6&#10;pWgQx11TImxsy4Ad6UCZkPvABxCBtzG/RBzPiDejHBSI+BilNtHW2Ig6W8aX4kBlksJOi2inzbOQ&#10;RDVI3jjxkLpcXGsga4b9yThH7GVWtawR+Xkywl8EiMkHj3RLAQ9o+9h9gDhBH2PnMLk6GV1FGpIB&#10;2OhPwLLz4JEyWxMG504ZC58F0FhVnznb70nK1ESWlrbZPQEBm0fUO36rsGvumQ9PDHAmcXpxz4RH&#10;PKS2m5raXqKktfDrs/doj82DWko2OOM19T9XDAQl+s7gEE3LU+xZEtLldHI+xgsca5bHGrPqri1+&#10;JuwdRJfEaB/0XpRgu1dcR/OYFVXMcMxdUx5gf7kOeffgQuNiPk9muAgcC/dm4XgMHlmNU/GyfWXg&#10;+tEJOHUPdr8PWPVugrJt9DR2vgpWqtS4B157vnGJpMbpF17cUsf3ZHVYy7PfAAAA//8DAFBLAwQK&#10;AAAAAAAAACEAWb7UnpW6BACVugQAFQAAAGRycy9tZWRpYS9pbWFnZTEuanBlZ//Y/+AAEEpGSUYA&#10;AQEBANwA3AAA/9sAQwACAQEBAQECAQEBAgICAgIEAwICAgIFBAQDBAYFBgYGBQYGBgcJCAYHCQcG&#10;BggLCAkKCgoKCgYICwwLCgwJCgoK/9sAQwECAgICAgIFAwMFCgcGBwoKCgoKCgoKCgoKCgoKCgoK&#10;CgoKCgoKCgoKCgoKCgoKCgoKCgoKCgoKCgoKCgoKCgoK/8AAEQgFSQZq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mWyFI2df0pVy3JC0Fm3&#10;5ZaAMNhh3zmvumfnYBQPw5pG45X9KUk5znI6LTSwLYAo6AADOu4jI96GPr370bSjbs/w0OdxKgcL&#10;6CgBwbPUZ/rTZBvHHX0oVsKDt/TrTizZXaecmhgNwGOV/SkxjjbilY4IwP8Ax2m5J+UDv/DQA5FJ&#10;Vdx3f0o2luCc/wBaD1wfp9aP4dqk8frQgBWKcbutOyM8U3A2596OWHfigBxHOcfNQBnmje2cuOho&#10;VSU+UgZ/SpAVWCn5o/160b8DKrSFWzjGaFG44/7696AHFsH+lNbn5cAcflTsnOSvbrRxnOPpVMAy&#10;MBM5/pSHcxyTijbuPpxS7g3y49s+lSAo+7jrTDgHhR+VOyg4Ve/FA+9gH5sfxUAOA2lSF9sU0OwO&#10;PX+Ghtw+fPfFCjBKgZ9+9ACqwHBO7+lJnaM7s+tN+6fmHX9aU7d3B7/lQAoBBxjOMHPpRk4OGx65&#10;oG5F3bfrg0MecjHPY9BQAfNk4H+fWhQTx2oIOzOeKUNwTjp/doAVRhgMcUEHHHHGKbuIPyDOeQKc&#10;DzggmgBU3cKei96T/gXejBbAK4OeeelL8o4+bjigBQfc0cnOe/Sg9MlffigFVbke9AA2erDJoBwd&#10;7J060ENwG/nSck/j/FQA8MBld3/16DIpHHbsaaN2OPXrSsTjPr1z3oAUBhxx0oAx8rD7tNZlPvt4&#10;oBdRl19qAFIbgY4pckkgflSF36Kw96XbwQeR/FQA5Qx74z7UY2tsUfSmq3O1j2pyt2xjtzQAZUcD&#10;+VBBAyozQG2kgDPWmlWbAwKAHFcnBP8A9ahh8rDOP1xxQpG3BHehE+bGO3rQAAnGwENz8woG/cSO&#10;OKWMkc+WM9GJoUkDk0ADEEZz90UrIc7C3uM0fMzDA/Km733BimecUAOCnG7GaC2W25xx0pD83APP&#10;Q56Up7luvb6UAAdd3C+9G0n5ifl+tJgICSfy7+1KFDtkjHHzUAKGY7jSCTGc9+KNxJznilCDG89a&#10;AAEscEdOmD70Feem7j8qRcHkjtng04KBgnqP0oAAhJDZ6/pSbh95aUEt8x/DNBfcTkUAOw2NzGml&#10;st8w+7SDzAvG38KVQAMj71IBw2kqT0/lTlkZjy3Tj61GH4J9/wA/rQT8uF4PGNtG5XNYkLMBlW69&#10;qUsF4DY/xpmxsY3U5iXGePTI+tQtyuZDiXAOJN39aapZuD17HHSnBiY9pbHv6007Y2xvyDiiWwS2&#10;uH7xc7Tx6f1pFYoc9cdaTGGzupw+ZtwH4URMwHyDDmnYLneG3cdB600EfMvf3pAWAyg/H0oiupbe&#10;g59yrljx/OgbjkZowo+VmLFvWkyDwNueuKaIDLDjrmnZLHjP+TTRh+Ce1OIyBh/QVnrcuIEndvzy&#10;Of0puSOM96e4QJkNk9qRehOR71XKuW4pAoLcjj+tOcHqO1NyM4z+FAYbT830qA+yG3kg/WjGSvb+&#10;9QTtwGFBZZGx+LVsveiSLhiVDNTgCG3Efd7UxQD/ABdV705S3Xtis37uhW+ooP8Ate31oAZug7/l&#10;SMV/hoGSpOP/AK1HQcX0YHiLPt+dNDFT9773WnDbgBT17Um3ZwehpECqu85PY0dByacMiMsWx3GK&#10;aozyPSkVFcw7Hy7VO3vilztb0xSEHBOP4aa2WXOPu9qDSOg8nYOFzikO7oufzodiCfm9qI1BGc54&#10;oJ+1cX5c8HvS4fsfu9qTYc7x1I+lKuVXhs54oKfMKSDg5GCRSLndgn9aBgcL39O1G1W+526UDQpC&#10;87jnnpxShSV9OvFNbacZxmjnbw2P6UAwUYJO3vSjduzu7UsgOcDimksGxtycdRQK47oC7f3qaoDZ&#10;AIWlJYkLj8aQkKcf7XNAXBMv7+vFCqCOV6cfWhX2MyKeW/SiQD7yuM/zoCwvzE/XrStjG0nim5YH&#10;H9KXKg46MeP1oAQuc5x8pPWnKSR8o5/lTfu8474pyD+JT96gOYCx3YA/GmkoVYN3P5UBucge3tQx&#10;x/Ev5UBEdnJUep+96UE4LFj3/OhgXOfcUrNuOAfwxQTL4hNqjgmgKeDv5pCScnFIrFmxjB60FDhu&#10;dxhsAfrRtycY6nuaPutgnnijLE/L82TQS2GAqbcn7uRSPxgofvfpzQPpSfKRkL2oBNAWbGXX1xzQ&#10;pOAAKBjqVP40BlIwT15/Cgl7gB6N/vf0oyemfvD+tCqOqjK9aEyGyevqO1AlqKAQOBTAV6t9akON&#10;33RnGabuYdvegWwJ1wx/WnA4UqD35pq4YbRj3oyM5FA79gAYKWIHWhSBlgtLt3qQTnikX515OO3F&#10;AgDEnafr+NKDgbTn/apsZyw5pV3AnYB/wKgBucKcj9aUMT8oH8NLnAKkfpRnPBHFBXmDYY4yMbcj&#10;NCqu5iP5UFMHBPsKM7htHXpQDlcacq3WnEMF3g+9IQ5OSfehMsMM3NBI7k4BP40jKijgn6UfLg9t&#10;3vSY4JUUBuIRnJVvumnFsEqSeP1o2Ki8BfXNICiDac4oAXhstn/d9qAAAyb+1G7cMkdqQgLjDcN6&#10;UAIzBRkHilOwj5h3pSNvy03HOD96gADIeQS2KcpDKB6U0jDct9aVRtzuA9/agBxVQ3DfrwKQl+u0&#10;NzmhdzE5Qf7JoBBH3qAEwXxilD/NgjHvQGO3KfSm8uMkUAOVzjGNw6UDb0XPTvRkg4I59qaTuGAv&#10;agBzL81DAemKaDt4/nTg7bcSD/gJ9aADarLnP9Ka2QcN+IoyAvX8zQ2e3XrQAu4jnpmghlbg9RS5&#10;LLxim5yeW/OgA24XNBLEYJbGetAOAM5+lOZsL8v938qAA/Mg4NN27SCB/nNKcMdykZA5xQzfLuPX&#10;v81BXMIzZ+Vh8p6UFh945z0waGIK52ge3tQXwn975qCbsA24ruJ3D73tQAVwR/KjIQkA/wAWaDnO&#10;5SPy6U2AMHHIXHrTeMYYcjml5QZbn1wetIcZDZyP6UgA7myGOBThtBJC8D71IXxwF+lKPvc0FLRB&#10;vbIB700KwGWPRvzobaBjPX0PWg5U8gYHv2oJFJjJwTj04oAGDj170jHuq5XNBDEcr75pgNfjv070&#10;7uCpPpQ21fmK/WhDt+Zv72f/AK1IEBxt6/Wmux4jzzu6Uu0Hhm70Fmc5IAoKl8QhUt0HGc0oIz8x&#10;9vpRuIG56UBc5+6KCRgGRhPu9aVlOfufjQFxg5oJb7oTG3mmgBnI6UjMFJ4zgfw96UnYpD88Z+lA&#10;DMc56fw0gDkpjJFID8nJ289/Sl6AjGT0Wm5U9R83rQA7yzlSaGZt2fwx/WgfMeR9aPujC8fjQAin&#10;OCDSkE4YP2600YZuB0oOATz8vSgA8sk479c+9By67V+o96ATznj+tJu2ryPu/wANACnlsdfeheW3&#10;A/Sk4c7s0pGBwcc4oACecbuTQoVvlJP3sim5yMMOc9qNpH3jQA4Ip+XJ59qTcvdj+VJvJGf0pDt7&#10;w/zqh6GeRycD9KTIHy524pcjGGpVYAHYP/rV0CG5OODQ5OMil+Xb0pVYngjnrUgMORggf/WoAXcQ&#10;lPyCcdznHFIVOdo45rQBGBJyD0o/iG7t1oTvnHqfalJyMsvsakBG3AYA/wDrUZCrhO9IdoGCaBlV&#10;AIw3X60IBcENk0IMdzj3oXadz7ifSgkHJEnf0psBSMHP+119aUYbmgkK3SkO4/d647VICnBIAPfF&#10;Io/h39O1KSQcACgnknZ+VIADNndx68UoGflH1zSM2QYzyP0pSMnHTj8qoBXBVeD8woxlOPypCCen&#10;8PVqMDb369qQBhtvy/zpOSu5T/8AXpTt28Z4NGQDtVT+dIBSvy4xijG44J6Dn2pB8x3MvQc0LuO4&#10;4/8AHqAFCqegzk0Djg5pCuTjPWlGS2GbnFACAKDn/Jpcru5OOlNPJpw4XmgBBkd/cml/gCjkU4FV&#10;XceO2KaBuX15xQAc44PPXNAJX5SPaghQMdewzSgrt2PQAvA2qB39aFwGzmmsCxwD7fWjkAL7dqAH&#10;bR1zyeeaTJPyuvv1pVyeCv4UDdnhsdfxoAcyDHDU0A5DH/8AXQF3cY59ad95fb+7QAHJ4bqOMUhJ&#10;+baf/rUq5Vvm4FCxqzYB6UAGSD8y9sf/AF6FBJz+NCAEgj8aCu47yfmoAGwwAK07acNzim72X7ow&#10;TQQwz82c0ALtVhkcEUigBsAlvWnKR1IK89j+lJICBtx7tg0AO4XknpSKcD5iaU4ZcsO/ekX1zzig&#10;AwM8n3pQFAyRjHOaVU28r1PemkruI6HGKAHfdB+XP0oXhsLnnvR82AvUdBR94UAABxlgaE+Y4YZ5&#10;4pdrbQo570BsfxfdPSgAyA23HegKoPIbrSEc5U//AF6UllPTjtQAq8LhX9/ahuRn/a7UmRjZ+OKX&#10;aNoYH/dFAAwZ2BAPFN4A2Ae+Kc7E9WXjpQhOcN65oAF++QRx6UpBUAk0cMOB70DGwqwHrQAg+7uU&#10;U5eHwaaQe5H0pwYAHj2zQAhPzY67R0/GlA3cdqB83AH8XXNDBtu0NztqZXAXCqeGpMqxyRyOuKN6&#10;g4IoJBTFNbAOOByooVdq/Mv/AAL0ozzgYoBUHdj357UwD5iPu9uuaUKpbYzUhJVjg0Bwp3Y6e1Z6&#10;jQE7T8r0pHRQoxzSFixy5p2WQcH8aPeuAzA3jG7IODzSxjHCj3J9vWgSBBnd9acCpHX+HitBCHcR&#10;nPfNKP73/oIoYIwBx2/OnZAjIQ/7x9KxbXMaRjoNX1ZcL39qU7ScBeO9MLELuY45zmnj+HLdapGY&#10;md7GNBx/Ol2knBIo+6w/3R+FK27uetPQAzhcAcZpqoNxBHFOR/lzsX8qJHUvlh9Md6UtivUCHz8v&#10;H1okUY2+ntQHORt6CjLEsSvOc/WsxAQzfKv0y1C8DgYNCDK7T96ndCBuwB2qrSQWG9fnznn8qcFG&#10;z7poXP8AewOlHLZwwxU7jV7BsXqSRtpBlTtYf/XpWwvyjBwKaj5AP4VSTZIDbvwAMf3acSdoJT5s&#10;4pHVgVZRj/Gj5WbcufwqRpXFVVJ4GT1oAC8sOoxmnbRvx29u1NdFUj5++aCo+QuIwPekLsV3Y+op&#10;ykFt5HP86RSCuf1NAL4hcLjyz/F3AoC88j2pCQTkn3JpVYlDu9enpQWAdjwP1oO7bl1+mKGYK2AD&#10;yvSnA5VUz/u0BewFlHyZPvRkrggfL70gJYAIOcZOKXdj7o60AhDyf0NABDbWGM0pUY+nCigujfMR&#10;QV0D5R/DinALuIP501CG4BHtSHlsn5umc0GYqqg5/pSEZbGcdzSqQxOKFyxw3/66Bq8QOGX5RQcE&#10;bNm7d69qNoOdrBf60ZKnIPPsKB36i8EBlLfX1pNwC4YfpRz95Dxn8qE3E43UCl2HAhupzz/dpF3M&#10;uB2680pJxsHTp/8AWpNykcn5qBxQg3AElT6DmlCKPvL1oB3Dk49KQjrhjxQZy3HAZP49aO5wv0pu&#10;Mtjf1705SMY3e9AJ9xqhiNpHP1oxtIAPPv3ofJwqn/dPrS5bbgnp7dKDRSTDAK8rSojKufXmkXGM&#10;/SkwrD5W3Y96CZBkBMcetAHPFAKkMT36H1FBBj6NjPWgzDaGXkEccUgiYcFW4pUJUZzxRG7EkDmg&#10;NQ2g87f/AK1C7jtI/GgA9N+eMHNDD5c57UAOIYqSvX6frTWI2bdvPqKAXXofzoyAMfhQX8SBQAFJ&#10;b2oXaetIAxPLHHTOKUjjBb/69BAKyqNp7UY3OxXn3pW+Qfe/T2pFfAwjduOOpoHZgqheefp1ojba&#10;xLZNBB3Bh9KMnGS38NAhvLYDLRsJ3fN9KUHAwTSkgnnbnvQA0tkDP3cc96Cm7kCjouwAjdTuCPmc&#10;UAEZYdDxQpyOD3zQBhRlsjNIFw3I+g9RmgBBtZeF5xzzSjp8p+i0hwFADZzQCMhR1x3oAc2AvGW7&#10;4/8A10EeYrFzQFBXcXpuwFsFuf8A61ACqvy8Ht8wpJCxHJ/3aXBIIUdD1pcjbjPtzQAJkdBTXx97&#10;mgOWICnHal+ZwE9O9AA6ORz065oYtu3KOg+X3pAzd29qBnGW6dPpQVoheB2/+vTs7cGmKcEe9OJU&#10;tkfj7UEiJlhuX8qXJ5QHv+lBBA5/LFNDhUJz3+WgB4cEZ2035F4I/A0HLIp3UjBecg5oKvoAAyAK&#10;cdpADUm8KOnvSKWXJU/lQSBVjnC9OaUk7R8vzYpQxX5ep7f570EgHl/c0AN4+6Q2NtByp3MOMULl&#10;uO+Pu0gJD8Abf50AKNqjCfj7UbzjazUDBGd3HrQ397H3elACLlgQqf8A16VcEbGH5UHcVxu/3abI&#10;WDDPXrQA58bPmHPTj+VJj5sfiaC4X5sZ9qTGGLDr3oACwxhhz3pw+Y4U/NTQzK+Ce9AOPmU9e9AA&#10;xctyelAAB5X5faj5SM5oJ4xn2NAChF3DceBSYOMng/XrSnIJ2n86QjK4P8NACcbfmGfw68UKUPB+&#10;b+lA+5kfRTSfdGOx/Sq8wHYRAMd+/pScK2ADzSGQ5wO1K5TaATUgDcKC1BBK8rz60iqpXcuDS/O3&#10;zbhnpQNCHep57Gj5iSMcUNjIJfnNAOUwG/8Ar1S1EAAA2k96aPMAwKcWGcj8/Sg4YYDVICbVHHbp&#10;ilUjbhe1NYDdtI5p2FJwB1o2AMgD5v8A9dI5waTO7gr06bqCGwQen0ppXANpPbrzmhdv+OaVWDLs&#10;Y4Hp6U1QHT5m+tIBevO0nj8qaxwwB644p2D6fWhuRkjjtVR3AbgsuCPmpzbN+COn60u5gvOR9aQr&#10;yQ3+TWgB9373rzz0pqEA4P15NO5xndikBAfIXOKzluAhbByQDQV42t1oYktwtDYbjdipAVSW6txS&#10;FWzkoevelztOUFJ5hYYbFaxtYAJjPyRr/wDWoIAOCW/OjcpGGPAo/d0uW+wGfkMM46U1WViM/jSn&#10;dnCCl8vqG+WtAEUgHIX360o+Zsr/AA+9A3E5PXPbvRn5cgdT60AHJw5P4UbmflvxzTeW3cYNKwGM&#10;Yz3qgEBwvQ/Sk+XsP1p4UbevvxTSobcQfpUgABXnbQ2B1+gNBPQg/LinOyk+opgN2leCPrQFJ4HH&#10;FAyRn29aME8bse9DAQlSclaVFHOW4zTlGSCfxUUYGW2j2XmkAAMG34J7Ud8E/jRlwMZ/TrSkFcAd&#10;M9apgIRxkHp096AM/eGfajjeeW/xp+1V53f59KkBn3ZMH+719aCQzqRz/WlXcTgjt83tSjbjgfh6&#10;UAIVYDcUx2o3HqufwpGJPDN/9ajPGB9BVMBTwdpWl7AD8aTnqcg0pLt85GakBpIDZJ75Bpw7MAfe&#10;gMQuR+tJz+nagBDySKVsMmfT9aAWAxj/AOtQE3Ln7ooAMBj096X5iMBe/Q0ck4HTpyKCxYZI6nmg&#10;ATIP3fwpwUA8KPYZpvuD1/WgqzHIP+NACsSR046cUoDNSEAjrSqDn5GHvlqAEVWAwP8AgVPKhlGw&#10;ZpoAHzAN8tNB/hI6dMd6AHkDAx1pMunyg/WlUkcbT9aAcjr37fWgAJIG3O7tSocHJXt0o24xsK/8&#10;CpCAThiWxQA7cqcghaRtxOW4oIyQWPpThu6E/wD66AG5IOT659qUZyoK4pN21PmHSnMAwyGzQAbd&#10;x3YGPY9aVgo6CmZwO/8AtY6U4ttO0HjFAByQMK3r9KA4Dc88UA9x2/M0E4+fHWgBVwF6c0oyxOVp&#10;qnGeB6jNBIHANADtqKcg5PT60rAEbfU4pCnQ7RzjmgYDA/zoAUKcZz+FIWycMx9KCctwKFDsccD1&#10;oAVeRhmx3peUJH94UmQT3waUrwARztoACW4OOrZoyD1HfNAJULuXNBPPNAArqjYz/wABoJVlYBfu&#10;0bFU/j69aAwzk0AOTOFc0g/3sjvxS9V+9+famrgck0AOAU8D8aBlj6+vFDHjC0nGRz7UAIwPQd/5&#10;0KxHyH8KcmCDk/59KAVU5wxpABKnB20KcHDdzxQMAZH4UZGV6DHWn0AceeDxQjBhz2600A5yTn14&#10;pzKM/N+dTFu4CbnPyCl5z94cGg4BUo/40BmzgD8u1OwAAP4lpw3MduBimgn7p70ZOM54oYBgqu4D&#10;24pWBPIpAWxtx9cUBv8AHNRzcugCqDglh1pQWU5PU8igZJDk9OvNOGPLxj8v89qguL0EO8gsRSFW&#10;zuNKdynGBSKNpwST6j0rSXwkClzhSOmfSnZB/KmbQTsIA28dacvLH8sVm2NMRnwAOPWkCkcAZ9O9&#10;GP4c04BcbQvv9a0toIE2ldpx9KU8NtGc+vrSbQCWPTFAwQNw/WojuACViNuf0oIdvmZ8djTiuR68&#10;d6aY9vzH+dVFj1BVJ+Udev1pdw24XHUikyWXLcelGQ0mTxUxDoGHbkjvxj9KedxXpTG+Xoff6U4B&#10;epzmqbuII2ZnJ/D60EPuyQvTg+tJnqnelG5gcc+lTfU0jsKWwCw6Z4pSoLnb37UMo+43r3o4ByD+&#10;VSTuwTA+ZjigDA68dOKTPBA6UoUBcAHPXFBIKjqdwenIcDp24pMoTsYUjAhSE/Cg0+yG87+eq/3a&#10;crqr5K/T5qaB13NTvlDdO35UBG4LknhelDFiOSKG2ldqHNAGPlZelA9YgSzLgkbu/wBKF3YNIAgG&#10;F4P86UMA5IOc8CgXN0EBLfw7ee9KpLJu+9SfefLE9entQCwbn6e1AS5kKoLH60Djnd378Uhk2nj/&#10;AL6pflZenHU0E3YEtuLE8Z60jHcvBpR833h9aQ7ckg7vmoEOIIAXPelDFenegkbckjP8NNxhuT7+&#10;9Bcdh24beW+bvz3pCB6j8KRsKVG786cQc8sPY+tBXMNbODz0pSSASP4ecUhAL4+Xpz7U7G5CR+OT&#10;QS1fUMEkelNB3cHPHQZpx648w9KDgcLwOlBMrdAfhB04+tJktyuaUop759KTAV8leMc0FLWIrE7e&#10;mcdeaRQoOQuBjinMcHAA9eKYAcYY0D5bAgwuc/5NC7+NvrzQwAGw9P50cDhR+OOlAnKwpyGLDt/D&#10;mjJL7dvHelI2dRn+tCn+LFBMmNXPO7t7UEc8jd60rsF5Qc/55oKrg/yoJEAAztX/AOtQQWwR6Ypu&#10;/JwB9KcTkdc+gXvQAYOOtAfnJpygY+UflTQARnI46UD2BskYz93ke9DEgrxzQf8AWHamf7vtQNxX&#10;edvT1/SgQ350YZPGacTnk/8A66aW2/0pxJJ3DutAA3C9Oc0ihgPlIpArBQB+VO4x5ZagBpbIyT+P&#10;pQG3jC/L/tN3pxUE96bwRgfr2oHEVdxXGcdt1AJHyhvpikO3IUj/AMeoVBkHcRQD0A5P3k6UKccZ&#10;/hxS5DnI+7SFSwK4oEB+8AWoAAXd7inKVHB9B0pqPjOfu/WgByrhuR/9emlVIwo/TpTlAPUt7U3v&#10;1zigBMkttJ+739aVSwGBQFHUjLD2oA/hc/TigAIyvTn+96UBjyCc4NHzk8jj3o6kDH/1qAF2gIoz&#10;3o+b7wPtikCsRgDHY05ypXJB/CgBuS2OfakXI+8fmB6nijIA2sOnSlyc7gM+tACDepwpzmnNghs9&#10;PU0mVHzOfo1I+FBI6YoADkIXXb0+aly3GD0/u96bGBjG7lvSnHIXAH6dKAFVhjJGM8UgyxHzfxda&#10;TIXBB9unWnMAFYIucGn1ARS53AE/eH40ctznp7dKaVYHPQ9KU4I3fjSYCqFZcjO3pzSbNr5xzS5x&#10;nPy/7NIGIbIZeentQAnzAZYY98U5U2nDHqOaM4Zvl4PSkxzheKAEA2nAp2AU3lvmWhSegHam7ec+&#10;/wCdV9kBNzDk8+tK2WI5/wCAigsQFj6c/eoyCfmHT86mwBkgbStIrAnleO+e9KZFK7QuOfSg8Ebv&#10;WgBOdvzL90UhyOJG9sihRg4xx1GaCSo3Ec0ALkkbO49utIVZASR+nSlLbWPHB70nmFeS3X9adwBB&#10;8u73wKGHYrx3pykk8DvTWJUcDv3NOKuA0j9f7tKGPzbvwpVUKvB7/lQ2OmevoOKkBM5QF+f72aQs&#10;d+QKUjaMZ+8M4zQvQgj6U1owEAOck04p8oU9Bzuo+8csPyoxiTaM/wCzTYAxB6+tNICj7vGO1L/A&#10;FxTcrjBNSAoc4xQS2csuVPtQFXO4U4EqT/dAoAQZ24Y++aaTgdOvO71pcs3UjNNBUNnoe4oAdv24&#10;z+lJuDp/dz93J6UEqV3Up2jAK/n2NX8IDRwuMH8qCctnrzSnd2PtmkKgdW9+O9G4Aoyme2elGcgk&#10;j/d+tIBng9/bpSnBHH4c1PwsAy33SPfrQUAPP4igld3FHyjqf/r03K4AVVc8UhGPuilO4kg5z1FB&#10;Xtt/+tS1AHI2tg0m+Hu1KOuSMZ/u03zccblp8wFFiucj9KbhAOCD26U5SG3J+tHyo2D0Hf1rYBCx&#10;ZMZ6frSkjH3c/wC1ScjLH/8AVS8gBf1oAaWJ4Hy/WnHcF4Gcc0MchSN3TpSFwV4PbH1qgFBKk4UD&#10;j5TTeCPlFAWMje56fw0Ep2P6VIBkjcE6UHJ+Yjg0jAZxk9KXkcAUAHQj1xxThhjz+Apo2gYY9KNm&#10;584oAMHbuJ6/pTmUL260BNjYb9e9AJUcr16UAGBjJznHbtQwIHXpQAhGc+/1pwBI69s81QDWGRnb&#10;1704cjcgpo+UcfSlBOdo/WkArEDBI96aEJY/N3/Ol4xnbx9OtKCCOhzSAQhdvB9j9aRDu+UUdPvD&#10;iheuAtADtzK3J6+lBbLelCbSOPXGPWky2/n35oAUuM5LdeenWhuDgD3owMfMM03GWIJ7ce1AAOTg&#10;j/61BJLZx/DxS4LfeX8aQt3B4HX3oAcSSNwzx6Uqg7cN2pqneM7aVWXpjvzQAfLjI4G3igB92QaO&#10;+fzGad1G3Jx9aAE5C44NJuwcONtOIBY5HPejhW8sDt+dABuI5Y9fSjfl8YNAG0UCNjzj60AByTwe&#10;nvRnyzkH6UBT/H9enSjaw5cdufagB3zeXjb/APXpMg/w9DSnaq7B29fSmkbgMDn+GgB2ADlTnvRh&#10;vvsKAPWgYwpY/nQAEFjx/d/WggIcF8048L199vrTeBlSu32FADkBU7Qceveheuf8mgKSflGaCwB9&#10;ff0oAAhVd4P50Bg4ywzjjFBZeOPwofnq35UAKowSeGpQSOck96THH48e/FKVCj5frQAb8HH44pDn&#10;OTj1pSWBwR+vSm4wOV/XrQA9oxwxakVTjk0qsduWb3o3LnaODQAp+bk46UgLbuWpMEgj71OBJGSe&#10;nT2oACoQYCfrRlSNo4/p70HJG0df50cH5Nv9aABuW+9kigbc5U54waNp7CjaV+981ADgM9FpmWY/&#10;KfrSnPQn3oO0DHQ0AOdgRjHPr680bmGMU0gkZ6etK2SeR/F09qAFYEfdC9eFxRksCje2BQMZx+dB&#10;+Y7j9BQAMcPtz9aGyQNx/iP40ITvwE6rSqMqML92gBG3leBn6d6CAh27+TQAuCVG3Paj5UHHPy1P&#10;LygOLHZuIpCx3YDfXFJ2DD6UAgAgAfSqAcTvOT1H60KQDvY/WkZm2lwP/r0MihACKAFLj+E0bG25&#10;I79u1BBT5uvHXNAIIww+vNZ8uoAxwKc7BQoVsfhTfmA2D5j/ACpwY4+YflVWsAZy+3+73oJ3fNu+&#10;lGVU9d3rmhgeADj5amUugAqjOM9GznFOA2DeW5Y9KBuY7Yzz1oPDbhzzj7tTFGjiuggJ53H+GlGS&#10;24ntQy7lJGfc0KgMm5v/AB2tNOUhqwZK5A/P1pQAw3RnjPNBAcbVPttpEwCWx04wO/vWQh3bjPTi&#10;mllb/vninB1MfCrTcB+CMc5/+tRqVcBkqN34ClbD8bTQuS2GTofzpCfmwrfN3pxZIoAXqOOnFC5X&#10;jH1INKRwpb+XWm4zyD1/WjlAkQ5XAIPf/wCvTRwefwpAx2bwPp7UqgFFZhUgLs+85H459qCikbTw&#10;cUwEE4LcDofWnYDFdn15pjBFYNn8KXhcvgn8KRsYwf0oUAMzCkIcIwWyU9+tDD5sZ/GlyVXnnOOl&#10;AG9flxjvn0oNtBNq7+vbgUMfmK54/vZ60FF7ml2gLtBz6fSqQegAkjaDk+tLwPmobaoBOD+NDbmG&#10;c/1qTOTEwDyjd6T3ZtpAxQMscMR6/wD1qcOcA/54oKikIMlvlb/PpSnIGaNpV/kHSgsSuGdfWgV0&#10;xqsGbNOL5GSelIQAc/7XTPWkLKD09zQGiQKT26U4MxBCjcaaG4znO6nDO3LHp0oFa7EYsPmX8aXJ&#10;zgGhj83J+7/Ok+Uksi0BIWQgHaO3ejaJRlj2pvQ7iSd3HSn844HHWgEMxtH6ZzTsZAJNDHIKqPai&#10;N88ZA7f/AF6CR3P/ADzPrQARwxNN28ZJ49PWlXBXjj196AAnIwG6elBBzlW/ClLkAn0akKgLuI9q&#10;CuoE/Phc+uaQvuHPX+dO3bRgfhTWIX5k/CgE0DDp8309+KGIHIbv0XvTm+ZRz/8AWpqx5OOn92gN&#10;2GTj73bpRlgB820d6chAGGB69fWmuFPzE/xUC5QAwNzN8zdaVpMJkHrxQWIbAbmkcKeo/i45oEGW&#10;PLH2+tN+U4UHv2pzDA56f3fWkCjGMclaAFAA6n3+tDMw2kdDSjOMg00sCMZzyce9A2ICTuwDxzy1&#10;KofGc/h7+lIMEZ4GOKdyxzg+mKAS5hoGDtLdKFxu3AfpTnDFSWzTcAZGO+Sc0BsOLo3JamkgDOeR&#10;RgE/Kx9adgsMFRjpQITf33ds5pCpPIb/AOtS5O3ew4oVSylW9elADcBTweh/OlY8Y3EUFRjB9RTj&#10;yOTQAhOELAnP86Aykbj1+tICSoX86cVH3RQAgGGJB+lIWyvU0ZYLwvNO2jZwc568UARgkjjtwaCv&#10;O1TznrinEFz82RQgIJAUE0DQq5Axnbn07U3BK7S/8VOfgZZ//rU0M+M9cUAxVOU5c9fSiPOcsO3f&#10;tSfdP3v4e9KAQfl9OtAhQzEnPb9Oab975F47H2oBZoyT6Um7ccjHoPagBVG87g3oP0o53Ej8TSDO&#10;7Az+NKo80FXbv1oANucgN16c9qQEMMfw+vrTlOFG0/p1owQdzDGTQAgRg3zyHH8qUtx/nmgIEO4/&#10;/rpuSCWJoAGwGUDrRu53E/8A16AFPG386AWHzKOBQAFy7YJ4o5Y8nNISQMJSPyxyM4oAcwDDKnnd&#10;96nYXO0n+KkycYDfSkwFGNvzUADDIb5uvQelG7JOD0oZhx83XmguGPyL2xQAjfd7jt9aXIZs88Dj&#10;2pAdzbu49KRtxUscA/8A16AHfN1PHNNdlHy5PrRuO3g59B6UgLAZxQArE79+D/8AWpzA7cj+9ikZ&#10;iP8AvrFAAJwy/KP1p9LgIxYcbe2KX73PoKMHcf1NIQ3RelIALBeen92hSSdhH0NJ1GKUheCF9/rQ&#10;AjnB2gHOeuetICxXn/8AVT+FyQec4/8ArUw7txV/u/yoAcWB+Vj74pBxwf8AvmlAwOOvFB+Zl520&#10;AN3bjkjtTsZPP0pvP3v8mnF2woByfagBD8ifL0UUgkB4zQSfuEfpQSNoUEL7mgBd/wDCxwO3vSbl&#10;EeMd8c96VjuypPI53UnHQnPpQtwHJjb97rTW3ZzgcHoe9NyM5xxQVP8AD+dUrJ6gOXoQDn/doK5X&#10;YTjPqaTP3WP4U/BC7gKT30AaflXax4+lIeC209O3vQGLdufel54H4mnzMBD9T2NISHGFPTnpQVfH&#10;NGOB/ShOwApIAU8ikCliRnA/nSn/AJ6Bfb/69OCjIH8VSAmSG/rikO8jOejUHIbDL/FSrtO7IH50&#10;AIeBgmkJZjkU8DB2/wAP86buwvGfSmAKQenX+dBbnhY/++aGGTjP6U3y/wDZpAUcHoWzS5YnJGfx&#10;6UhBbLn8qA27I24NdAAxUnLUdBuAPTIpAPn6/wD16MknDfLQAnKnAP3jSgsQQQPbik+YjJ/ShVLA&#10;vj7tAAWyP/ie9DYxnNCoA2SM0M3GB+dABtySQfvUHcTgnvQQ2VC9u1OBU8D8KAGsSW+X8OKXCgYH&#10;Wkw2eKdtyAOOD19aAEJb7pPelyWHJJpcE9/oaT5yM4oAAoY8YPNOxjdxnHSmg/L973pQSF5NAC4P&#10;3c//AFqRsAbm+tLyxO4fSkY56mgBQSTk9P5UY6Hr9KG2lsL3pEwM5GO9ACfNvLF/4eKOSdhxxS7A&#10;Dyc0hZv7nQ9RQA7LHkDHpRhscLz1zSFWC5/A0fOvGaAFwCTk/QimoNp55oyQ+QNvenDcXxu7Z4oA&#10;M7jwKB0yB7/WhTkEE0Dcp6UAKoIbaO/c96TI3blAoJJQfN+tG1ic498UAAJ3gIvFLj5sFaRDldwP&#10;Til8zLYXdnr8o6UAK2R8xH4UhO4DHHr70jlurCnHaDwMjGaABju5U89aQhgCAc45pY8gksF9hQU5&#10;/eHigALAnH5UpPGOu39KZtPTt9falO4D5gOnr3oAUc8gUpyOT35pMBQu4/macVYsC3SgA57nOfeg&#10;Eg9fegDIxkeooZd3P5UAKCCOfxobcGwBSbWPy+3Y04kYHPftQAgOR8xwe1I+CdyH9KUrxtAB/wAa&#10;TAdlAP60AOVFb5g34UFVLdQPpQAAcH68Up2KM4P40AJyvIOB/OlwDxmkLYAKr+dKAAuSTQAuQuS2&#10;fxozzyaR0yM5/GlbGc4oAAFPJ/8AHaB83zBvagZVNqt70vbOwZH3vagA5z8ufwpSM5O6kGR836et&#10;AYA524oAGbJABxSlSCTngc8UiKQ2R60pDE/McA9hQADLdB/vZp3Cje5poAUbfw9KUhQ2X9fzoARl&#10;z0btkU59h+bFNZio8vH496MsG24HtQApwPlHP9KFBY7ic7fWlAAOMUHgYH/66AAK4O40nKksT8tK&#10;CPX6e9BQn5T/ABUABx1oXIXGfqKVe5xxScg5x70AOXBHPWm5GVOOOrUoYdAaQ7gCFXBzj6+1AATz&#10;lfyNALjg8dx70q8Anb3/ADpQcKDITlqADaxPFJtYkKScd+aVsEZVvSgh9+UzQA0FR97607cAvXjN&#10;DIpBHtmhcKFB6NQAEBulKwONvrSY+flscenXinbGLn7v0oAAC3JHFB253Y+7SZZVyD1FIpDDJbj0&#10;qJRuAqkFiF6g+nanqGJz/wCzU1QAcAj/ABp2zhhngLU35VYAflSwYmj+HCnOKQAgZb0pScnajfxV&#10;UXdACPs++P8AdNChlUYHO71poAHyn0zTgCwwp7//AK6UkyoihEDcfn60ADPzD34HSldVVdqS7v6V&#10;GcnhDVRCW5IzN0A+Xtnigcksy80mMAHFIMEcHnpQ4khnLlVHy+lAH3euOvFJhgu0HpSgllwvPehr&#10;3bAD9PlYfT1ow24EvSElvlzgeoHWkGCuFY9aIx0AcSB9z/8AXS8D5SCM/wB2mHBUBH79u1OC7m3K&#10;W96JRuA7lSuAv3un4UBvlKfxZ6mmnd9cfeFPC5HTOT3as+VlRFYFdqn9KOSm3P4UbGDfKf16UjFg&#10;Mbi3zVJpJ2AsM4X8vSlwQ20/X9KGAXhf1HekXC5Jfd8uD/hQZp6it8oAbjnt3FABIxu9ulAAOMA/&#10;Sk3ljjG31NA5dxVbAx9498UpG3PJ/wAKQhRwD83/ANalARhjpQQIGUN/I4zSsV6f7PpSKdvHYU04&#10;xjd1oAcMAcDPzcZHSjKpxu5+nekLY4X8s0jFgd24+9VYAjBzkn3+tO3ZUFDwPWmA7vlH0pxbIUbf&#10;/rUcrAVdx+Zum3NBZCchW/DvTWZyuc9fu5o3lhjHb/IqQHfxYA7Y/Ghc4649qACq8t9PanFQVyGH&#10;X8qADGyP8cnH1ppLZXnA9lpwJyo5+9QMNxmgBQFxx6YzQWAGwqtBAHHv2poAXqeaAFcg8Z9/rRgk&#10;4/SkGFbjp1pxPv8A7VACEEHDMaRsAcr/ALopWXheR1/vUY3Nwc46UAKuCu3PNIVGOEPv7Uigtk4A&#10;9KUmNcYPc5oH5gCScfo1DKWAofG3NIgOcSfw9xQK4F3U44/wpfnHK9O+abnjHBwKGL52lcc9KAHE&#10;YPDdvypAM/cBDe/ekAK8rShiCAD3oD1FO4HaRkZpCdr7c8GgIc4De9JySSq88YoKFA6cNk0mHY7g&#10;W47U5SB1+maQZzgMdtARFLkAKT+VNwSck9eaVXG48Y7igDbznB96Ak7sRldRgtnLY60gkPzHkKem&#10;aVRlcsx45+b/AD60EHZgtz9KZIMMDHPzdaGCkcGh845BwfejKkZI/wDr0gAhcZyeabkqTsB9DTto&#10;+9np2pEIKZP0oAcGJIXpSckZB+b0puCp3EfKFp3B5X8T6UAAYg7n+tLv96Zt42AU4eh4GRuGaAEB&#10;bHy/UUuWPb8qCSpGMYoKAnB3fSgAyC3I/OlbPYU0bjyT/urSgY+UHn9aAAFduf72OtJyq5AGetIF&#10;bOAeT70pZTxx/u4oAX5CeSelNU5HSgHemQ3PpQeFwfTtQAIUKE85oznhD7UeqlaRCck/nQA9eflF&#10;NXLfLmjLfeJ6inANkEj6t70AGSFyT39Kbtzwy9f7vagnkgjLUcgsD0/hx2oAMlcgjI+lNV9w2L/+&#10;unBl3UMykhs9OtABlRyxzRIcLuU9aAdu1m+X+tNZQBy3/AaAAfJ94f8AfPanHhcqDTVUgggcd6dt&#10;3cD8aAEIQttb05FKQScq3NB5GG+lGNv3GquVgMzj5A1ObhuHyPSmNuTPGeuacyuxClue3vRHcBAG&#10;HOKVVUKASdxoAzg7u2aauTkFRRIAAAOeop3mMzcHHfmgEDt2pG5HHcUk7AKCSvzN838XvSFyF+Xc&#10;MUgZQefypzLkYU9aQAWDH9Kb0CsO9IMquQaUbl+8vQ+v600ApPbHalDNIuPTn603Bbj8KCCucHG7&#10;H40gHSfdABpBglSQct2oyC2GHNK/XAHf0oARjsGQM0mT1Ye/Sg5GMc8/nRj5/vdP1oANxPCdfekw&#10;c7SM9vpRnLZzxSYw6jJ5oAdtZf50ZHZTn3PSnEZ++36U3aynLN+K/WgAVccM1ISc4B7U/OeQvc0z&#10;Py80AID82MduuKUurKSVPPWkCqx9vSlVCgwehHC0AJ+7bBA96crBuT+tNXbjPpxj1pSMnp3oAVmz&#10;1ppLfeH8utOYE8bvrQwI+X9aAAZZdwbGfSkHyjcox75pAxHH6daVjtOTn3FACAAuW27qCSHyDSjA&#10;UlV5/wDr0pUGPk8mgBrMR97vSZOGA4+opQOCGPt9aayc4BGc/lQABj0Ue27HSl8vPOBSlhtAU/8A&#10;AadtzzsoAzUBDcjvQQAuCevpQG+bduwBQ24Dlu3FdACYJHH93tSnOzB6/wB3HSlG3G4fQU0jByOo&#10;9aaAXGAMLRuyBgdKaW9aA2BwvbjihgO6nkj/AAprjB3f5NAAGDkHrxRubaFI96QDjz8oagLzSBhu&#10;+p6Uj4Axtx/WgACqzYHSnOu0ZLZppyCAPxpWJAxn3qmAqMv38UDO4BelNVjxTg4BwetSA5sDpnrR&#10;uHr8w9aazbjhX70M5C4z7UAHIBO/8Kd1Py9aT5XHT60g2MM5oAcrDOc01cNwBx3oAJw5607BUEBv&#10;/r0AC8LuY985/CgABySD0+9igNlfQnimsThgD+VADsbuQvP16UZxyv8A+ukBJOcgCl+Xb860AAwV&#10;3D8aMEHIHvSbsryP+BUu4krkf/roAGAI+9780B3bkDt19aQBiwBTnFJwB9R+VACoV6nrSkE846Ui&#10;5x170pw42nNADRhsArnv170/AB2j3ppAHyA9+9OChTk+tAASQuB06UhbHAT9aceRgg/40DYBw/Pv&#10;QAjAk5I6DNOwp5HBpoO0+v8AWl4+6elABlT8h+X/ABpq5clSn1pzAbev1pUY9e9ACOAR90075o+B&#10;655ppOQdx98+lKSVb5jQAMoc5B/TpS4+ViDxQHGeVpcEA8feoAQbwdwbpRkEbc04jHI/SkIYHcmK&#10;ADbtPlj60oUINmcc4pAQF3elKcYwaAE4QYL9eKepAHP403Izux04oJ6EUALjed2Py70LHg7sYHpS&#10;IwBJ29OKVmCtuY9R+dAC4Ut83fmkQptxn71KM9QfwprOoYYX8u9ADlxjB/CgjaNhbt8tIgAKkNx1&#10;+b+VO3jqOw5oAMgrj8qTgnIIPFISuA2f8aFZd/QH0oAcMhdoHRufel3KW3L6U1RwM+ufmp3QfKPb&#10;NAACwOFPagYJww5HIpEJBDZ6ckUjEbuOBmgBwU78bs4707thm6f7NJvDcoaCd3Bz6ZoAG5Ykr8tA&#10;Zh2yDwKXaMBCPlz1zQxwTk8cUALtQnG/nbmk3OOaaQqc5wfWlGc5460AKi84BPIyRTm2jg//AKqb&#10;uBbLHPejKgEE9Tg0ABK4+nNHKDGODQAh5P1oX5Rkr9PagBckqMH6mlB3LhR0PAoBBGG/vUAKSRj6&#10;UAJnaMk89OBSjIK449aB8xYf160blXg0ALzyPxoO8YIGOeDSBudxPaiMop6fXPGaAHM29v3g+lJh&#10;MYFKHXzF+Xrz838qOOsYoAMZ5U/doYgrkJ7im8B8bfbFOHIIY0AOZsfLkH220gbcC+On8NIhVT+N&#10;OdlXgL+NZ8pSWgHLDKn5qaqldoI5559KFJzjFHQbs9sVSjYkd259fzpwPdVzxTSVA7/8CoUEdDz3&#10;pgIzDO7HHpS7cHKn/wCtTSS33c0pznaF991MBS21DuFNVgBtz2/OjzcDBG7mhyu7p/D+VADhvBx1&#10;FMIDBieg/SgEMu78fT8aaW+UlUNADxgLvx1oyUUselNUh/l/rQNp4z9aAHoxJGRSFm6jigbTwo6f&#10;dp28H7659KAFypGxBjvS843Nj64pDtT7/fsO1IcFfL+YVMrdgFYktjv7dqVSwIzy1HzZ3Rrz/Wgn&#10;ByF6j168ViA4gt91s9xTW7FPXHFCM2zAb60AqDlV471cewDt2en3e3tQRn5o/pzn86azgAEL9MUK&#10;QAG71A27jiodtoXpzQMPyR9GpGH+1jvSMWB2gUCAMV4dvWjIUZUepoAxwyUblHH8u1AAcFdw6/Tr&#10;QuSSQ36U3HzZA4xRnnjn6VogFBBXGfxA60pDKARu9uKMoNrY6d6A43Nx75bNVEAXa3O33xinAFQq&#10;hfr2pq4L/wCBoUKwJLHPb3rMBxYgDjn0pQCW2470x+SWI/GnJgfd9+WzUgOT5m2kc/xYoIAJkIzx&#10;971o3AHPbvTcnJBxQA5uRsYcjBpDjdhc0IeiH+9Sc/Lg0AKpXI2r8wpWyV5+b2poKtyV5z2peA27&#10;9KAF+Y84xjtmh8g8HB70IU7jr60HAO8GgAI2fOT97igANJj8T70cgAY7daDknc3pQABGYbVP4elN&#10;KpICcfw9RTsJtyo5pM4+6ns1AAFA4XFIxTOSudpo+XPPoDzSk/NnYfX5qAAqWbH8J9KCckkdO9IG&#10;kwuV/Oh8feB7YH50DAkgkDNG5QcHhqMnO3A555FDEMd+O9AgGd20nmnHrkCmhpCdqp17nvQpQHLH&#10;GaAFdsZwaQYjTDd+tDqDzsoQsp5GaAFY8DHekJHygk7fUU0klun/AAKnPlzjI9apaAB6blHfpQuT&#10;8uOD0oY9cmmjIHSpAUscjaetJ8wHlldvGKVmBXGzt69KRdoTLjtTAcihRgpxQVxJsP6UKP4Shwfu&#10;+1NBODwKQDiGDZdfahfUnPP92ky23BHQZGaF+Ykk4x97bT6AK53Dpxn86D93APQfeoIVsfKaaXLL&#10;u2fSkAueM4oJPDAnn/aoJDKAU2tmkPTlsc02rAOZgPmY8U3uTGlA2qOnXtRkFVDD3pAG09B96gKU&#10;PzHnPpTskfKp+tDnHT+fWgBoIHX9aUMGXDLikcrt2EUKY24UcUAN5bjb19adu5wG+lG/5tpA6c57&#10;0DGz0x+lABuLDk+1BCY3Ad+hoZg3AUZK/nQCCCMD/Gqj3APvjBH0FCggbmNAcA5H/wCuk6DJ+tSA&#10;rYfP50cYUbvc8U0fT+L1pw2ddpOfQ0AISfL3MfqaRi5G0n/gIoGR8uf96nKD29eKqICbtz9fxpAF&#10;Zf4uaMcliPyoIXpt4/nWknoAMRwoHFIA3+z7bqVVAboR3prNlcFfpWIA27qp9hzTiGXhTjb+tIQM&#10;AsP1pST8wA9vpTuwGsx2HLUBipyvTvxTSqk4Iz7etOXLNnHvzSAUqrHINChjyIz0yBR8hOExTRgs&#10;R780APABXceKazrjbmg5/ioypOD2HaqtoAIykbR+LU75cgv9PrxTTjdtXFGAVyQcfzodugC/KeMf&#10;hQCQ/wDs0jbV+bbjnpQq7XyBkD3qQHNlBnimEELkg07r91cj603Bdj6800Ap3OmG/wD10pB2gfgT&#10;SEFGAU0BwRkfL6UgDYRhR94UHcVwf1o4Jy3cc0jMR8gO7mgBQoPyk9KRUfORzmlJRU4H8PT1oGCN&#10;p/8AHfWgdhQp/wCWi4xk5pmXbjnnr0p2QQM/eX/OKGYL8xXp2oEAj3D/AApcspx0pCwI+71o5TgD&#10;86AFAxkn8vWlKRg5xim5QjLD5qTljkn+HNBUbCEA/d6Z6+tOIJ+8P0ph+QHYf+A085Dc7uvIoEAQ&#10;/wARzt9abtBbn5scgelAJBwSQG65oxgDJxQId5bMOlR/dbDj36dacNgPTHr6Uhy5+UcjnNOwC5Rn&#10;yBgelHz+lDDJBxTdyUgM/wCYnLrxTjlnyeKQ8Dgnnp8tIzDoW7eldSAfkA4UdPWmc53Y/wD10oy6&#10;8LuFKdzH5h+RpAJt3tnOM0mAR8v60qsF5DY/DpSSNk59BwaV2V0B87snke1Dg9D1pQ6lsnk96Tgk&#10;gdBQSCnccnGFOKOjbs0o+X95upECg4xQAMACM5J/ipWI3ZZunFICAeR3oxh8KPegBxQHqaAOOOMH&#10;jmmoFI6UpIPzZ5PWgBVJx93/ABpUw33jTd205al4X5cUALkr8o20FdvyH65pASOdvT9aV9xIG773&#10;GCKAEVQejDHOcUv8W3p70GNRgp6dMUn3uD9RxQA4BCmS3Smsfl+QUKc4GOM0LkfKRjFAAeOB2pSQ&#10;fkLe+RSfMV6d/vetGQTnr2oAUA7cAe1L9447U1z8oUtwP85oHJx6/wCFAAAV4GcU7BOcL+dNJ4OO&#10;P9qj5gDg9/SgBVyB15FLuIBw31ppbbnj9aGChduP4uKYDjgpnH0oK/IOO1N2gfdPenfw7c9+1IAB&#10;bODk/h1o2qeS3zZ/KgkjjHy4pGweEPFCAVQ3TinNt2FV/wAcU0FVIXZ9TTjjjDH0oACMEbhz14pU&#10;8te/PU0n3QD70BgckD8fSgALk8IvUUowvuKULxwaRUK8BvvUAC4HJ5NPz8vLZbFNkXgoG5XmghQd&#10;zPjFAAr8dfpmnKE6E+2c00Zb5tvv92l42+WF/wA/1oAAw+7tpQDjJ6dc03gDcw/D1p2VXKZyDx9a&#10;ADhjk9P5UbsHGejU0YzkdhzQOCG25oAcWHKhR6nikQrj5j9KQEigk9069aAHBnxuUDcvWgqo+UH7&#10;tNXjO/8AWgZQ5x68UAOZyCGYd6d0ODmoy4ccR4/pRk55zQA7A3ZVeecU4bjwwGO1Rrj7xLegp4xn&#10;b+VAANq5IJ607d8vH40zOflU04cfdHt+lADt4PJ6fypoBYYGf940gBC7QOvNBLDkDrQA8lSPp2po&#10;LZ2E/wD16aHBDIe/FOLAfJ70AOy33WP3e9B3ZySOuKaHUjJFCqSNxXA7e1ACg8DoaeDnJ2/r0qMn&#10;/Zx8tKc7flT73agBwwPlVaU425FNDN6ZobaeCORkUAOVgByKAMtgPtGKAAOaQbc+9ADwMttz+Jo4&#10;ztTrupCXGevFInP+NAClMN82aFcLxn6GlLcfepu8cLzzx+lSwJDwcnikAVRhh8386TeWGQo+WgnP&#10;IpoAxuGcf/Wp0ZBBQ4H9aTCqM4+WlYY4LfKDTAVgB8y4yOtMLAfKR70pC4Yk/jSIVI55+vagBduF&#10;yD1P5UAZ6ye2PWl6fdzgfrTTzwwx70ALuDFgjc+3bilZnxs7570iAhchOaQtwuVoAcMn+IfWgHvu&#10;/wB3imh127tvt+NNVgQBt69PagBwzuyG496cCScFv/1UwlidmelJhh2+tADw+HwD/wDWphcEYznP&#10;t0oC5TJf+LHSkjJX5WPFACtgvh2oX0//AF0EjfkDtQr4J5oJYAuo2AUZJP3Tz96kTc2f73XOetLg&#10;qd2WoGOLYfJPbtT8bB61EOdrFcfjTsAcuORzQCJFJznFOVmLEle+OaZlSfxwafglvlbgtUyjzDBH&#10;wN2eaGIbgfh6UgwDz0FIWRAAD1qJR5QHxgAHYeKQAeZn9aBucZHHem/MW3bvm69acb7gOG0yMQen&#10;AFBBB4amhjkKR/wKnDI3EiplcB2N3WgtnGO1NYlV+UUnbee1SArc53no2celH3mYe1AYtyw/Wm42&#10;ndn+KmAuMvk8d6XIxtXB5oCMAMr1ozxt9OaqPYBMqSVH4UoYOcY9e9NI8s/NTiSoG89fenygImR7&#10;YpcgLuHXGGPrQqFd3P4/1oKdPl4zn6VFgFTa3b/63FKd2d2aQhd2GA55pMkfu+57fjTjuA5XWNcD&#10;+Hg57UZJOMUJkydVH9aMr0x/9ah6MBW4frgfTrQNx+9wOoApW6jHXr9aTgkfNuqQBSvc0hQN0/E+&#10;tBXA3hqXPYfTFVy6AGTnBXjoaUliAaRCT/vD9KNx2/Tq3pUgDLghhuoKKR8rnrSHdjaF96OI09ea&#10;AHdmNNIU84xkCjdt4Oc+1G5gdp/D60ALu3HaRk0u7cDtWkwqqOT+FDEYyPTn2oAZ83r+dOGCwB+6&#10;aVQAytj/AIFSBd3J/hH8VNANAycE/iacpXGT9KQbAvP4mlUA8Y460gCQ7QCD+NAIc5YUNhvmZO35&#10;0Ky4YkYx/tUAG9v4W57j1owdnpx/DSKBg8UoO84Hpj/61AAWPcj5ulD5zkenSkkwozj+H5aT72Ce&#10;K0+yAPgD5hnFDM2Mj+7QRt5I5/nQVjPU1mAAKT8rf71KQQm09OgpFOflGPrSHDRlUOGp+QDkBHy5&#10;/GkOVONv4UfODvyKN2RuPfmkwFAbOHDelDgL8xXrjtQ+GI4P3sfShs7cBRx6d/egBd+GAJo2joB9&#10;6mtu6lO3rTgdvBPrigBFYNxu5pDx/wB8/wAVBdSueuaQnH3hzQAeZjIDZ/DpSswdeo9aaG+XJHHU&#10;04nPTH1oAcSo6fSkIG4NjnpSE9mGPqetBGW3glvTNAAxzz1zTc7F3Z5oGQu1k6d80O+5uQOPu+1A&#10;DhIxXkfMKaNwXBGcfnSL83Qd8/Wl3bjnGPx60AO+8pUuvHpQg3Lgp36etNQ85K9sj/GhxnHGad9L&#10;AOAG7aTj3FB4XIAPtTXfnGPpxnNKnqD939KQCEbzjG33pxDKgA701txPHT3pVJxgDpQAq7d/zDr6&#10;UgyAQT1/u0h4OKFGPlxVKQClDtyzcdMGmfeXDEcH7uPyp21mO8np/DQ5BbKrtpykAfdGBn6Um7B2&#10;MMdqMfMo/Ok+YDaRu96gAOXOS3/1qU9cLj60nO7AGf60oHOPvDHpigA8ssVw49c+lIWkByaOQuCe&#10;f50KvqetaRAA5I359vejbuUKDj5c/WkOCcgcdaVdx+98v9Kl7gN3FgAzds4pzbUPB6UigK2Qp96Q&#10;Fd2MfhRLcBWyw6fpSlWwox04oIJHPA4pGLIdxP3elSAo+Yb9/b86APkyR9fehlGFAHflqQk8lDx3&#10;9qAHMCR/dpCCp4GeetDPtjChevajdtbAPHWgAU84U+/SmsGX7qt/u05lcjgdvzoLts65yKezAaMk&#10;bQP/AK9OQsMgim7TyM445p2dx4P/ANekAjfMB164+tG0spIH1xSK5bkL8ueCadlc4A/hyKAEGc59&#10;6VmLBl/pwaTOAcCm7sgBjhfagpPQcoKj73QUbgQdvU9c0oBzuC5xTVcqeBz7UCv0HAZORQM9m4Vu&#10;/ehFIj3BuvSkBY8ce1AhG9UPfBFBJYfKPy703dk4Gc9MU5SCCAn60wDIbgjpQrkjJHHakVTjG79K&#10;RSxOQPwxRcAyW4/H60A7mxnt/k0FmY52cdPpR8wPA7UABLEgOB19KcHAGPLamnAYdeaPNlX5VdcC&#10;motgUOh2g9Bxikwx6rSgnrjrSDK8mtgAtgYx2xRk7doHeg4VetHcBV/WgA+XdkgelBAYZpeOFbsf&#10;mpG2sTsSgAAIIB6d6RkPXd+NLjPJNIc4yR/vcUAKCdoLHd/SgHtk+uKaWz936U7OWwWoAQqFbJHN&#10;KWPTHFCMccr83rQCVHI/H0poBRnHJ/SkDFcnPfGKU7WPy546e9JjDHCmkAKBzn86c/zBWyPwoG3b&#10;hlpqg5Gf/wBdADlIOcfzo5ZSoPf8qaOO/enJnHXncaoA4PA6Ub8cqOKRVOdtK2F+YVIASV+T14pc&#10;nHDcikD8ZHP1poDZ6/LQA4tzkn9aT2fr/OkIKt83Ax0pFP8AG/T+VVygKgLKQO/6UbiOw+ooLE8K&#10;M4NBIX+D3osTcBwOf/1U4EbcHFNjZWXLA0EgHaRRoUOO3sPxoO1ujjPSkPAGaRMLkBeev0okA9CA&#10;cYzTsjbgMeabHjvnr0pehyTglakBUAx93rSDBGN2KFB54LdqE8vOT0oAF27eB74zTsKTkjtSEk/M&#10;VoI5IA+8c02AZQcnu3BpduOA3eggAYA60ZI5I6UgFUIU64ansAOV/SmqE35WhdrfLQArAhsKeMUg&#10;27Mkc0nmF/lSlOCNxbIz+VABtMY3D2zQWCgN97vTQSeBnnihMZwF9qAAgja3XI7UM3YnpScoPl7d&#10;KGcZAYd+1Arjydq7QetMZjnkg/0oypXcx+71pCyhvu96BXHK2eSeKUgcc80wNggFeO1LtYndmq5Q&#10;5h5kLHlfbim7WO05x60eYgbI3Uocnqed1KzDmFB2AijdkZX/APVTVBGfVqXbjgHH1pAtReGbAP5U&#10;q8HI4/HtSK46L16bqGKKu0KfxoGhwIHRe/NCsOdo+b+dIHUDJH5UhYdMfM3FAxx3AqNp55J3UL94&#10;g8HsBSHAG7p2pAQRg5oAcVKjg9KadpHT8fShjzjH8X5ihchcj+9z9KCeYUngBe/60/GxdwamqWkP&#10;I9hQMhdo/wD10FDlKtyQOvNHRcZ4I6Uhz0GBjnFLyq0AOXJOT1XpzQApbl8UJ/dzQScbmHsPagBx&#10;APJGM0ufekUsPkx9c9qTIJClqAHMuOv069aVdoG7I/xppPy7ew6MaAfQc0AO2/L/AJ4oJGN3+RTf&#10;nUZYZ9acAEGWP15oAaQAmQvtSoVJ6EH+dLuH93rRkAklvr7UAHBO7PvSscYGaQ5BwW6jFAKheT3/&#10;AEoAAoA3E+wocgDBHv1oCZOGJwOaEOXzUsAA4+T+L71PIBbaD9cimnO7ge31pSCW+997jHpR1ADw&#10;MjimyY+9t6UFiny/5NBJdsjpVADMznIHam+bz0p3TkDr/KmsyMMY70ANy2evApz7dvH4e9IWU8Z+&#10;XtSEnsKCQTOPmHOaUkh8stJ8pG5h7U4Eqfu/XB6UCGkEvyp/wobJ6LTi/TeefSg+YOC35d6Bbg7Z&#10;PI6/pxTgCDlvWkwCcFvalI/jU8L60GgdTxxj26U4KGO7/IoUlm20AsVwAPzoAUYxyf0oJBC4H60o&#10;K9h9DRyF61C+IAwAuPTim7GBGP8A9VGfQ9f1p2TnJP61YCrhGyD06ULgtgntjFGAQFI+tJuKkup9&#10;qVgF2qPu9d1KQB1/Cm7QDxn86HZ2XaO36UuUB3AOFoKsCocelNXC8E/jTiGPzAZPeplH3gFHJyB7&#10;mmZ3HYoyS2N1OLfuyDj/AApoz1B6dvxo5QF5YEkdP8aQ43Z20472HH/AaMHOX/KpXcAQqTuz1/hN&#10;BQY27se1L8wOWX6Y60hYbskc9KuLQCEbxndxjmnIcrsHTP5Uz7+W2fL0oAOck1El2AVEMgGePTNO&#10;XCgsVpQWKFvlFNwcdOKPs3AdtwNrdzywpMgNhW+lKQM7RzTSfn3sxzUgOCt3XHGD70rYJLBe3NJl&#10;j86tzQ2Ny4b2bFABtUDAA6UKMFcfjk9KEJxlzn5uv4UH5uQ38PPtVy+GwDSSFJIJPT60oUk9Oo5p&#10;T8xMfO3+VIBsG4H5v4qgBQSuSF689aQ7eOae4GN2PXrUfTgY69D/ACoAcSBwuSelBw2Bj86Q7SeB&#10;zSh+Mqv69fegBCR8pxnB4PpSdVJAxyfenB2K5zz3prFVYE//AK6qIChNq52k56+1N+V8NjnHzUrO&#10;c7c4/wD1UZ+fBFSAoMY4Q/8AAewpGZUbA+m2gOM9s9qNzebnb7U0rgABGcdutGOM+lOYncy+vI96&#10;QAljyMUtwEDnOCfXFAwp+Ud/zpDuH3iKUEA+49KfQA4JAXp9OnFGRgDFG58feozjGwUgGjk7ifl3&#10;UH5edvsKcGLHKnp29aaTydz/AHRVJAOCsxw3/ASwpFCZ3f5FLvfIYrQAP9YT97+E0mAFVA5NGGK4&#10;Q/nSMQGyv3f0py7ztdvu545pAN2Hqenqe9Kc7Bn9KXdn5ifp7e1JtUjDdjQAMGDb91BX1G7+tGFI&#10;2/7WcUFigwnrVLcAYAnGPwoPyjBFIGPmEAfWk3MDgnrTkrMAYHbyfcUqHnBY/N3xSnazbtvH16U0&#10;NlRtJHvUAB3Nye9O3Dt1pFLj5XOccUhJ2jaeh59qADDAdfvcmlOTGuB3/KlHzfIp7dDQrAAqeaYD&#10;UCjhfTHy0vIWmrn72MZ6U5eF6cYpACMAcs3NIepytLgbvlHvmlJIb7oxnNADTnO0p9GoGCeWoZmU&#10;de/SlDMyAMvvwaAFUEnLJk/zpoOTnvQHYD5DijnnLcelADiMjeOPlzxTTuI29e1LuyuSfxpC5xn3&#10;oAMbjgD86a3T7mfb8KfzgLmmtkHIHbmmAhUFd3Tv1oMhCZZfbNOz8jLg9aMkdu9IBpGBu2nNKoBy&#10;SBz7UgbcuDn5aGZ87SPujFVysAbYMIB1FDpn5R0FDNtOAaNzMen/ANalqgDG1cA96ROR8/HpSqON&#10;3v8AhQyZ+bp/OkAmcGkZcHbu79PWnMQyfMff3owm7IHf8OtADU2E4Vcc9MdadkHkL7/WhSAM/d9P&#10;b2oUA/Ko98ZoAMAHceCf4fWhSN2T93vSFsEA8+lA25IHOPSgABOPlPPv0oCsT8q854pTgqSRjj86&#10;aGO4sc46U7aXAOSNu365pxGAuePxpqklc5pOOVUcbu9IBX5579DSqMoDtPvSMS/zfLihsSDJP61U&#10;kAEhD8xoA7FPvfpRkN8wPsaG8towO1SApbACj86TIwSE/WgDK43ew9qTIxnHfNVoA7C4xICaQZ5A&#10;PPX60F2J5HsOKaHYcKvPWjlAdyy7BQGx83agq2PLOfWmqQqrzuz29KkAUKCWZvvHv2pSVP8AFk0u&#10;Ow654pudq4xntVLUBRtU9jRvfHyjigApwRnFMJIO0D61IAwB6tz/ADpxyo3BTimg5JB496UOoGSO&#10;R+lVLyACcYDemBQGbH3mpOuT03DNBWP/AJ5fqaq76AUASFI249KUbiCOTxQQM5/l39qIy4OCf061&#10;oAErvx/Sj5s5/SmgkncAT6bacQGOPanYAySOaaxBPyD2Jpy7yM/U0ZMZUA/SkAzAB3uT6Zp7dO9N&#10;y5OTQoB5df8A69AC5Oc42g0046DdSiQbgT1oJAGAOnf1qgHH5QAq470hbP7sn/69J5nPFDBTQA84&#10;JLbePQUmfn2n0pEbC7s4/rS7Spxn3BpAAIAIB5oOwHMn/wCukJbOz0/WhvuglKAHFVJB3GjAIIXj&#10;+97UgG1cD/vqhtxbIanqAGgnLcnrQcdQe/pTfnA5x6UABbLbiOnFO3ZXg8Z4prKAevy9eKFYvwB+&#10;NBKDJxtB70EYPA/i5/KkYLwMc9aTKN8oz6bs1QSHMV3bt1OBA+QnJ/vUxQQN3y/hSpjAcAbTQSHS&#10;TYP88U7cM/M35imhmU5VhSkktkN/u8UgHgNt2k8ZprsSeT07igkquGNHzA4C0D1HtleR+lIMnhaO&#10;TynQ/wAPoadkn5Q/6UrDiKdrDJPIpFG7jH407cCT8vU0Angg9akoQE4AFK2d2FoIG0DP/wBekUFg&#10;Cee1AASwcnLYpTuJ2EfNQwYHIag89PpQA48cAH2NBUDpn8KTjJXDY6ZpXV25H8utAApAOdv60x1Q&#10;nCHA7D+tPDN0LdqCB98gH0oAaCGJJUigqSuO9DP8vP0z6U0A5wzUE3F3EDn0pCV2nC9PWk5zyx65&#10;pV+7x3qhAGJG3bRkY2gtmgtgb8fUUhwg3MKEhCk7RnjK0q4I5FMPXJP4U7Dthh93+LmqAdg8kLy1&#10;J0b7340ZDNhh2pBt3D0/lUvcB4IB4PQdaB15NJsbPC/59aAxUbWbpwakpbDsFF49aaHVhjbz/Olc&#10;s2N/OKQYA471QhzHLKg/vcUBmLbj9DRuz+fpTWBzsLHr/WpGG7JYMPf8KCVzgDikHK4bvSjls4pi&#10;FJyMj/8AVSKAx5FBYdQOO/FBGeWPzelOIhQeMbT70+N2P8I6fnTVbY3B/GnFgAAPu/zqWNMQkYwR&#10;T8YGAeaby/yn/PFHB4VRnH5UFIepRRtHWhW+Xnuc0iFhhweo607OBhjQMVRhuKFc/eI4P6UhbbyR&#10;3waVOV3Ht/KgBSm8/e//AFUY2kkH8qFYFvu/w0AkMyp96gBzNgZK/lTRsxuweeDS42jIoxtGMY/p&#10;QAHkYU8dcmgjAb5R1pS2F2g/xdfWkLBWYGgBB1+583vQGxyox7+lODEtu29eppqjnrQA45Ayabl2&#10;5HTr+FOIyuVU+9C8nHvQAZG7Cj2oH3ck9OlDqc9OaRD8metADsKRnuKaW+baeMnjFJt2nZ/s0Yz2&#10;+93oANzHIUfjmlGBl1X86TD7cKMfWlBA+VT7dKAEbjp/DQQOw46UbWHT/wDXQVJXbQIQZZdjE/ez&#10;QSvJ/n2pAOPmfDfypx5XC/eoFYQAbmy38P8AdpdpyDj9aNgT+H8QacFOOVPtQNITb8wDEdPypdqb&#10;MgUZywZvu9qAPlCqcUAKgx0HzYpMEDgqffNOGMZyM00hsZC/VaBigABmFOdyo4PGcUjfMF3Y/wAK&#10;TpwTmgB2MDIHvQshG0nntik3Nu+U/WnZ55OOan3rgAP3iDQAWztTP1powTj8eKduGWQfpTYAMlfu&#10;/wCc0rsD9xf6U3JGSp+8KUZYZQUwBWIIIA9DTtw6hd1NZcryP/rUikn6fzNAABvJbp3FK2Qc+2aH&#10;Ys5Un+H86M89fb7tSwFB3fc60m4k7ATnP3qOEVmC/NmhMD5iP4sUtAFMmBgHmlAJONm73pM8ZByP&#10;akZ/uj2pcvYAPIAB/wDr04gdGx/jTciQ5xt9PWgjc2zbjk80P3mA7Py420BmVt3vyOaXIzzzz60g&#10;xjluDVW0sA5iFOxqa+3KkA8e/tQWBBDeuMUDvk+3ApcvYADAnGBmnDr8pHHpTSg3Yxj1oZiFOPzq&#10;bOOoArc/MPrSEnbgN39KVmKjAYAU0n5t0Y+v1pP3mA4H1Tt0Wj5zuoAYH6nHX2pNzJyTVRigFyyn&#10;OO/WhSW6ikVtyZ/yaWN9p+b6VOikADjnHvRuMaYA+lAz0HTpzQ2Cc56+nrVaABIVtrdaG+7gKKGA&#10;Y5HNNwS23dU25WA4fM2SOv60Bhn5e/ehBgbc0dT9TVNRATAXkBevHy0vXnH05prfMTz9KAGdcH9O&#10;1H2QJCcncVx/nimgYA579fSjqcAZ70EHHznv0qVoA08nc78UqA7sA8etKzYQg/dz8tHbkfrUgISR&#10;0O6lAVRsx3y1NO3BIOB0oU7u/wCdVYAbcOSKaxG3HB5zTsqg5k98UA7eMdfugU4yAD3+b35pQuRi&#10;kJXKgDv1zT1Vc5H0pS3AaCDxt/Glc5bAPam8dKUgH7v9akBTtLdPrSA7SCE/CkZWJz7UEMnT/Ip9&#10;AFLheUXP+935pvzbAcc/w+9KMgBHY9c07bn8OlC0AT7yYIpCSDtzRvBfFAG5vp2p6yANuBvXp0xR&#10;Gd4GD+JHSlYv90g0mecKOP5UgBs9c0mGK5bnJpMt0bP1pykr95mosABn3FgvelUkFvu9McZ4pMA/&#10;eHQfLQRtXceMVcbMAO7O0/h9KF3FxkcfyoO/hh6ZpVBC5eiQAGCtgj8KT5tmPvc5+tAIYblPfFAX&#10;5fnOPmI4qLAKTjr3oBUj73zCkfnaQd1DHBJzikAbMtkfl60KD90HPWk4AB24FKXIGVWgAI6jHv8A&#10;jSOdp2jHTIpWG5eW79qOQA3pQAHP3h60EZyc++aN244zj3FJxjJcUAICCf8A0KgFsbj9aD97qaWT&#10;cR8p+bvk1pLuAKVXJznv9aQEA88cdaEO3u2KaCd2WIOKlOwCj1HSgKWbaD9aGKlhxnPNJwOg/Ki+&#10;oCsjZJc9Tz7UpwTgj8qaBj5ccdqPlI7fL92pAXAL52n60jnI+7zmjAPLH60o4IJOdtUtWALkuDsz&#10;3+tB44C9P7tN3bucfN0pUYxnr/8ArpWAMNzx9OaRWzwlBORsUdaRPl5PeizANjE78+1Af5wCf+A+&#10;tKCd2V6dKCCDjPNXHsAqrzjP60mWK4Zcc035lGQwpUJ6N8vpVcoDj6ofoMU1wE+5/F/tdaaQMlsc&#10;7qVRjknkc/ShpgKoOTkY7/SjjjA/GjcpPPem7VGf8aOUBwK43Bs47Uv3ZMH60yM5HK5x2oGA2Afz&#10;qZR1AeMFPmGc+9MOANx+9QM4ww3bRQSdvymp94B3mFiOmeu6kDZPC0ZxzgelIMMen8VLUBTuIytK&#10;DgU1iucYoDbeMc5/Omm4gCMSuG/DkcUNlvuHpyaG4Vi2OtNBG35hjmqtzagKG5bcKCFJ3E0q7sfT&#10;v6U1upbHP/1qlRYAuQMjOO/tT8p/fP5Uxsj5kznb60oUgYC/5/OtOUCgoCjOTmlBz2NIFDc5xx+N&#10;CqWY4NaAGw54/wAmjhflX9KGOOeeO5pVPJG3A/rQAAKeQe1JvZ+CPTFNyOmcUuT94Z9qkBQ4xkHv&#10;zQQVP3QR1pByu1h9MUEY5U/j6VVhNgT820DtjNJlieVoXaOFPGPyo5HA9OOaOoug4Aq2SaCTu+Vv&#10;pTSSRuDZo4QZYkDPFAJjgV28MevrSr/dfNMwOgX3pxyRhakYZXjH0pxIAyBwaauS2eenftQVJ53U&#10;DBmLH5mHNBZc+/amsvzbgOO+acDsTAqibhuDYVB/9ejBA6/WhVXpuP8A9ekC5+bJzjkVQMRcMm4D&#10;GOKOVAVvWjHAIBoU57UEiNgrz60uDuzzj60EjHB6UgI28fhQAvyKcLH78UqscbVHrSEn5iB+n6UB&#10;SevGKAHfMTgf99U4ZZck/jTVUKNrCgJs+76cUDQ4cM3+c0vOePWkUnbhWwfehcbcrUjY5WXG73oG&#10;1m2j8KAFK7VpwTHPPepKAfMAMDjgU70BH5U0AIOTS8levb86AEPX/GnA4GQvQ9qbwo+U05Rv5A/O&#10;gBcYOQMcZ5pQCo+UDmkPagJgYDGgBFyRlh81DFWXI4pWI6IetIuclWoAAGAwfxoxk7l/OhsEjb36&#10;UHO7GDQA1t2drd6QhM8DNOkLkcjt0puFJzk4qkiWJlAdzD8acrFfnxnjoKAqtwBhqPuKcDvQSALD&#10;5qbk9V//AFU9UBXIJFIgAH86q4AF52nFC8HaxH/1qUIWHy/TJpNhH8P056GpAd8+fl47MaaSQd+P&#10;/r0pPAQ0ABDkjj0xUsBVIDbQev3sUoA3bW/h6GkCn74GMcgUpOPlNMoCWB+X9aYSqvnb3z0pRkjJ&#10;H60Y3t0pEjskICgpowDuXH5Uowx5H3aOM7fTpVIA++vB2896ByuCRmhQCc7f/rUEHoR+VACbQSQS&#10;P9rFKXY/gKQNn5HxxTjkEkjP0o2AUE8/pmjqAaR1w3znr6dKeDu6qenSpAO/IyfrQpyA2cZo2BJc&#10;MePWlVSOABzQUhVYMd2ztx709TxuxTMZ57U7GP4eO1BQPlmxilz/AHTSAqRlOlGCezfhQA7aAoIb&#10;t+JoOc/Me1NILcUoBzyRQAq8j5j+NIF38Uiqp3ZH6UvbBFAChV28/T5qAcn5BS5TjNIfROD0oAdk&#10;bsFev5UvQ7j/AHqaudwDn1NAG8bvRqAFbcrqcfL6UFugJ/Cm8Kc+v5UuFDYx7/8A1qAFIyMOOlBG&#10;0bB+AoYlhnPvR/F846fdoAGJzuK+2BTSWQ7cAnpTiQV+Xk96bkDp6UAEmcbizen40Ah15P0o++oK&#10;00Ag7V780AOICnB6Y/vUAjG/8aNu77vRaRVyMgd6BJiuGJwcfnSsykYA/wCBelLsGN0g6dM0iKCo&#10;Y/LQFhE3YqQMStNUMfu/N70AqF/2vbtQMF54Ax3+tA9Bj8aGUg8D6YoORx/DnmgBzbuc9F6LRuDK&#10;CD9TTQCRhW/+sadj+AigAiHBIPXnmhmwBzz296A5Y/7P+eaDycsPUUAIDH1zzS4KtknNCngttx2z&#10;QcMM5+tAABhs5/SlyeuOv6cUhCkY7+q0pJ3YYY9eetKwC4ULhx/hQ2PunPHFNb/WbD/e/KjA6n60&#10;gHbiUb/OaMr/ABetNJLAHI+XilP3djDrVALnyxhQfm+9QCAc7qT5c5/nSKdpGRUyVwHKWHKnp696&#10;AwYZH/1qapUDG08rk03OI8EHHriiOiC5IeWyBSDnkgcc80gVtnTn09qA2QD5ftVCuOQqrbmPvmlE&#10;hbGzFMJCjH/oNAdV7flUuOtxJj3GeQfzowy8p9c7qQP/ABjtxTgecY/CmihsvJJVR7H1p2APm3Dp&#10;jBpu4NtXH507IPBFMALZXG3p900hYj39xSOoxux/9akwmMMO4xQA8t3AphXnrg96XAVssTzx8tBU&#10;E5YHj+7U8oA+SmN/J7UbQvMh4z69KCTkBQp+vahgTw36GiJIHKjj6Yo3cqrD9KDgBeTk+tHJ6nH9&#10;73olHqUO2kDg7qCNx27cACkGxfvbvlpTIuOWx2x6is4/EAkigDIH3hxSR/IcAdTxmhVVvlDfj6Ug&#10;JIwR7/StJAKp2nLY9KczhsEjtmmsRgMOKaOPlIySM1PL3AcCzD51+9xgUYYDCnoKC+w7jn2pcgqT&#10;s6VWiAVd23bu/CgsSAO386bn/nmO/FOBKnfsrK+oAQXX5fTmkZznCrikYDO5z+TUBMAPu4pxAN4Q&#10;khe9HJO9/wDvmkRRu69By1KNpA4rRdgEO1Wz+XFKWaRNoA9KPrSFAB97vio5ewAvmAgMPY0u8g+W&#10;M+vWjg5yPxx1oY8YC/epO4AfmTGVHFAztyWzxTcMeDt2/SgAY3b+/FIQ9mB7UikAZA4PfNBIxnd0&#10;NOJx8yp93p7UhjcMrcn6UMHdeT1oO3Oc+/FBIT/WHHNVy6ACf7Kjpz70gxnkjPrmlRwRhe/60Pjp&#10;x+VVIBsjF1xjpSnOMBflpwjONp6U3BA+aoAON/pj2pTg/MyY4/ioYPtzjO7t6UhZgc/rikApIPPI&#10;oXBGX/vYowq5wf8A65pFX5ARmqjKwA0qsWUHtSrv2jd3/SkCq3Ld6Vtu1Q36VXNcAxhcEf8A16FO&#10;1gV/OgLgbgPx9KAQ53Y/4DUr4gBiHHyj+maaowCp+7S54II/zmgbR8uM+9DsAFi3yk8/zpVKgdfz&#10;pNoJ3E+wNKSoBJH0oUbgAfAxg5ppwx27hxQAu3IP14oOfvdPmzVJagBJ5xn2oKBeZG/Wjb8uBkfS&#10;kHA24zSuuYBW5UZH4UmcHn60jAng/wA6EO3qP0q+UBw3DaSf4qG+XlGppxsIIFNBwTj8qnlAdnCb&#10;VH5UMg/i47cUA+vy8c0Yycg0nHUBG+Q4Y/eNJuG7Kd6dkMG45pu6P7p49KS+KwClhxg8n0okO4Eb&#10;tv8Au0pK9qb0XP40PRgG5QAp56UcZJOB1FDMcbR9abw33euOtaaSAcDG306ClYE/fOKYoB+Up16c&#10;U4nPHvQAqkZ2g/WhyOjf3vlpmRnGPz9KcWHr24571HLaQACoGdvXnFNJwTkYpd3H8WfWkPVQz96s&#10;Bd2Dk/d60rBupPamcsdxPFBLKNg7elOyAduQDOeaRyM+Z7UFduT1zQ2fu/0pgCgfebmlxH2XvTI2&#10;bPymhgcZA9zQA7POd1IVOCPX9KT5VOByKUMdv41IC4520cFsq/0pGIBxn73NIWT7pNO1hBkEZ4GO&#10;OaViynGeP71JkMMjmmkDGNwqZRGO3MQNvOOD70FhyduaaVI4z70uVxg7qroApKk47etAfO5c5GfS&#10;joN5I/wpG2hMKPf0pIBGCK3+8fwoznnb/wCO0Mp2nA70gkwMecv6VRNyoWCDAXr1waFYKeRQpHLE&#10;D0oxuOdu2tCgbDChsEctSSE7TtNKF7/lU8oBwVC4+9TTuGTn8fSgnb0X73pRtTd82BzSswFUgncp&#10;+lJjByeO5pRyd2aaX/i796aAXaN2WP69aNwB4FNJz05B70NuC/epiHZYjBG7uv1px55J7ZbnpTQQ&#10;Rkrt+btSBiDw+OaYWsP3L0OablgcE9Tmg/lzkU5emT36D0pWAaM7t2f+A4p3zAde1BOOCm0cdaD8&#10;rbSetFibgWOflGOKM7+nOF9Kdnnr838VNLlVJI7ZximNCBMnCkcdKQDOAw/+vRkY2kc+1LgY3cD+&#10;lADDkrwtOZWUZC/hQAWHK5oI6bAOKCQUbTjJpcdFx19qTj7yD3pxzvxmgBB8xw49/wAaUnjO7qfv&#10;Ggj5uP1oC4+cc96CkOAYjkZoyS3y9f5035d2QP8AdpQxVAx9/wD9VQwsKVwcf56Uc792f4vzoAYn&#10;aD/9enAt0C0wBRxtf7tAPYf/AK6Izg57ZoZj198AVJQ7czAkChNw6L145pGyV4XH9aXaQMv+FAAg&#10;JDZ9fzp27Kj/AGeh9sU3Pfb+FKxJGF4OM0APKnGTwOtMDgcZ9sUqn5doX2o24yAOM0AHJ5znrQAT&#10;8uPam9OSaVWbqSPr6UAKNpj4bov6UFvvdi1IuWHC80pXjp2zQAm1sfMf/rUpwpw4puG6tTnLDkH8&#10;KoQPkvkHn2700Djbux/hQSVB+X2z6UAOG4OfSkKQ4BiPlNABwXHf9KAGY4HSgLjOR70MkBhW3Z/C&#10;lz/Dik2soB4+UZpUyRtXHWkVYYhwQwbd3/CnBXA455/Kgkhdq/l60A7l+ccmgOguCPw7UmOeV68f&#10;jTuinAx6U3LZ4b8ulMIgQMbj+NGflzihvu4PHP5UbAeFG6jYlgAOu6kKE/exupVUMMgjI44obGcH&#10;60XAM4bap+YdaRVKcdeOTSqMNwR+PenfdO1jTT1AbhXPDf8A16cMA474poKq27HvSqS3zgd6GwF8&#10;xWJVl7/L70qh92QaQ5XjH/fVOZgeOBxx71JVwZFJAK05VLU3Geg70oDE4Az9DQCFYofkUGnAqpw3&#10;601W45NAJyFJ/CgocflX5QDRll56c01fkZlBPrTvmDY28etAC/xZB60iLtOO5/OgFiu4D03e9B+b&#10;5gT7UAG4buB+FL8xJOaAu4bc9euKDjbuzyRxQApJZcIP0o2jduPB96EEhC7h07/59qOF+fd/9ekA&#10;Ebl2nj3pVxjCvjnj2pASARn/AOtQyFjwaaAF+Q469fwoXaSCD3NC5AKH/PNKpBTAX8aAF+4G46cU&#10;HGMFqTO5icY20m8Mc4x6fSgBxXy+RQcFcKcDH5Ui/dK5o6H/ANloARGYdE9QaVB/DikI3DGB1+Zq&#10;cML+8J/GgBi4yNrYpSWBw3GaVCWJxjBpR8wzgUCSsDAMwUDjqaaN4f5j7YWnAENgmk2qDyufSgYo&#10;BUYzt4+7RnB/eD5iM/WkIYjGPlDflSBWB2j/APVQA5WLNk8BeOP5UAN8qkUbnUEp2oJDrhfWgAO1&#10;OFYDrupQTkhskn9aEZwdoH+cUvDKOMepNAAowOVpqHd0b1/GgkqnB79KDs5P6UABYEcH73GKF4OB&#10;wP50EEjdj7x7UrswX7tAgztGAKVnVOjZzUfCtjOeOlO+beMDrQLmEXOW2H8af8x6H/vqmuzKcEUE&#10;/eDnpzigLjtxVcOByM0B2B+VfTrTRKAelDblPTv1oGOGFBz6fnTWKls+nFC8Ycdfr1oXDtgr36UB&#10;ccX5PP50h2qCxbNKTg7j1NNQ7Tg/jQKQqMuMF+1OQkhUpgCngDt0pykh+VXjv6UBfQC+MnHP86Mn&#10;5fr96kDY6rzQPvY6e3rQSOYlkJC9/wA6egCqDnH9aaSzd8jHemsVI34PqaDQdgkY75oLE5YDof8A&#10;JoDEnJPSlPQbSvoahy1sAisPu7TRlT8gX9aOOu7np9aDuUbRViuNDbVyM4ozu5I49u9KpJHXvzTW&#10;CiRQo+p/CgBVGVBVqb5hcbVWpCF2YI/+vTT85ww4zU2GLlivBPp+FKchjgfWkCZOCx9PrSglVwcg&#10;Z9KoVh28AUMQTxy23rTVymQ3PSlbdlcfNnpWf2hibfkwXwetOYADdnaO9NZgxyRznGBQxbaM/wA6&#10;sAXG3bu+990+lIDg7GGCaXZu59KNmBtI/H1pAGPLPzfkaMsBnGO9HmSHgMtNQnaMD33VNwHjcxA/&#10;D6UikkbXfpRIZPWkKHG30qFqAAJjoPb3p27cpz/CenrTWyG3r6UgLMcEfd71VnEAVSV3EDIX5uKd&#10;jb8/v0prPuHBwSfzpwMjbsNxWnS4DScnk0u4Y28mkY/LtRu/pTmG4YPpSv1AMEfKR+tEjbW67qbk&#10;lcDrjG6hjj5yRS1e4AFJ+6Tzz1pwG3g/wn0oQ4fkLjp65puMDGc0rAAwfmH4807eOz89DTTknkfd&#10;XNAVsbmIx6d6mO4DmO48np7daQoc/KeaQjceDyD2pckc7vmrTW4CHIGc9KMgHAb9KcBg7SvQ/pQG&#10;ZTuA/wB3ip5veAN+PmP93jFAKhNpOeaaFP8ASl4R8LyOvNEveYXFyx4Df73FJsA+Yt7UnO1jn6Cn&#10;H5huXilKNo3AaMKDx+tOIUDBNBXbucN17Ui/K28VAC4z0bjH3cUbgG5YYP6UmH3YDDpQpK/Mw960&#10;jHqAqqVPytnFNOPmz9PrQuCPkOBQrfNjilKPVABJZuF6nJ+lBDKwcD3pT79Oen0pNxAAyfYVAACW&#10;A56ClXPzEEYpCMfyoHRcHFaKVgFyMZU/e/SgKobBbv19aVckhS3emuFD5FPVoAZjvEf8u9BUKdwP&#10;UU3BU4yfXOetABHyqp9amS6gALEZxt9qBjduKf8A16A5B3kcetDgHgEe9OMtQE65HmfmKN7Kcn0o&#10;YMPmB9qNhbl261QACX+8c470K2SpbP8A9ekL7W2Kv5UBxJ8o/OpVwBWUPjd7fdpGwf5fSlDkKA/9&#10;3vR8u7IHfP14qNQGgvndj3xRIOcKxp2G3Yxz6+lNyRuY45961cQAAKMnuMUDAYFfwo27VwT16+9A&#10;yAQvepu72AGz0H/AaG3DmgZwSwHH6UjHb87c7uu2qAVpBv8Ak+bNNH+s6cg04ghMuMH+dGSUwen5&#10;UyXuDMQP0pGYjC7vxx1pc/Lgemaaq469+KCgzu+YdV7ULux8p5/nQw2btrjPuaRRvG1R1oAeTuPX&#10;P9aTcSeX/i/u0hZiQoX2z6UbsHkj1xTJYFmHIbpweOtG5wN2KX+HkDH1pBvbr9frQGwjOwPA6Uo3&#10;kZI+nNGFA+7/AA0gxhcUDHKF3bnkHrgUMQTuIphXAyvr3FGWxgYP4UDHF8EYHXnFN+8/B460owMO&#10;w4+nNJ91sKw69aCdxpYg5P50uDt5bqaUn1/TsaaSuMA8daAY4FlGMU3cTxk/4Uo3E/e6UpLDcSaB&#10;XBd23A+8OtA2d2/WmkZGCTTCv+xn345oGyAuxKkgZpoY7+PyoKhSChPv+VAK469T2qihxXIwH96O&#10;nzhjwKFYbckdSeabgL2zTAc+Nm8elNfbjcTnn8qTPmfw0ZA4LcY7etMVxScDGffpR948L9QabIWL&#10;Z3Y9qX5B0+79KnYYZVTtxzSkIuAGz7U0kbwvT86HKn5sgge1MSFyANofd70uUDYAyelNwpbOOv6U&#10;DCNlsetMY4swf5ufTvS7mxgn/dpoKZ+Xn3NKMdSPqaCRQCMqzBufwpB83XP4fShfuhQFoztbBHOa&#10;AshQrE4U80qqMqSaAcjrzTSr8AL0oAULj5gPmz3oAx8u38aUZPIP503ryDx160gHHZj5fTFCj72F&#10;9s4oJBCkAe9ALL82P/rUxAqljwenajBx1/KhQv8AEf8A61DYDc4wf50hgq7vlHX+VKCQvPHt60Aq&#10;g3Bm56+1G4kBieh4qbjQjYxtH/6qcMD5eaMY5Yc0bfQc/SgBdwHO7bSdTwp6Z+tLj5TzjjikDDby&#10;2T04p3GPKqDgfWk4J3KaaNhHT24pwVVw3X1osA75OCZKG5PI/wB2mkAEZ7npil3A9GqQHoXwc4oU&#10;DuajLLuwfzpWGeQ34UAL5uMbl79aUgAbm579aTeWHI/WlbIGM0AIdwHI/KmhQ3dacuc/eP8AvU3y&#10;+dvH+NADg0hG4n9KVVcLmQ/lTQTn27f4UoJI2dPX2oJQ5gWB6fepoB6kYpQVx096AQG24H1agoQl&#10;j9/n+tO+YNgfw0m44LFvfFKGO3DDnPWgkCWHAHvQASNwPXsKN6huTzSgbvmAGM0BohOR/wDrpxUK&#10;PlPsRTXPAIX/AOvQQwXIHNBQ4jdyF2gN0zimkDOFOF9KcQEP3s9/rSIwPzcc+1VEQo24weaT5Rx/&#10;WkYHO2gbgcEflUiQYDcD5v6UmWHQUrlkPXr+f0pSdh46dTTYCqqIvI+lNyDwCOe1OZBtyB7fSkUh&#10;gVBX/CkSDbSCf0oBB+fGD70jF8KvTucU7nPL/wA6CkhMEkFlH+FLs2ryeMfnThwvIoONp4/z60BY&#10;bnecA89gaAA3zBT1p3QYzz147U5OOc8f3sdKA5RoYhizdKWQk84x9KR22j5Qfahfu53+nWgBQccY&#10;+bqaUlcsq/jigfMu4E+tByO/HegoAVDNgUoPPTP40gxgfN3x9aUAgjf/ACoABI/C7OlJ8pPy59MU&#10;uTnI7cdKQDB3MeTQA7eB1HHQ0AbiG/u0hPygt60qDHOPc0AOJ7jPpSAHqW/Olk4XGe+aa3lj5C36&#10;UAOBJVlJG5uaMnbuINCrtxvI/Khm53bv4qAG5LfJGfmzxmlJOMJ/epGJD/KacvPyjt70AKfk43Ck&#10;2nqT+nSkAOcc/X0oYup2BaAFBVfk9eaCXPAP40HdyWHH92gkOxO2gQIQ7Yb8vWnMPlO49KahO3LN&#10;9PagsGHynOTQMcAypkj/AL6akX5hwPqKQnqCfcUrfKfmY880AKSgKpn/AOuKbvJJxnOaMj156cml&#10;QbiMnj1oATJxlRRyfXJ70Z2vyfxp3zuN3WgAZQOh/Cje0YA4468e9BbcwPP+NNV85UyUAPx8zF6Q&#10;Hb8zYpowhDU5ypXIoAQs33QcUgJwQV9ulKp2jaW/OkVhkAgUEyBshgM0O3zEZprpjkmnZAH3utAX&#10;AspbPt2oDMGBJz9aEbsjfWm9ScnbjvQSO3Atk9aMc59OtIuAMEUvX7o/3qADepbcR/DTmKs/FNH9&#10;3PWgtkEqecdKCkwX5TsA7Yx60p3fcB+tN4X5j3BpAd/8XG7tQId8zkfN/wDWo6DcQpoXBOD+tB57&#10;igQM2Dkn696XdkbG/hX86QBfvE/h60ZQvk9BQA4vldgPPWgZPzGmgt/f9xQgZkXPP+FAD/kOAT9a&#10;VB5iA5/OmAAMSDxjFPBAHX/eJoLQ5dw4K/T3ppHZ/wCdJvY4w/vxSl8H9aBX1HHDjOOnpRkE/e9+&#10;aQAE4z0akLDfyO1A7Dj8pLMxxUci/Nz2604SAtjd9PrSbstz3NAxTy+AuNvpSBx95l+lKGbGc8fy&#10;oIG3JoAVSrLtJ9+KUtGxPPzH7tGSN238aP8AZA98igAGR83UmkwS2fbikyZApXg04r8qtu6d/WlZ&#10;AJIQy4TjvSg9VZvc0iuNvLfh60gIbk9N1LyAduJG8DtSLITlQe/QUg3bTgUoIA2t1PNMBd3GF/8A&#10;QaE2s/H60gLdA5/GkZTgEt0rK1nYBcFuV7cnNJuCgEN1p2Xxu3fhTTjHzHJqoR6gOwOTmk3N1H/6&#10;6QthduadnK4X/vmmA35sYf8AhpVI6kt+Hc0fKTgd6UYCrSb90AUHZ+NNJwRg/U00Nj7tORlCfez2&#10;ojbYTDA2ZG32owAxQnqKHA28H5vShpCCGPbjpViFJQPwpwe3pQWXGxRn5v8AIpmSMc5xzTgAvyk0&#10;tCgAY/Mx+tHmIzMoUjv9KRgSNu76+1GUb507deKmzvcB2CzfX9aQZBXcT0o+bLFXPtQN64y3fmpl&#10;uA7Me7ccbf4qGbCcGmkDuO9BI+b7xpoBMbieDnPXPWnIWHA/KkCrsweu7JoU4B47cUa3AFb+HBzS&#10;5UDYGpMjryf9oUfKi4B+9Wj2EhzbR8oP196bkZyjfhQQduAf/r0DIGcbf5VERisMNkilwWfa2Aet&#10;N2x7cE7j6ke1GTnIbJ2/5FV6AKflJ/wpdoJLE8N2poAH3mb0pwLYAHepi76AG5CoJH5004OMmhto&#10;ZRux0oH7s5yMdaHHsA7G7gNTSMYcChjtJL9PpTUw5U5zt/hqYrUBysVO4tn3obnr9Ka5I4B78nHS&#10;hec5HaqstgEVsN8w7A0uGf5Rx9KamG+bOeeaUFQc7m6/NR0AXoMZ+tJsG7I/KkJy3yjgdaT5m4YH&#10;j9KqMQHlgo6Lupu4jAHGfejlMux6n9aXI+6T8zdKPdATdh+D/DRuTPI9s00dSD/DQQvOPmxR9oB2&#10;7kbl/GnKc8E9R2qI9NvTnNKu5/lAxz/SnYnmHMuX+R+V557Uzaqc4GaWRjnAcDv9KTb5vQ+1G4XF&#10;BzyBRyV/wpqfKD831pdzEfKaA5hGPG0d6N2WyV75HtQ3bnPpQuBwzbaYcw4lGPTjFIcfdI691pqs&#10;QcbfbINIWJO5cj1NAxTxzuoDZ+n8qUcDg47n3oLEjBPtigQ0YB6/8C7UqZxhF4o6HB+lBb3b8aCQ&#10;YnZ8p5zS7QDkenekypJ5xn73FIwO7GeOvFBYoBHy/rQCd20t0/umlVgRzk00ckk/lQQBbHO/6cUO&#10;wIwBRw3T60Davze9BVwB42Z+aggn7poX/aBwefpQxPr9aAQBRwxH/wBegemerd6BkLg9aaMqQpb3&#10;oF1FYjGBn6UmQfk460FjjD96GHOSfrQO4gLL8xP1pQQI+VySKR2U9BztoDkgv6dB60EikqT+gpNs&#10;B5JP60gIPejMw4CD/vmgCrkkdKGAzuz+PpSENnAP5Uq5zggYrQsNzdS3bmkyM7Tk0BcnrShwfu/j&#10;mpATzDjHtz7UuQOp/wDrUi5HCnj360mEzyOvNMEI5zz35NO5KKrDgtmkbu2fvZH0o3HrnpQK4pU7&#10;uVPP86TtyOP5UKTggE9O3anFSTx0pjuNKqpIHX/ZpzggbWFNBDfMGx82PpTiADntSFqAGFoTZvBb&#10;r0zQCN2GxRnc/TP9KYgBH8Y78UHg7OuaM7QAP/10MXByODSZQDngd/WnbW3YpFZ2bp+NKSemMHFL&#10;cWo0gH5Mf/WpwwhDHpQSM4DdKDknkVIAFLDIX5elDMoC7D9cUByVwwp27+PGapMYPkAYP6UgVScY&#10;/wDHaTc/X0NAY+tDJ6jlAPJ+70HFBAY9M+/rTd4xtUfxY6U6NgvAHtUljSCV4XFOQHBG05xn6UOe&#10;PSgHuQQKCdgwo/ho4PG3j0oBOCP/AB38acW2nO360wAEkZwetBwTg0hY8KKeFBbaxz67apDQ1l25&#10;bZ9KcWTbu+7TWkDDAOfwo5I+ZealjBcbuD7j3pwZMcn86TJJ3AUuW8znsM0hCLyFwMe1KQfT9aNw&#10;AG6nE/NjNVEi41QMZz7UD720+uelBB+Vz+NGQ3B7f3e9Iq4LuHIFAGCSx/GgNg5I9/zoUqw2qQR2&#10;pDDG78/1pxUdqQEhsmlV0yAF6daAY0qSm7d7cUqgEc49frSplfkGPr6UKctwPoaBi9ZFO3ODihwB&#10;8yr/APWpT1yhpC3cL7dPyoExBkEEDtSsSG3NSADcQdtBOWwf/wBdOwhTkdBt64pclT8o/Gmk8ZJP&#10;vigE4wfT1pADKpGP5U5UcN0ppbkZU8etOJwNw/GjcAIH3m9fSmhAxBZc804YI9zQJAApHpQDYBk6&#10;Kx69aFAUHI20bipBC/8A1qCO35e9AITdn5R9aVQSu0Hr2xQrMW3bNvFOTb6YoBCj5uhphYA/vD70&#10;/Chssv4LSDaV3Z+Y9moKBipO0g07Pc+lIBhNw+9t/OkIUfO46djQAbsjaD7GjAB+YDjnrRGSvzEY&#10;H+13p3zE4wcUACEkblpQEAxj+LFJGw2dfw9KMnouff1oAbgbMdmp4T+EHP8ASmtuzkD/AOtQGIOT&#10;3680BcVThstn8KUDzAWP60bt67qA5A+Wgm4rbAPm+maM7h92m5Zuv4ikO4jKjNBQ8E7uBwetG3nI&#10;G3g/lTS+BihCcfMcdqAHb5GwMe2aNu1ACKQZC5I70p+Y+vcUAObAbqPxoLJjBX60zll6mnlVKYH4&#10;0ACAqCfxoyOrGgjYuAfyoQ53KTQAbAY8lOnHWhTGx4HpQgCDaT9aEyWG30oARSFGCfal+53HSmkM&#10;X+7/AJxTjJlck4oATgAhxn0NLgnAI9qOicjjrRvx8gFAgO3nnvxRhl4HG2ggncrD/wCtQMr3PXFA&#10;kwII4VO9KoGPlGOm7NJl85wT2oC7m3E/8B9KChwAzhSaapDKc+vUU4k9VLdO9Nz3A9PwoAcQSqoT&#10;8uOtNU9s07IXgDPtTCMfISfwoJY4qNoAH6U07WbfxmhQM7h7UpO5dxHfFBI0gA4zQoH8Z75oIYJk&#10;fxUYZjwe9ABtZuvNIMEjH3qI2JTbkYNIH+bZ+OfWgB2ccBtppybj8zYYdKau5yVJ6U0MUAGKAHnL&#10;dF59KXcCv3Dg/wB2jLv1B/ChiW3D8qAG72YYx7fSlBYgZbp/DSgYzuPXmk3f7J/3hQAjKM8Y69aM&#10;MTknt09KOTkhfehmJGB/DQAbTuAI+tC4yAR+FObBXKf/AK6BkPyPxoAAPejAP8eMU3c4OR83HPvT&#10;upwOP96gBUJxuP8A+qnqNhbd/KmHO3AftnjvS8k7g3fpQA4AMMBfrQRvxu/T0poIRsA/ShWDD5s+&#10;1AAuAcDpu/E04odu3PGaFbCAs35dqDucEjpxQUth20dSvO7rSAknJP6UBjg7SeeaY2cZVf4uaAuK&#10;vzfL/dPINL1BGDz06U1S3XYVPenKRn/OaVw6BjuVzn+KgN/EM9PWnHH44pocjIK0MQqP8mVT2LUu&#10;wzhSP1oU8cCmsxHyof8A61KOhVxwEZ6Z/HtTTgr8vFGVU8dfShuHAQccfjSv7wwYZHAz9KMljtJz&#10;QZS3ygfpR93BJ6/eqwAuy7dv1pFIA3H0pV44J92pCxBVUXn+7nrQA4k4yD2pBknt/wABpCYydoB6&#10;0qsF6n6+1JCB/kO/bRljyBgN0NB4OT6cYpCCxxwSaQ2OUbFwBx/tUEcKOeKRiSSx/wC+TQ0nygH8&#10;6m3ugAXsTSOZGOA3P92kRiercHsO1KvBwATQotE3AsOpGeaYG3cEL705YwWy2OvbrTXHzYwVPeqY&#10;hwyrfd/+vTvvruX7w56U3BA2hu3AB6UfKU+YH71ER9B4f5fmO2kGGwU/KmfOVyeVpVLEYz+VGw7j&#10;sk7dpPr9aAyscn1pPMzwRlfX0pI2ZWz79qLK4uYfwV39/wC96U3djr+f9KUHB5DGmvu254zRyoaY&#10;7YQMh/wx1pcbz8wPHBpmAuAwwMAZpyheoJPFAxoJT5l56mhvTdnPtTmJXPYDik3ZQKf73GKdyVoJ&#10;vOOee3XpRyx2AZ4pRtA2qDSZIwqA/wCzSKANk7qcgXzOT61GN2d2B05/KnhiDkn3+hotoAcb80rs&#10;2MAGgcHK9fehvvfL+XpUqIBlh8xX8+1N3M42tRliSC2KEPzd6tCbFcg/MG/PvSEAdFC7f1oG7b8y&#10;+yigfMcMc0xO4YbBH50gYg7fXvS/MDz0/vfjSZwML/dqbDE5T7p+7z096M72wT7UMOCC/wAzUKct&#10;1z36dadhiqCRjdupHPct9Kc20HegoYj7uOnOaYDQwBCg7frRIM/cI696QYQYBzj0FJgGTaPXNKxN&#10;wJ+UKV5z822hQpX5Uz9aHbawII54oYEjcFxikkDBGJA5ztOKaTg7SacSpT5T/hTWbLZPT3FMVgZi&#10;DkryaVckZ/lSEEn5qF2qMrxxS6iD7v8ACFz2/rQoIfkbs0Fxt6YoXlTl6oAJTOc/+O+9I+QcDP5d&#10;aDnJIPWlGSVLKBQUITn74470gXHAHqaN2RtYfrQpw2GXv2oFccRuHyrTVIA3AigMNm0Ej2pR8nCf&#10;z6UDEbk4bd1pWZDwfzpMErjHb8qUAA9KA6CAZ/eYoMm4gsT0oUDbz+FBbHOTQIM8Z/DHpQG3crxT&#10;VGBtC/jSkbgS3WgYhAC7l6UoBGFJ+97UmMDaTn0/xpRkIMdaAYuOcbulNA3ITu/AUF2xhielCnau&#10;ENARBivljHSjOB1oUktg/wD66Gw4wAaBMMnb70c8E880bj+Cim7zjJH0FA7C4IBJx92kwCOPl9Oa&#10;A2R5Z+lBbPy5NAIUAbcqS1IFkxQpPUjBppmPoKCSswIH+0fakLFjgr7ZoAyMsfu0EnPFaFRHEnGS&#10;KDgjC9+2KTdjHJP9KMBeSfvc0IGIcqzEDFBXvvob5ePWg8nYc0giKrnJDHt0xzSfxZXPenFhj5aa&#10;2EP3+R+tIAwfTk9qMFG3bfbNLu74/H0pd0fYZ5ptjAq2eMUAnHzdlpBgfMPotKTn5s8d/agQNgkN&#10;jb3oXG3GPb7tGQeM/Wg/d2kUgAg5yf7tC/O345NKHAG4njpS7Wx8i1QITcRjFKN5OSM/hSAnGP6U&#10;iEhVwKnqMcRtGT9aaOu3cKcADx7+nWjHzbnpjBATwxoQsFz+lABHOO/RqPUBsgcc96YgcbgQeaFO&#10;OduPWl5HJX68Umf4R2qRC7gBt/2qU7ux/ixQqhV/zzQenQ/SpKAsuc7fagNuGWH3aAcKd1OG1uAP&#10;pQJjRgHcF+lKzL95aapKjO3tTg+CAB+a1SJDLg9e9KN68g+/0pobquz/AOvTg5xuxnIp3Gg2kDKj&#10;2470oBC8NSDceq/xUZOMAfWoGGGHyg8UsRLtuZs0gD71zzk07Ck+n9aBhweQen90UfMGzu/CjDEY&#10;xwORQjcdOaBWALyQ7UMm5NxPQfKadt3HNJgD5cnn0oFygQwXBWgpuwB2pdxZun69aAcNx/wGgoCe&#10;DmlLZOWAphDbsD9adyeh5oAAHJP0/u0Kxxgrx3wKPmTIHPtRgjr8tBIEHGP++qN3zHORSA7Rg9MU&#10;hAX5lPb734UAOIyMA0mXPKfLnk4oCnHT3pFwrbzTJHYxz096D1yPrxSOV5ycYoXI5H40wFByOfXo&#10;aQZ3YLHmkyDwc9T+NKdw+XpUgPJOOG75700YPFCkjacH60DJHI+bd0oGhwIbgknBz9OKaATz2p2R&#10;90sOaF2hflx60DuB3D8v1pVyeJD9Pak24OV7HNBCqRjn14oGOIycFgD33UpAK8nr+lMLYJ4PXmlW&#10;QbsI3XtQMUrlcAmlVvm5akyQMfhRjf04zxQAMQW2/Q5pvXnB554pwLYztzTQcL0oExxyCwI/L0oR&#10;wF3Z+nvQQFIwOtGCB8y89qBDlUDox6Ypobc2CD/jQQdjc96DuReMGgNwBY5JPShcKdxb6Y7UbCh3&#10;AA/3qMcdOlAWHOzdP++qbsA4PpSjcSwbnjr6Ui7c7iS1Axxw3SgR8Z3fL6UDgYIojLZwv/66BIFy&#10;Dsz16U7cQNpBNNDZ42dOKBId2GP0oKFJO3I6e4pc9QD0HahmB7c9elAwvzbc/wBaBDgpz836U05I&#10;ZCy+lO3Kp3A/Ln/IpMAPgjmgYhxs3Hrt9Kcp+bGO1NwV+Rh9cCgMQ+aBDmDqc5/75pA2U+YdTSeY&#10;r8sKNxycD8KBMHOPl/lTtrMNqkjjBam/xZpN7SZCjv0oEP3KPlBJ/CjJxyO1R59u9OHDHJ5oGgZn&#10;YbA3bGKcrEKQaMZ+Xd+FBGFyVoEGGYde2KGAxhW6Gjcd33PahgjDbj3oHEUAkds5+WkYkYOz0pP9&#10;YQp6dqB8oyX68UBIRSFf5f1705SxG0DA65NIuAwXHf8ASkyRyP8APtQIHXcv8R5/Kjd33/h+NDn5&#10;topvzM3Xn+dAhpOztTiM/MvHHy0bACUDZ49KAeoB6frQAdOV/wDHaG3Nwce1Cgrhse1OABByPm5+&#10;b2oAMnPLH/gPejJ/g+7SjHBA4HApMKc7fw96ABhgYPZacG5xtJ9hTVATr+dHzHkj6UDFPOWB79P6&#10;0rDBID47/WjsT/Dmj2K4/pQIQNhs4+tOZWzuA4Oe1IPu8nHHNA4O1+lAxrEqSQ2P9mnLg7Wz3/i7&#10;0hCk7ytKNjNlhnb0GKBBubbuK9acATx+gpCdy7SNvOfpS428E/e5/SgAO4HGcfrSdFAxSoSCzsM9&#10;6dlc52/j6UAIg54H3eKXjOCfu8jAoX12t8zYpNwc4/D73WgaYqkZwW+oofeOucfxDFBKn5cYz3oY&#10;44H8X60h8ochd/O7PGP5Uq8dX5/nSLu9fvHtTm2qOR+tA1sMbdu/L8aUkkb13Hd/DTQm47lBwWpW&#10;3B969PamIUcnBGKHyVwF5oOTgovO3NAG8ZUbueooBgN33T82RzxQ20ruGR2xTSHD/KGBx/kUoZic&#10;bvrWb+IIiDHY9ef0px+U4J9+nWm5CNy275fy5oX7xz/KtCh2Qf8A9VAw3zKf/rU3ORhM8e1CuXOc&#10;cdf/AK9Im4FB1A+vFALZJ/DNIrKRjdnPv+lGMq0X9etFgFU7l2kn1o4Awp49aPlU7ju9M0ZboR7j&#10;nrSGODD/AFchPzUjc9f5UmWZuVP+NDZHHOc8c0WFcQ7sY/L2pcbef5dKaBtADH9aXKkHPSmHUU53&#10;AYx24okU9D60r4LLuA9OKTeHG5u9MWwYLHJI607BYYD0Ag/KV+9SDrhF/wB6kMQph9u+g5C43dRk&#10;0OMhVA7/AKUhUO2COgpkiliyLn60Kf7rZ+bP0oYDGV/M/WkBIfHfvUjsOY4PDH6UiBtwOTjrzQDz&#10;gce2elCMxHP4VRQu1CMkt+NLjawYGkL7m5XndxS7s4HtWckxjZgSCo7+tIVJbdxT9pbOB06U0kbt&#10;1ERByCdhzRuY5YHGezdqFGDjGD7d6FZgMt+RqmtBgRxgc+1BwBgLjjAoDndQpz1pRC4u04YY/nSB&#10;wDnGfalB3LvwfTg9aRPXGP8AgPWqACudue5oLDduz3xigHJ2kf8A6qCxY7dn1pgxcqxyHzzTMbuR&#10;97HWjpwf5UsbfLyfb61OtxAu5RuYfWk3KRnpn9Kc4H3gnt9faoyBwV9aoQ7OQQw/H1oJU9RQvPyB&#10;RihjtGRyQKTEhvzg9ePTFHKkYJzRsEn8TA9aC3GOnOMmhDe4BwF2/wCTRwpXHBoYLt3gFv8APSlZ&#10;dh2qfpRcaE5PVaG+9kjjvRuZo+mfWhCqrn8KYnuBUcv/AA+lAzv+Y012Vu34UqHb3PvQHQVsngjc&#10;N2BSLnkE+3HcUrHa33v+A+lMcnbxjntQSOwMnn+Gjjb1pEwCGB5/nRktww+lAAykt97I6+1AK5Ef&#10;5UEgcbeR2oUjeoC5z0FBT2EcYOMjPpSEHpt79h0px659vyoUkDmgSDbsbAP3u9NCyB8D0/Ok3YTg&#10;df8AOadv28Ee1AhGz/Fmk79Ov8VKG+fgdKRgie1AC4OFQYzQQSKAQOGPbqO1BYkbguT60AIzMoya&#10;FOTtLD2pHGSM0gwMrs54oKFBJPy9hTmOeBke9NOM4XA96NoOFPIPJoJCTLA8D1470MwzjrjgYpMH&#10;GBxhuRSoM85/KgrUADkD/IoyegPNIxYHOKXcc9PegQLlTg9x+dNyNuTQRJGx+X8qauHwc8/zoHcM&#10;MGHX/JpzMxIyaP4SOhz3oK/3VoJDoSfWm5n7badk7ePSnZHegCjkZXDfh60FsdSevpTc9OO/pTgR&#10;wR+NaAAXf37/AImgNtHA5o5645pFYYwFGKAFTaZeTnvto3bug7ZNJg4zSOxGSRxQUmOVkz1PNIdy&#10;8YoQE/Pj/wCtSq3OM8dqBi9Dk9f50jsGHAoBIBNCkBcEVLTFzBtwvB/+tTgVVP50hbJ5pSQMHn0o&#10;uAgAVcjqf0pdx65//XQflbH55oYEHk/hQmAcAkkde1AXPRaGbjGPSnAd1ON3NDGgDEDcB/umgNyG&#10;A6UiHJG7/wDXSjazcn7tAwyMbStJyWz+VLjP4UA7G6DPWgADHHzjoc9aOerDdTS3OSOTz0p3LH5m&#10;7U3sT1BS/TI46ilIwc4+nvSAbRnt6Ub/AJRuHfn3qQAHjLA5zilGVIf1603kHAHv06U/5uj49/an&#10;YEwY55HGeevShSSdmf8AgVN5zlv/AB6jaN/OelADsDb0PH60bslSO1NVyAATTkQEZ27v6UPQoCMA&#10;BV705Tg7c5xTSMjjPopoB2Y+XjGOKOgh27K5K59KUsAOnQ4pOW6g9aFGRz696QxU6BdvfgUcDIFA&#10;OT1x+FHzAYjP1JFIBd27gHK/SkXeqHqvbnvTgd3PTsaR2/vnNABlcY3Hg04nG1M//WppC7sMKFXk&#10;AdqoABION3bvSudoxkfKM0ig4PGfrQwPYZqQFRg6k460EdsMfY0wN8wbP4U6NtzsxGfSgAO4KNo2&#10;0KA65BpzFcEfgtNJYcbv0oE7Di3yZK+1NJ3DOOv6UEt0IGPehTzgD260xAzAHrmgMzHLORQdwUfL&#10;yaTJKZz9fc0INBzFT29eKRSScg0dPwprAE5XI91qiR27PCt/n1ozg5ByT+lBDDv9DQqkKMj86QAj&#10;jHzdR1zSndjp36UBgMfT86Uj5ulSMdnj5mprDYmD/wDroJ+XYefehmDDbiqYhwYKM7qFdjwB24oX&#10;YFOD/un0oDBD8p//AF1I0DMRzjFA3bhnp/eo/wBZh2+vFGRwSflzTGmG44w5o3EkfNjPFHzA5B/3&#10;qMt90gflSBsHYOMrxQFA/Dn60gJJxnH9KUtnoabC4Bd3B+gNG8k7u3pikc4UAnFEb7eCvGMc96Qh&#10;wJ/BaRiQSQ3XJobPU/pThj0B9xQIaQOmO33vWlbA+UP9fekAyef596cRhufyoHcCzYxkUAADDNx0&#10;poYEcjBPFGcdF/OgLjm+XgD/AOtQN4b/ADxQH2rtJ/E0Dd0H1oEO3gDA9aNxH3/TpTVUg7QoA/nT&#10;sjd8xIoK5gxtO3OaN5LYU8Umf4smlIVT/SgBRztwMc0hZunGTz9aCScYbp3o5yM49fpQMd95cn1/&#10;P3pFJUbdg/76pVXoVPXsaRvmb0NBKYgIwAtBQ9VPFB4I8tunUU5c7Nob60CE/hGBnik7Zzz6UYKt&#10;tz1PrRnndQAAsT8x6U4Ft+wCmrIWf5z1OcUAAc9/9nPNADhwcD60vzZyP8mmgHbwD6UqqwQZbtQA&#10;Ek7SKUtlfkPy00sTzt+7/Kl+XGzJ9KCkOAYHAP4013GcD60MvzblBx23daUHA5oGJ/Fu3Y701juX&#10;kd+9SEZ4x+A60089B/DyKBIb90AKv+c0vmALkGkfIzgjmjIP3lO7qWoJBiPvD/6xo+8cIelJhSM/&#10;ypC+CSKAHZYHPrTlyDkE+tJhvuk+1KPvBQT+NABhvvdMUIDjeT/wGgHKgY56UZIHP3frQUg+6MKc&#10;cZpVIbknilB3L/UUHAj3stADQWDdDTmcH5thLH9aM5HAz7HtS4y2C1AmIpyMY6UcYUkUbsNu20AN&#10;nOwCgdgMYKF93T2oB38L3oQlyQ7Y470rgDp0Hc0B0Ec5ON3PSnKGB5TnvSKwY5z04zS87SAPcUEi&#10;kjoB+P8AWhcK/wA42mjLY+YUjbXzsHPTigBWU7cCkwd2AvegBR8xP40EtjK9fSgYoJYbgMn+dICc&#10;4HrxS4BTIPtSK21d5LY9aQxd2OFB4/Wk3cbcepbNO4K/Pupqrn5TGN1MVwJ4/i68U7axfB5xTRy2&#10;QelLsDv8npQDBeWIzj3NGV8rJHfAFIwZRuCt6H3p2B/f9xxQIa4yNkYpxPTjdnke1Ny2Mheh+agJ&#10;t5GeP50ADMc7snO7tTdxXHG7NO7ZOfyoPybuQDQVcb0+UL74FAG1c7uP9qnFXPG0cj72aawVuN2O&#10;Pl9qmMriFULtJZcDrt96Xls4WjDNjcM/3hSEnqv0qgsKoJONm09KcQQ3H86aAnl9enNIVbGC2O4p&#10;AIWyTkcUbVwD82enSlH3MkfRaUBgpPTb09qQBt44/vcmm5wp4zjoKcTt4DUbuQR37YqgAZH3mA46&#10;0IwOcetIw5/xozg/e/SgNxVAHR/faaaSD8yru96XJ6jnDdzSFjsIIyO57UDQ4N2x+H+fegEFQxLD&#10;/wDVQTjvnvSsCeQmfb0oJEAJbBH8NBIY4K5579qTcCFYUu4k89j+VBVwBJfeDxSOwztI96VSc55N&#10;NwF4ByaAuOfkdSeePakJ7beRxxQQcgE9eKUDjkUAgIYtgNx1oARl6fnS7ix4P/6qaZCozj3IoBCj&#10;0B5+tIocHJG5scilHbL89KTdnq340AGSO/Q5oBGCR9aA+Rk/nS7SORj3FBIiH5c/1pXOV2bP++aE&#10;Dg9KBtHTd81BaAMFG0H3pvyYxjtxTkUj58jn2pu1t3zNxUikNLY69fT0p+Qq4ApMDOzdnnrQG+XZ&#10;n0+aqEwbcJMsT1oKgdl4z0puWdcs/wA1OG4sWoBCDJILikwNw7U7cx5VcYpu/lhmluIUKvTqetKH&#10;Vjhh39aaVZee/wBelJgMQQ1C0K3QFEP55pyAL1puCeM/xUKTtyVphEGyzUEZVkY0kihVwfq26lDA&#10;gsP/ANVIYoxuwU9qawO7J/8A1+lLllGaMt5WRTGBIHO2kjKjJx+lGQDuUcdqPlI6UE7Bg55NAUB+&#10;p4oHBGTSBXBwpoFYRsckoTx+dKpGzKk0vLLlz/3yaazjaSD0WgcQLEru24/wo6rjdxQxO3+9/Sg/&#10;MOpoBAMdBgfU0nORtY+lKFyy5PHWgqVHDfjQFxCx+VmXrQQOBn60rAYA9OlGCDkj8v50ABZUGdv/&#10;ANeg47D7voaGGfmGTn1ppDBeTQIcN+3GB2prFwWO3PvQH/hJpQCGKlfzoKE3ZABHHp60cYCn607H&#10;GA3NN2qfmAoJYKO5bP8AShASxP4+9C5Izt4oCsrZI/H0oGBZlPv70ZyBj9T70AtnB9O9NHynavb+&#10;tAgkYcbsnnNJkkc0qnaMH8eKCGB3FffrQIaDj5ifcH0oBJPyj+LilIbG0tQUw2QPegYgZwoyPxqQ&#10;SRgY2f8Aj1RtwMj/AIDzQEYjJ2/980AVGJC9cHNAJwFaky2Sx/L0pwzswo960BDQcHJ5H8PtQ3zY&#10;CH9KcQF6jr93mmgE9T7mkMF+V8Zz+FD7ui+/405dwTcWpqoOv5e9MOUAxUZH604AKfmPHbFHAXJ+&#10;nFBx3bvQPoCjbwQelGNwCqtBYL9360A+jdTxQKwffICev505QQ2W/wA+9BXBVRQSAf8A0L2qZDDc&#10;W5PahWbHPQ880AE/Kf50mCQcHr0WhCsKNpXc3tRnnrwKA465yD+lO56AUdChqgN8oz7U9iqEgIP8&#10;aaVKY56cUpfnBzQAZOflPSmu3y9Pypx28YBY+gppBAx+FCAUAkbt2ec/hQ3y/dHvSEn5VJ5ocKOg&#10;7Yqibjtxx85pA27jb2pAVQbaXOHJWgQD7wIb6mlwR/EW9ttB+b5V45oATO4DmkxinH+TS7iw3Hd8&#10;vfpTMb+/vSqSflSlYLg3/wCzRu9GxTsYzhqNqA5J9TS6huKoDEKo46/SlBYbiT+dNQlxgH9Oo707&#10;jGGPNNhEVsl+n020mBsyR0NGVJwPpQnBwfwoZQeYpXLL/wDXpS4CkgnFJxhiDjmgjHytUgOX1P40&#10;BdxUD8OKaHdhk9Sc07/gW38adgDbxyKPmAyGoKkHr83XbmmlnXac9famhCjeFHNIcA4Uc0A4AK5o&#10;Y45P4UdRXFKfLkGkOc7h27UByvr/AIUu4Yzu4xn60coXFGcHI+lGR1Y8Um8gEn5vSkypPI47UiRS&#10;di5HzZ45o2lTlVpMEdW69qOh4HsaYAMAAk0oOfl200ScZB6dKCTnOevtTsA88vg+tKQGG3d0/SmZ&#10;yPmP0pyjI3E0ADlW+UU4MpGDkNTVJxgbh/tUAjPpQAoZSckfe4FIXI5Vzt+tGAGytC/PzgUwHbgR&#10;nbnjrSEOevpmlxu6HPoD2oABOc9+tADQSCM/lu605SvQMR/u0Z3HgZ7Gkxg/MKlAKcgc/TihmCg+&#10;3agBW+Zj9KHJxlhx/OmAEnDYXAx6UpcEZz2pCT90ggj9aMZ+8wpWAA3zb6DkYf8A2T3pCxHOKXJf&#10;5iP/AKwqQAZY/c7Z/Wl3fxEcik3FQBn/AHcUbiU+YUAC5J2k84zQDtBJ9cU3G1ScE5pwJYYQ8+lU&#10;A5NpGDSHceVH40mws/H3fX1oAyuMcrQgHbsAkjr05o5Vc4/izTc55B6/eowcbM8VICsdw57c0p5G&#10;cCmkYbJPWlBOGJJ5PSqsA7aSM96JNx+8aQkk7QaFJ6rRygOGWIG48frRnK7aRmK9B9OfakGM5wak&#10;CQ4JHHtTcvkEjgnn6UKMHGM8f/WoAbacrn/gVAAjYYhfpig8rjJ/xpuGIJpwJX5Q3PSqsAp2k/Ke&#10;/NJkhtrLimr13MNpz8poBDfLjPq1SBIfvZ5/GmlwMlqTgndt+lL1GT+NAAp+Ug/U05mO7C+nNNG0&#10;NtX8aMtjrQA9sZwDRhSCFXPpmmK2FyD7NThgncvagBwPKsRxTdxY9PwJ60AjaMA/4UZZdzE7snig&#10;A+cnd+dL+7HQ0wFcbQv5Ubhjj+VAEhB27skUi/exSbm3bP8AJok5GD16fWgBRs2/vD15NJuI5ZOK&#10;Trz/AHefpSnaoww4oAAMf/WoJG3G3P0pp5TGfpTmCoM4656UAD/dA9OMU4jBzjFNZ8jgt/s8e/Wj&#10;heB9DQA7PO1U+vNAK7uUPp1owq4wvQ0h4OT696AE3Fehbp096kK9AfxpuCGyfWlOWGwk/d5oKTEV&#10;UJPHbHtTujYCcYyMd6ad4OQ3fNIc5xt5zQDH8Egq3zelLgE7j2pC2QGxwKaCQ2Rx8x/Ogkd5e4bs&#10;fhQpVuNoJFINrvuYn8/enP0JH1Hy0FeQAEHhM8frQCx+U9+KQE5wDTvL3YXmgA+boxzijk/d/wC+&#10;vWggjrREFc88bTlaBdQwGG1x7/pQox82OnekxjoGHt6UuAU3Ff8A61A7gAxOM980nCgDdzSkZPyr&#10;j0oVSQSv3qBgvJIXb6fSjLFeaA20Yz0PFIBgYxn/AD1oGKBuX8KNo+6uRhelCNxknjdTS+04yKCY&#10;jgzbWyMenFLnc/yrggUzfh+ZME/rS8t833aBdRSSRkLndwTQWxwFzzSHqOD+A6UoCoP8aBCfMBz3&#10;+8tIeSDj3+lOBC/OD/vU1TtHTp29aCogQwbeAaOT8pPNOxlRmmMQfmbr/wDWoBoXcjjA4oBI+Urz&#10;6USY3YVaUhWOVGKBoRR14+X60PgjgUoO7KqDikJI4/A4oJHbSBgHAoAPfvTSy9B+VCqGwAOfX0oG&#10;IQT8w/4FSuSZORxtpGLLnGKVTubLHO4cCgSAnJJxx2pw3c4FIp2/eFIThfl+tA/MML91R/F92gAB&#10;cL07+9G1cHD96N+D14PSgGKeOo4x96ky2Mn+7jinjb/D2pgKjpx7UCQKzDAx344o69aRfl2ncTxT&#10;iACCOvv60DYrHIwPpQq/Lz+tNJ2jcAT1FOYK3yhfbgUEjNr43AD1/Sk3YO4jj37U4k7QQv8ADnr0&#10;oKr0OcdRSLYqhT82PxFISS/IpxCqVKEUZUp0+bNJe8LYbhic/wAqGX0P0yKQMMZDfhmlLbjv3Z46&#10;UWKBH2tg8elOL8fKFppyTndhcUKBng4p2JDHzbiD055oIZD83/6hQR3x7ihx8uwfnTACwAyM0EgD&#10;5j/nFNzjODn0+tO9+7Dr60guN4WQ7FHJ5pwOPnHfnFBzuKuaaAhbHPzdcdqYbjlGH+aMf/rpuPl3&#10;A5p248kbvSmkBSSGNAuoDHQ8e9IwCtx+Z70g4B39260uQ3BP61KVh7gA7ZkA+XtSDy/v7uvFKx+X&#10;jd8xz160h4XJXFUJjsEP0+tNy4wcbf6UAYyWTP0oBGOT70h6ge4fnJpu3a3JP0perfKxOaUBShIb&#10;PNMLMCeAv48UHk/Kgx2FC7sht2KQNufO4+3FAbB5mF4+8fal7452/wAXy0nJX7uKGdcdf170BuJu&#10;QEdMcZpUKq2CGpMdgh92oBXfk9hxQCAJkKo3HnPWncbBkflTWwOgoXYrc0CswwATwefSjB+9igDn&#10;731JoKgHO6gA6puzRhiMY9/rQdu5QMfT8aGAxjH0WgQmAwIIyRQ77ecDpQu7bgt7cUsYKj5lzj9K&#10;CkNz3J/SlcqTwmV7UEAsB/Wk5ByR3oAO4Y5/OnKcfe/EUFXBBBprbCGUcUFATj5sd6FJ8vJFARQc&#10;ik4AyRyaCWhefLwy8e9IpbuOOfwpWLOMZ9ttIDt4IP1zQUGCwx6Gk2gPjGPrSqwC8888e9IS2dyH&#10;jsKAYA8nApNu4jjp+PanLtP3Thv50h44U/5xQLoIG2nqfelJIO5e/akzuXaf/wBdKdm3AXn1oEg3&#10;gttJx/Wjc3Y01hxkNRtc8h1oKKe8HcKXcCNuf/10i4PT6/jQeuSPetCBxznHXnnFNJ/unFBxgA9a&#10;cASvzGgoTcM8Lk470mNuAw59PSgEEZK+1J97Jx70CuOUlgQw/E0oPv1pE3bcMeKRSp5cUDHAgpjH&#10;0oUAbs7vwpu192QOnXNOfczA7fzoACSaUthcZz60jsATuHFDAg5Ud6W4bCqSzDpj/ZpW+Y4PpTVH&#10;91sfrRgAZzSsMcrAHYV/+vQCq8g8/wCeKbznkZo4A2Y6D5qVgHndjI/WgMAvclu1N3FTnv8ApSEP&#10;nc3pTSEPP970pA5Jxj3+lNZjtwPvUrA7dvPvR1GKfUnj+dAZVbb196aMKuDk/wBaGJxnb9aoljlZ&#10;9xKj8qMiM5T600EjmnBWxnPT8aCQBATAj656Uu7K8AD0FMUjdvH0pdxPz/gaAH7yVzjtSoOf3Zpg&#10;yD8hNC/6vJIHOCDQA8j3z/jS7ct0FM4CZHrShmKl1/8A1UgHZbcf0FC4H9aGbPA59qUdflNIoAcf&#10;xAdaBkHr34zSD5jx6Uc7eD9fagLjgzH7w/KkDFvlI5pPR9tBb5+PWjQBwJQkkD0pAwY5YUnB7/rS&#10;ZIbb/wB9UCuPbBB570cD5nPPpu6U0ZOQB0pWKgHj8qAFUjb1/KgNlthHbmmpkDBXrTl4G7PXg0SC&#10;4fMME8c0AAZ+YcUEgckd6bknjb74oEO3EHnpjnilRsL8xpG3fdPXtQeDgfr3qgDvkLj0z2o/hx6+&#10;1AJxuxQzcDJ+WgBzJjp68803OTj+tGQy8H86Rl3LkCgBdgdirP7/ADUM7McA5puOMBfmpxAB4HtQ&#10;AZbP3uW5o+bqgxSDdktjnb0pSqqM4NADgT97H/1qMtncMH+tNB4wOfWnHGev+NJgG7K/IM0AAbcv&#10;37fzoDsM4bB6fNTe+8nkmjUB+7GW70ZONu76UjkdM+3HagDnj0oQC52/Kp6UjMwOG5z29KQDnPT+&#10;tIG7gUAOyWAxjig9MA4+Xjmmtwc9OwpxOAA397vTYAAoHTr/ADpd3Hf3PpSAZbhev+c0E/NgfQ8d&#10;aQAuc9Md6U8HdgdqGYkYIpN+SCBxnHSlYAKhAQadkEZx04FGDnBPvR5mzge4z60bACscMApFJgDL&#10;bRzSF8nBH4UsbcfMNxzgmmAoEmNmKMAN8uTRvYthD+dGWLYGelAA244yKOCMY5z2oyXUDH40HGfm&#10;NADi38WO+PlpFJJz6U1WbGI/wpytgdOc80gFBwdpowR85A6cUZwM7R/kU0dhRYBxy2Cy9+MUFlLc&#10;D3+lBLAZB/CmrnpnbQA4Njgk/TFBBzvP1yKADnGc0HB5A9M4poAxnqOCacGGcBv8+lNHzcfiKA23&#10;7inr1pMBAhz9KXIwAP8AgWKCXJJx3xRwRkrUgL8kYwf/AB6kADLQQXHU9aUkbfl61SAMknP6U4SK&#10;g4H8PX3pmVU/NQBk/O3figBwJJwFHrQWyPvLgU1mG7I/lThgHBqQAt82UbH9aD05pGBCdMY/SlG4&#10;gkigBTkvzSYDHntz9aA5x8woDZdio4AxmgBVzIeR25FKoyPujjpimjB6EjjH0oLA8gcrQApHG4Hj&#10;bQzAgZHU00Y3bn6fyp3JOQMD0NAC57Kab1Ofzo5HT8TRg/fDbRj+lAAQx4Dds8GpMhF2gdfWowG/&#10;u/8A16cCFOAvzdPpQAoJLb8UbtrZxx/9amsWYD5fwFKclcsq+1ADuFH19KARs+U87s0hJDEFdueh&#10;pcBTx+e6gAycblUYpycruQYNN2kDbu+tO6DdigtAFHJLf8Bpfl24LfepM/JjBoSQgfdLdxQLqBYA&#10;53ZFKTh+Cen50hbrnj2owOFoC4qtjIPegOR0HH86Nozn8BQBnlx/D0oJF3HAJPXjHtTSTnKg4/3a&#10;OsfyHP8A+rpQGGQAvI9qAHP1O7u2fpSqTjGTnpTCoZjuP9cU4AY5UehoKBc/eb37+lNkdgeP5UY2&#10;nco9uKO3zEHvQAp2KvP0xSsMtuA6cLQMg/hmmsztyqd6CgPLYI9eacDtPAFMRSOG/KnnOecetBDE&#10;VmIJB6Cl3BRkP+Xam8qCoxn+dBUA56ZHINAMPmK8Yyffmlck8AZ60h27dw7elBIDbsfUUAGCchiO&#10;fvD0obGMtz2oyDnkctSE7xhR+LUDuCM3Qnt8tP7Zxn6CmKCTux+FKeuAtBIoZl4zmhtxUlT+VIeD&#10;85P1xSbmZcqvT9aABlVG8xT0x97tSsSRhW/KkJYNjH6UqrxllAoAN2RjIHsacfmXI44xxTc4G0j8&#10;RRkk4VqBgWO1sH2oBz8n8OMfKaPvcBv1pMFQw29B09aAEJAGB/epwJ4H6ntTcZ+YL9aV87cjuetA&#10;gIIbIwaQkn5aMMo3BPuilDEjhKCkLsy+3FDFsKu8fX0oxwzH6E0mM+h98UCYHIwN2c/rShsD0+lI&#10;G5IK/jRkb8J0zQIVRxgDHb604KoX72cjpmmsM9F+7xRkrwBz/OixaYbMc4oc8deP71BcuSoXvSZD&#10;MMr/AMBoFfoIzKwJLdP1py7QAwHHT6UgBz170vYgA9KAY1cA7j+tOUsT8xFNIGNpUc07bjoPwoDY&#10;MKpOVHPoc8Uu7dzikLKOmfSmnIG5R9fagXUdtIwp9aaBk8L3p3zAYB96RvmOMUAwLcddo9WFHzf3&#10;qaGZzhRlcZWkAYhuMD+VA7AGbbx+vQ0u0kZI7UhwOi8dulKzFjg5/GkIOdoA2rz370Hphv0pcZ5P&#10;04pvIBXFMEOZj/yz/GgAlckfWmqTjJHtS8gd/wDCgQKMfKB971pYwWO5R+dNOfvflSMx67c57UFo&#10;VcFt2F9KHO5snr39qQbQMv8AU0jFsZQfSkCFLgjc3r+dKfvbkH4+tNfJfilAXb8p/CmJ9xBuUA49&#10;8UAN0U55pdh44pA21sEfeoEO5Ayp3U1wFfBA9KDlW6f8Box8+CO1TIsUh2GQV/CkYKuAeSOtNJ2n&#10;AWgbgdxH/wBaqAcfl5I/+vQpP3XA+XnNDMWA4xzQ25kIyD+FBLBtud2fwpuSxxQHJbpQvJ49eKAS&#10;BSSNmP8A69KzDkqPakYMT0/+vRuYHJToOeaBjgRxk4zTflzyT68UE+Z95M+poxggkcigWwpfnaAa&#10;TP8AFt4oLjGRwRzRlsE0igKgc55PFNwejDPFOAIO3HY0ZIG3GPemAIxU8L+vSkkBB2r9aXJIxTTg&#10;LnHO3r6UACBtyseccUEjO0evSgHJBNAb24PGfWgACnb06U0ls8lucU5SSPu9O9ADZHmDv0oAaHVn&#10;2sMZ6fhSnGMY7Uibg2wDr+lL5mFzjGfakiRfujco/wDr0uIjzuNIOVB7dqCVz92mUUednH8PtR8v&#10;UUdOh7UEMq5Y9WxitBB82fm6tS8ON45+lI6sQQFH+9mkH3eBkYwaA6C8Hnd/F/FSng4zSZO3njnj&#10;PajfkbsYycUEAAwXcvQUMv8ACvY/pQQAQmKFBPyj5aBoCZOnelySN7fpSEjGSv1p3JUHPzfSgpAR&#10;jlB+NOBK8t0P91elNDr3NKTzsFAwHDbP1pOCMZz/AFpykHOY/wAKbk7MBu+RQSx3U/J16UbGK/Mw&#10;pAWA59euaQ5zyM96A1FBzxnv3pV8wAg9v84ppJUMWPP1o247/jSAVeD5jcUgznjvQoXfg8c9abgq&#10;3+z/AFpiuOLYbBHzYoBZWwW9qRWA7UDhufSgQrD9O1CsD0f5f5UY5z/k00D5doboM0AOGQOuf9r1&#10;pTuVen3jTck8n06UqkA4x/wEdqAHIc8j6mlVSDj2pAPlZs9KMkNlR+VADsEgYHBpyFCc7vbFN+6o&#10;QGkRh1x0/lSAUHsR6nrTgMjJNAx5fLfrTchuFXjdj60gHFiBgfhQo9OKaeuGXnPrR944I+8P60dQ&#10;FCk8KR9PWlUuTynHvTSCrFgvtz9KVGGM7f4sfWiwCk5+U/jQV3tuBFNbkkNxQGbuN3vVAGSOp6cY&#10;o4D5Ocdqc0nquKaWI4Y9V9etADiWPCtmgZB5XimxtgYZe2M04ZYbQPxzQAoBJy3btSruHQc01SM/&#10;d/GjorEDGKAAuGzlT1/KnF88F88U3JKZyKCDuKg/WgBQxH3hSHIBXHekPyksO9KG2HGaAFC44LDF&#10;KfVR2pGIJI2dOopcnAB7dqAGqOeWp3QZzzmkycdMCkRi3JP/ANagB2B1VuW96NmByPpz0oLAjcPo&#10;KbyDjPagBwUgYHXrn0oDn5twxmjcQf3nTpz3pADuI9eaAFBPVm/SlBOcEe/WmMoXlvxp3cBjmgBw&#10;4XO73pC2RzzSksVJx9aaTtIHT8etADuoyfpQEU8Z96FU449aQZAwFpagKo6hvw6UMOeecdvWm7gT&#10;kkf4UsnCqQfemAuRjA/Om7l3bT+FBcsc7OtLtAZQv/6qAHBAH6Dn1oXjkfnSDIZlX055pysG+6Me&#10;vvQAnR+Ou35s0pwT97p6fWmtndnI+tB3YwpP+FADvlX5VA+tB2EZUn6U0EhuOvShVOCv5UAORix5&#10;J+lOzzuU/wANNIIHPc8UillOFH1qAFGcMcnPWjbzn+LpjNDfKcg96CH3Y+vzU7sAZslfm/D1oQDd&#10;gueF5/OgYA6dqQjedooRPmLwX2g/QU5QM/J9KN/OW/8A101c9X9OKooUPs+Rv72aXHy5x+NIdwOS&#10;eaURlgFZqQCHPA60oORuBI+tN+X5lC+2acmSPvUgAgcBc9qMgHgdqFVux60DcCMj/wCtQmAEnOCz&#10;delAHPXpSY5z1zx70pHzZHXr/n8qQAdynOMUclmOP/r0M5xkDpQDheDx0oQBg53MvA9qcQqYGRj3&#10;qPB3YUfNTiNy8sp+lNgLg7hlup4FKMdAe9Nx3x+lAL43HjB/vUgAnaee/rRvAGQc/wC1RkFctTjj&#10;yxhfw9KYCDcygrwpNIDnhV+uTQFC/In40oJBUkcNxUgLuIJBHuPalJG3C+vT0pDuJy/qaMAKQSKA&#10;EXG/cwNKN4yFpuwqeM/T0pw5YHb2pgGeoA/+vQAxABoZcZ579PWm4Ctt24pAPLMBjP5UM7ZX5qRu&#10;Btb0pch33N/CcUwFVv8Aa/8ArUbucZ9qbuKnDLRt+YBVz3zmkA4tz97vinAhsKeu2oxuBy38VODM&#10;eQM/0oAXg/Kx6fxetP34+Ru9NBBxhhyKcnyr16/p70DuBO1elC4AwRn+6N2Kac8HFLuycY6DOKCh&#10;Qd7ZIo3fJ0xSE/LmRulLgEbl/nQQEbNja3p0pwYgbT+FNiOGJLdaaSSMGgB6KSPl9efrSA55U89+&#10;+KbjCkK9OYlepOM8UABK7ce33aUAAcelNDnFKfb9RmgBB5hO0nj+7TmO3px/damqzHqvTvil75Pq&#10;aABd+Mk/r70p4GVFN3Df8g+7/eNLkpJuC/e/WgdxeWbJ/XtSMvzYLdP4qCcjJFJjJ4FA2hfnwHbv&#10;60Fc5bNAB3c/qaCeM0EgBtGR29KbjcQA3PfNODBBvI5+lNzk8fpQAFfnwVp3sCOOaauSPmboM048&#10;qAp+tAwXAJy3WkUrhgAffmiUgjcvTrRgMODQG4r4I3ZpqKwXO7/dxTmyWwCv+FAJU4AFIaDC4ILn&#10;n260A+nGPfrQw2ndv69abkmPcx/75piY8fKMn0600HHYe1KQxx/dpobcM9P8/wA6BAD5hBXH09aM&#10;fL97k/rRymCi/rTo8kYyOFoH1AqSuA+0s2Kb8ynaxz7+tObLD/e7mgKQVNA+oBwh/SgPuO0L/wDW&#10;ppCucAD0pwwBtx939aBguVXaR78Ufwnav5UAEnmjk/KB94/eoFIME8ZHH6U2NWJ4+XPH0p24k7fp&#10;+NALE7B2oFYAQDjdye3rQqDZ82P1pFbcc59qBz8wP/AsUAgGVBAA6/eofA52560oAXq35U1flG0/&#10;/roLAAo2M8Z/Kgleo+hoxlelCqdwJ+lBLBFJ/nS4JXClhQSB8+B+NINzHDjtQPoOBHam7io5705c&#10;tnnr3pqFTjacfhQKw52Pduc01c4y3p600lgO9OIXHXdzRcAdNvzbunpijfIFHPDCgkkqCc+tHJyT&#10;2+770DAYCYxnb15pF46nPbFC7OmO3NLkBeOKBJC5j2Yx9DTA20gUqrhdwHcn6UhI3FsfrQIcAFJw&#10;cU2QKoBDc0h+9u+U0pzu29NtIfQduC/e5zTQuDsz/Dkkmg5K5TGaMDdx/n2piQfKPm9OCaCiFuDk&#10;r+NHzMNgO3A7Cm42EhfpmgY7AxuNN2KrYBHJyacTj5TQPLHz5z7+tBIjcj5XX169KVSSOeuOKBGR&#10;9400/MCCc8d+9BSHHKnG/Po3vTWUK3HfgUpZiwQcdzuobIOQKChNu3lxk+tGVU5L/WgFu9AIPyse&#10;vJ4oAByNu/6UMSB5YXj0pHyRtzQMbdpXkc0AJlNmCMDtQw2fKD7Y/pTmXJ4oXAOHxQAhO5cM3zDO&#10;KQF8fMSKMADJPSlUg9uKAAts+Xp/Xmkd1/hxwOnpTWAAy3rTiuBuwKCWJksdp79KUZ2ZYZ4+mfej&#10;ouHHekUg87vyoCI8kdUJI9qjChxtBpdq9C1I2CwG0/VaCgwAmA2SPvUpDFNmcf1pFwPvc0nDDp/F&#10;mgBzYUNg/pTSBvVcUpk5BxSIwxkj2oAXhThRxQRkAE0gDN82Px9aULubr+tACOCBw3bijPHzDv2+&#10;lKWb7h/u/nQMbc/1oAMkpj8arlo+7LU7FQNo4/u+1RHeDgD/AMdNAmV2+U43ZwaFJPzZ4Wk2/OWX&#10;+dLyo479QK0F0E+6MNSkYAD/AKUjH5fvd+BSrjOA3NAREAB7HjilIOACv8VJsJwQppVVt2COnXNA&#10;W1DOGJP5ZoHyHoab83PNOySNoOecUEgdoO4n604MNvU/400gkbVGfWhWxycZHqKQ0ObA6dv0oAz8&#10;oXpQ2WPA+tAOe/amHUFJ3EpQyEj5j060g+dtwP8A9elYjv8A3fu0hh8mOn/AfSgE9CKaGXYTtxmj&#10;BK5LE0IHsDHA+Y+5oLZBH9KUgMMMB780isMYI6jNMkMZ4PrR1wjCjcpAIxxScMDlsUAHXqf92ns2&#10;Pu/nUe47ASOKcAGTdk8UAOUqo2kdaP8Aa/lTQxBBJ9/woJUDBb/69AAASF+n4U4KOf8AOKP4fvHn&#10;tQqDr5hoACBnA6ZpzdN6H8KaPmTeePm/ShicHn3zigB2NxG3jFKuB8uPamje33fq1KAThh1oAPk6&#10;ChSWbB9eaCewGP50budu7j2oAUAtxjp+lG4H5ge1ICc4UCjhcYoAccFsYb1zSMecqeKarDP/AKFS&#10;jntQAobA4+tLnaCB19ulN+YjaRnvQWwcBfz70AKvzYIH+9SsuTyo9KauTyD19OtOBwcFe1AAeDwt&#10;OwxXAx+FRjJ5JHy9aflhyGKmgA+ZRwP4aVQuNx6Uin5etBH8OaAFHTaMc0fIx27aaORlWpVLjv3y&#10;aAFIAGG/SheeVXtQThvmaggFsZG32oAXIJJApcKBuB/EUwttbrTxgnAI9cmgBpLbSFxQR6H2pTk/&#10;dP50jFQo+b9aAA7Q2DSgbjgDcc5oJBfDL7ZxScE/KvX9KAAbieG6Uc449OgoHyHO4UffbB9cdaAF&#10;YITgr1pW2+n0puQoxjt3oB2sSRQA5zlTjsfmpMh+5NIoZTy3vS4GOnOefagB2WLbce/FJliPvfhS&#10;H5enrSYbDH29aAHAqBsH3fegbQM4P3aaxYcfjTsBRz9cUABB6Uqgp/BSMwDfLjihSSvJ/wC+aAFQ&#10;AHk80YO7fjNIBnpmncH7pz+FAA6cbgeg6U0HnOM88jFOYgnLDgcDFCfNkDjPPPagAZfnyP59KVQy&#10;n5ugpdwzjHWm5bGQalAOAI6fSm4A5H40Bzj+VKQOo9aLAK5B/h7Z46dKELKNzdvSg/MC2ccdKTIU&#10;j5qLAP4HLCmjaSCM5oG1vlc/WkUKMBG4/nTsAuOcN7daXfGvI6ev9KUtkZApuVAyOnWluA7cCCGB&#10;/ChcdhjuaaG2qQe33cUcudmeM0tgFyM8CgFd4C8e9Jg53E0AZPyrux3pgOYlVznlqTPHK/iaUqrD&#10;ax+ppCmT8pzxRoApyRkjB7gUgVuzY/pS8kjB/GgkZyTjtQAigL8uDupQTtyfrQG53Dmg7jyR09KY&#10;AoGScf8A16AvOHXv/wDqoAOev/1qFVsbmODml1ABzyx+lA3bOR/wId6GOBnNGdnABwKYBj5setCs&#10;oGGDULgH5Sv5UZd+9AArHqvP40ZOc9PrTgu1OcU1wo5qAAbcfN/ex9aDyQwB6420rKyjANGD0C7e&#10;aAFYAx8nk00bm696dltuOuPSgja27P59qroAEBExn86Pm5diT+PSkyQPrQVGCzD2HNSAh5GDznmn&#10;Yzls0g4HzH0FLwVyDnA5oAaMkbXz9aVTkYA464NINu4BCMrzz3p2echgvrx1oAEBGcjr+lKCVy3Z&#10;etICo+Z/1pxHBbIoACNqjcPypw2kYzTeAOPm/pTiQDz/AN9DvQABQVBJK+tHI5z3xRwRjd0OaDno&#10;fXP1oACxY59aFTBGCORSAfKScceopScsF6e/rQVuODKeAv8AF+VNAA+9+tIvyD5ifWgkY5P/AH1Q&#10;SIDv6nFK7DoTnmjJI3A454OetIQF6n8RQApYH5X/AAA7U5iAM4pMljl6XPy5Hr+VACgknaRz2ppP&#10;JYfjjtSI2OSe5pcKpwP4ufwoK6CqoznigLzww4/SkUFhuU8ZpduUYhlHegkTkHCNx0DUoba2QPxp&#10;pOB046Z9aVXbd8/H96g0uOIYDGN3pmgDj5ztzQpLpuA+bb6daaMkcjigQpRiBg+/60nK8496cu7P&#10;3RTSuRx26UEi5I5yfTmhhzlTjdigru56YpcEjPy5oHIaEXbjdQAzDkEfNgUAbhjHv9aUYxj0pBEC&#10;MptVfbNKV42gZ4+akByMlvwNLhj0P+9TBjQATtPHHOKccAbQv8PFBUkFdw5pDsJyC3zUthC7t2GB&#10;/iw1NXbtK7fwNG0ENlvwFLjHAX8RTHYQnKYPcZpwPdh/3zUasc4298U77nCdaA6gRjDEcUuV6Hvx&#10;0pXY5VQ9N2bQxL/hQA7r0FNHLEAfjTt5CFUNNGSM0AxwBcndRuO3IPP0pjMw+dP/AB6ngggZbk0h&#10;DSB0OG7/ADCl2kKVxjtzQBtYE/jmlJJ5D59eKY0CqB0xnr9RQ+R82By1AXcu4rxR5i5wejH0oC2o&#10;0YI+VOnpRnHA+8Wx0p3yDgufm/WmliY+hNAIBtzggilJDDC8E0gC45P1PpQArHcDj2NLUYAbh06c&#10;/hTgQTgL2pq5VdzN1HPelAycs340xMQqGbp/+ulKhTkx7R9KQtiQDBP9KCGJwfzoAUqM4WmjGMn/&#10;AL5pRuXleO9BCqwIG7pnIqZbBECp37Tz1o29iOgoB7E+pNIrLjdhvqKpAxSoVfX6UEcZwKMBuP5U&#10;ZOAMDr+dJlDWLHAzjvihRhfmpzkY+UfXjpTTk/fP5Uyeo75QmCPem/NxkflQBnv3oA+Rh05+9Suh&#10;tCFVXLcg07KE/Kv5UnZt3fjpSHrtUdfbpTJQ/wCXGPzNNJG7cVoyGcccYpOrHIz70FgCQRvOaUjJ&#10;3ihVJ64P170ch8hqBIa3zfdNKVwfSlYsV+Xjd6fWmk9RuP59KAA+hB9KF6fMfahjwp796BtBz1oG&#10;KdgGCT7UbAFwGbp601i2WwPwpdxO4/d9KnUAVipDkZ/GmnKdV9+KAfkz2pQysNxPNUJicY+QfWgL&#10;8+AP/rUc79qjgd6DyPbP3m70BuNzg7ccetKwZfnJ49KTAkGVx7UKzfdFADtwIz3oL7cHqaMKSSG/&#10;GmsFPJI/GgYYJbcM9aGKheB14FOLNj+tMzlup/E0E7C/Mx2gdetJgodq+tIGGOenf2oO7Odv3jx/&#10;jQFxwIyrY69aGKAcKfxpNr7ss3bp/Wk5A3LQA47R0XP9aMAsBjAoUHYcnvSbQgyvFBQoHGKDtDEY&#10;6jAppUbdpOc9KVfQH8qADZgbffrSAbXyv5UbwDuHNDkMcF+1AAWJbBH0oAGPvL+dNCFhkn/vo9KA&#10;0YGCw/WgViptyu4n5vWlHJ69KNzAcgdKNwwcn24rQYLnoGz2oIx+8UL14+WgJhe+etNVnzjtnmgm&#10;47n7zNz1pCcncCOlK2GXP40jKCOcdKAuJuYjjGfX0oJ53k/LSp8rfe7du9KcDjj1+agkG5470KSM&#10;dcUOuCCOee1NJOfMH4igCQ/fGG4PWhvk+b/Jpp6bQQTQS2ct8w/ioAc2ATiml85ZqOmclf8AZpp2&#10;k4YfLQA5Rzxz360bscA9OKaF4yPSgBUYgHtQA7rgDH+NJuwGbZjihQCcMeO+aaTz97v9aAHfw/N9&#10;TSNnb8w+lA+Vu1DsCqk/SgADEJtIA/vU4Fs7cD3ppORgD35pxIB+7+A70ADZJ5P6daPdR+lJgZwD&#10;9KVhtHB70AAwRgY69qEOG/pRg4wSfwoAMY+X9KAFYsOP50uctyaaBnAdu1HmdQaAHBg2D90jqaDl&#10;fmPcU05baMAe1KoOzn/gNAD9wLbgp/LmjhW4/WmqB9/H0ox8245oAU/Ku8jv81G4EZJ6c80uMLwM&#10;mm7iSoI79KAHFTnle3ShQp6tx6UjEscgdKVuX+7QAoJI2mlIK8nn39abzjb+VGDjLfjQA4NwMH/g&#10;VHJHqM/e9abyPvetOAJXJ+vFACY3HaB83r6UrDd19KbtZuCPrTiox5eR/k0AHPUnvS/eY7mFJhRu&#10;Zh+GaDnf/CMdqAADK5Cjrj6e9BORhT+FKQu373b8qQIwbOOe1ACn5myq9DSgH0+lHuGoG1juVu/9&#10;KAE2sG5ApG3Dnd/9ahssMnt+tCbScc596AD5tvv3pxITbxx1amgDDAD60dRj/vmgBx3NwDxSM2Dl&#10;AMUgJBxmjJzlfxoAVCCNhA9DS7Qxxnvnmo+3yjGKcDt5GKAHDIXdg9eoNNCM3f3oyM5FACrlic//&#10;AK6AHAsyZUjHXmjfzwKCAy8844xjrTRt7D3oAkAUDd79zQWXbgr/ALtNPByf/r0ocBvmFACsSzbQ&#10;vzZ/Kja2d2e+Kax5xn647UfMuCwFACgYbGBkfepQQR057U3OO3596kHynHYUANPXP03L6U4LwqqP&#10;ajbnBJ5P60DjO08igAwCeVzjnpQwJJwKBgjBPzDt6UK2O3P8qADcW+tKT2HpzSO24EjvS8H5geaA&#10;F69KFDNggUmz5yuKF29M0gAk5JU+1KFyOmaFcKmFFInyjbj+H7tJsBeoPNCDHCrj0+tAJ6t0oBx9&#10;7+HgcUrgAVv4evpSjcOAKVjlcqPm7e1Nw2c5an0AA24Y/lQu7nFAbPUYzQNoO33zijcBcAtzzzSD&#10;kbc8A5+lDkgkY7fw0FsDB+tFgF7YY8f71KgG35COKaAccn/dpSQw+6fypIAYEHdn73alIzyaa/zH&#10;GeP71Oxt5FNgClh/P60mZFH3OPWgE7NpP+9xShlUfOMUIBCoJx/dHrQx+ba7dMYpCoDgr60FSH3K&#10;O/1oAUBs52/pS85yv07UgXPzEHP86XnG4ntSAUADkde1IrADGaXAb5s0u7b+H8NIBACWGRmh4uxH&#10;QetBOeAR60pCsc880AC5P8NB3OM45NIDk4VvlX9aXjPB+gWgBAPak+91A9c0pBzsB96QpxkZ6daA&#10;FKZGVOOeQKX5gxDfhRnBz/OhcFdzDnt70AAJdyWP/wBamldo47cGnsAEypz35pAEJP8AnFAB5eDv&#10;Bx3+tB4GPX+IUbucFP0oGWUgrmgAdRuyO1GAV3Dp/DRlNuFJpdvr27+tACKNq4I/H0p+0gAZzzmk&#10;jKpy4G30pVwOv4ZoAG5GBg0AMeS/I5pSBnaR1oI5yPbO6gp6gTIxOD/FxQcb8j8aQbVGO3b3pxwx&#10;OcfnQSDNgEN06U3IK/pS8g4DLQSmfLA4xQMaud20/wD6qcmCuCv8P50mAckDkHOc0AA/NmgQjFsE&#10;bfwFBDdTjNOJ5/nTctnaV+91oAcSvY5pu5s5ByVFEZLjJNB+XOT160FIcm7OcewxTmVycr35poA3&#10;bgD+tBdl+VW/izQSIFKncMHPSlUn+Jc7qUFGYAimNlsKv5f5+tA0PGSdwO2hiF4P1pPM27Ts/SgH&#10;I24oG2CMynCnNA3ZGR8poJVeWND/ADDcDxmgSAuwO3HTpxQSNu5TQmBwByRwaPuj5Bn+lA5AATtA&#10;HbGKJJCflBx/WjJK4YY3fe4pGA67zjvQA87mIA5OMCmyNgbQTnrmkLYOW7+9KRtOSuf92gGOjIK7&#10;gvNIspLc80hOFwExmgEbNnfvSauCA+in73HWhs9zQAM7j60ZG4gsevSlyg2NA3H5vrUilsYdvzoJ&#10;XG/Gfm6CjIx/8V2qhjSdrZbb1/OgjC4H50Nkjbj8RRsGNxOe3BoF1AAbwd+cjNBDL90/KaFcMclP&#10;lxijIBI2Z75HrQANudsev6UZx83X/P8AOndF69eKRMADI/8Ar0DFJwoI+73HpTWWXO49ui047VG7&#10;09ulNABbcPvDmgY4oQ2xuKQqdinHNKCC+T/D0pPmxj/JoI6gxZAucY+lJk7cKMf1pWfaPurnvSEl&#10;/lB/CgY5nHTfhfpSEnaDjr096aoAO7yzx92lGCd2ev6UDF4Y0rAnhnxTScfKw+bpQrd89sgtSXmA&#10;EAScqtAKhiOhz1/rQpBPK9u9KNok3Z/+tSsSIMjocimqA/HT1pyquWAP4U0qD0HbvVDQvl4XgZ7U&#10;gLcYA4oADfdGO9O6rsccZ4oGwGSNuOPX096TDgLt3H/9dBIRsn/9VJ8owpY+vSkCBmbO1j0oI3Hd&#10;jjHWkbjaytkE/M1LgZAJ/wDr0xdRzqSM5AbFM3bfl9f1pcler+2aVQRyzYUc4zUooTnqtKSVb9KR&#10;SuNqjGPumhT8xyf4evpVC3AjH7zcPSjb2yB/vUhIXgHOOmTQN23OO+aB9RQBjaFP+NAJMmQaNueO&#10;nf8AT/61BAPzUAG7ccKfbOaa+VbP6UrHc33fqRR0PK0AKcMAMU1TtYkHvRk4wB7UmFxg9WpMBWcb&#10;+R/9egnnJ6/zokVFHBz/AFpqlS+47v6UtwHEbjkdx0pq8LtK96X7pyF+XrSZ3MCelUgAGQfMF/Gj&#10;OSNy4pXBxhV7ZpAoI5//AFUAClsccU3cxB5/Khx6MR65FDE7cqBz19qRFhQH+YMevSk5PNGVHJNG&#10;8bc/lxTLANkbge3ej72M/jR+7yJDTc5bB4560EsUn0I6/dpNp4OQfbbQrAHJb6e9G5gSSO2P1oGH&#10;zE8nGfahQVG1VX5Rk0MxIwW4+lNJO3BoAdHnOOpowckE5zzSbucgUCQDoGyef/r0AKQSCxoyAeFz&#10;xxmhss2Dgcfw0oK5+Ud6LjG5P3x8uPXvSAH5t/SnA7hgCkU5PLd/zoAAWA5bn29KUlPRaaACc+1J&#10;8o420AVQFH+8eaQ4LfdoZuMf7XbtTg3GCO+KoBG3L91T6HNABf5cYP8AOkHp33fdoJweB83p6U0T&#10;yjg5xkKD2pMEjaB/wId6HBQqc9f0oIGfl/OmSIQQFwPm60A/eX9fSjGOM9vSlxnk+nagYitlcd6A&#10;do5GcnpQccAfdNAOc7BtNAgz823vTuAw4qMnD880AlAdoGf5UAO78c0AYIB+lNAxwR604AAsxz+d&#10;ADeH5U9qd8wHzDnp0o++vAFNOVG3G7dQAvyjGcj+lBJJ+Xt96gM33m6+lIpyOO360AOAUEqe/tRj&#10;n5RxQoXPK/SjgjkcUAGcevT8qXADYFIQCOnGc5pf4uAKAAsVPljr9KUnCAn/AIFTWXPPNL0PXpQA&#10;qnaM569KTb2z3/OkViDkCjkLknv6UAOJYHAHI7UoyoBpG4wDx70N94sq85oAUFnbp9MUu5sbc9/S&#10;mt8h3Y604ncf8KAHY5ABPFNU4O0HODijACnJ/wB72oG4D5vrQAMzL0Ge1KDjoOlJhRyV+bpzQuCc&#10;+2RQA8bgOetMJYrz16HNKrANuPQt3pW6Ebe/rxQAFnJwpoXJ4JPBoABXA9eTQEfGQ1ABztwzr604&#10;nj7vy4/GgIFXG33NIxA5ZKAFxtP3TSHGMZpQM4Ix7fN1oLFjgN+lABgEZbP9DQx3889MquKCCy8p&#10;/wABFJ82FXG7PHzUAGWU5xn+dK7Dbzx9KCuOifT3oyd+3HSgAGQ2BQGPVQ3IppJPLLTjgfLg/hQA&#10;HftyVoAGR+nrTTydnegb+DtoAduPIOMr2FNDY3HtR90/L3HWgqoJUDj+dAhVGR0/+tSZKY2n86P+&#10;mYx2FM3oRjbxu/OgY8N2Pbj60DJHPtj3pof3+U0BwPmD9aAHZzhgT+XSnElipIH5U0cnOPl/nQCN&#10;3agCQOxPP4DFNPIwfyoyfu9KIvlb7vPagBwaTrj+HsOtBwflpCV38r2/Ohw3T8aAFOQeR9aAvOD9&#10;KCA3JYHbQu3oRQAuQB06n86Uc/epoIRsA+3/ANencBePxoAXk/w0HcuGz7UiuAMH/PtTjwOevekA&#10;nC8ke1LEMfdHy0i5xt9eDS5XIwelK4A2BwOB9KVSFG3AH4dKTaCQSfyowqfNx/jRcBwJA3E7eOKE&#10;GRkr29KGyONvtQE3HcD1o8wAlI5Noyefu0cA5+uaNjHOyjIHA6/zqQBSD8w+96UMWC8dRQ2c+ufW&#10;jHOTyPamAEkE+3QEUoYY3FfwpSpIUr6/LTflByP4TT3AGcA7HIoAJ5B788UMuP4s+lL/AAbs0AI2&#10;CdyfqKUnPK0jdFNGABvz8tDAUjIx3HWgkhcdujYpjMdgQfTd604DoTxQgBv7pHTpRglcbj15oBzj&#10;J/ShV5wc4akA7OGx+uOlAXbww+960AgffPWjaytkr/8AWpAJgH5jS4y3HHFAjy26M/rQQGbp2pgG&#10;3B560o3hflH40rM0g2g9KMcbf8ikAZI53e30oCll49aHXB24H4UJ/tdBgdMUAJs5O0/jSlQBkChc&#10;BuPvCgAj5wfmoAJA3y5yKGPHyjH4UrhW54+nrSjGPXctADVAMn3W/wAaV84+bp60vCnINNY8c9M4&#10;+tADiAOX78imyj9DinBsDgfw9KQ7gOW6dFoARdxGQfrS/Nnn7o9qQhmPtTgrAY/H60AIwIPl4pxG&#10;zj+lJj5MKD/s03nhcUAAPGB2anMQrYP480gAzkGnDco+Y/mKAEQhzkD3oKsFzgdehowCce2SV7Ur&#10;HdkPxQAjsMBiM5PSnDdj7nHcYppVgvzDPt+NOUgncFxQAY5ww96CBuyD1/SjG5snpuoJYKwA70AB&#10;BVC34njrS8iTj0weKQHjaRz70gDLkE80FClzswAev503fkBVJpzDdkj8aafRV7GgkcowMe2aQEls&#10;ntxxS53LsAH400K2N2Dx0oGKUAQRgdT1pEDdMf8A16B05HOf4qGUbsEHHuKByHA4A44NB6lvf/Jo&#10;YsFzgY6UFMYZfu0Eg2XOdvPag/KehoI42q2O1IxHp+VBQENI3UdaUMQ+FX8aRQwyFHT+Khl+X5f+&#10;A+1AaCDIPUFuv0pQc8MvFIdwPJ+lAIz1B5oEByOrZzTsbUJ2/kaa+V70EZfOOlADtu0/KuWNNKjo&#10;y0A7h8y4oYZO09xkcdKBjs4H580BlIxj2pFUkDH0pMKwPy9OvNAmOBIbZGef9rvQBKPmPX+Gmgq2&#10;AQVOM0qjI4z+VBQqA4IZ801WBJVTmnFcDp70mGBxt96CbC453kn/AHacQdhGCD61GASuSOi08txk&#10;k7e1BYiAr6+1CgIdrchefrSFmb58mlwT8wOfagm41t5Gfx6dacu1QV/2fypG4+ZUG7rRwV2g/j/W&#10;kwQoycn0oBH900EcfKM/jQRsyFXPvTC45WfbwaRvmUZ70ws7sNuPTNKc5yP4edtACgkrz/6D707K&#10;4yCaaSS21e/elQnHIHtQA0+qzD/gVLGBtIGMUZOeeuMHjrRkqe1AdQVdp2kcinDBGG7dKazEplRg&#10;0gUDg885oGOPBwzHrzijBQYYZ9Pegj5N5XnGM0MVbbgZ71IwbcUO4dT8opAGLYB3f3accE4+6cZy&#10;aY69h90+lFybCuDtDZwy9aCWUjHehnJ4A/SgfdB71PN3KAhnxtx70bT98EdKNwA27T6AUhYhdmzi&#10;iICj5jyOvt1ppDHGV/8ArUcKP6elO3jbnPXpntVAG0sm1R9aQ4YHd27jvSAeafu/X3oAXr0HX9aN&#10;2AuPlII4x6ULnOSRSBSox/eoO4Nj/vqiwAp5+UnrzSAMC2etLliNwFDAEZUZNDkgDB4G38aTGen8&#10;NKGUDBHT9KNuVyO3+cURlzAC88k0ikEtuP6Ug5GOaDkc55+lUAb32YPRvalORx2+lI2Adp6t1oyC&#10;CWXjHWkwEAyflz7/AC0gfg8dOlO2gc/99Um9Rwq45/OpAQED7zUYPUD3obONwH6daQsepH19qpO4&#10;hW+UfIP/AK1Jn+Jvp9aXGDvyPalIOOB8vQUwEByOD0+7Rk4zkGm7ucnDfLjHpzTgq/e+8ooGNOO6&#10;mlDbeP4h0pH+UbloGwsCG5/3etKwDS5Pyt169DTiW67u2Pm7UEBxgc+tNIDDp2/WmSwZjtwU/Cja&#10;Q2w/exz7UE4P7vuOtKx29qAVxnIbO7HtUhGeFOe/1puDjkL14pCz4YFsnNAwBO3KfX9aNquuD8wp&#10;VJPX9KQOM7AuCwoEKAyrmhTuG5u360Ef3v72QKawCkc7c9qCgG8thRyPahC3zFvxobA+YDO30NHL&#10;jaVPrzQAvI+XH/1/ekK927dFpDkDarHFKzZOR+lABlj90D2poVscqf8Avk0pLryO/ek3yDjzx+VA&#10;FUHLbs96TcQuSaOvzb+/5UoH7wZHTnNaCDG/kjtnmgcEsD/vUAqRuOfSk3DHH1oEKR2d/wBKCzHv&#10;mmqpxggYpfmU5X1796CRS2fvemT7UbspnPNNyvHOaQggkFtoxQA98qM7v4aRpMrkGmkkjmkIbOMc&#10;fXpQA7G40pJI3K36UzBHIz9KX+LgUAKOpOCMdaGck8DHv70Bs5K/8BpEYAjLcdaAFyG+UHGKUAMP&#10;mFJ1OD3Od1HG7ANADhuzkv8AhQcY3D8/SmtvAweT0PvRt+XASgBSA44/vdaUtkhQ/HemkL9/0oG7&#10;oy0AOABGd3FIikciT3pRuBzRjBO1gaAArkfyNAYKdpPbPNG/nAPBPFC7Rzz8zUAKOu4c0K7Abc85&#10;pCXztDde/pTuCCSelABkE5Dd6bt2fKx605tpAbHeh2z83XpQAKdo6cHtQMnGTTm3Z+UD1HvSbSRy&#10;RQAn3lxs56U4HGOaQn5hxSghTuHGOD7UABcpwQPWjPzZyaA2PmGOaM7cnH/AqAHAI+RgGgkINvU0&#10;Kqhcg0ABTyOWFAAScnBpRyNwNImD97r60AYIXP19/egAKllyBSsMDGf/AK1NGV9c+1LwwyD+Q60A&#10;Oyd2ce2aZk53AZ96UNuOQv4FaI1bHXn+VAATuGN/5Cjj0oVgemcjig7hz+dADmII3kU1emcUMzEh&#10;VX2xSZYpg8YoAUnHGOlBB8tWYUKu7+L/AL6pG5XJ/Q9KCZX6CAgPnP8AD6dKcCW+Yk4/zzTdgU7n&#10;HX+VKSdvznpQKnFxjZhuU/KTxikJ2nHp6U0bmHT71BY7utBYHCk7jjvTQc8D86Vy2NvHJpjswOcn&#10;k8YoAc7HH3vrQr7zlM8dBVd7jaefQ5rxn9oT9t34Y/s9/E7wT8F9Stp9W8T+ONXit7HS7OQBrWBj&#10;tNzJ/s54A6sc9gTUVKkaceaWxVOnKtU5IK7PcQxxnI9aVG/d56E1Wjk2ttZsf0qdX+6CaskkyRyK&#10;ejdDz9KiB53Z6U9T2FACqMMSW70pUAZU9O1Ioy2T81OwMn/CgBEAxsBzup+fU45pq4TgH/8AVQG5&#10;4NADgyv8oH8XWhflGwcHpSBcjINDZPzBcnpQAvzDg59fu0oOCRjtQu/Ck9T7c0bc88jHP51IDlxu&#10;5H6dKTdkDim+4finZUjdto8wBWwFw5pzZIxnH9KaoBO3filALAgdvyqQFTLLjfj2pzKAMj+76U0H&#10;coBp24EdPYUwGsw3cjtQoXoy0pIL8N+VIu7blqQB/HhTRswcgelGB1X6GnFWA5OR60ANOVBKmgA5&#10;wDx0pT8uV9vmxSfMvXse1O4ApHduF7Uqjo272pWUFWwf4uaNqhetIBo+7kGg7ui9KUfKeT/wGk52&#10;8mqAFHdj+NIXAzgfSlwRGMtTvKA6FRuFFwGgFmC44H607PccjvxSEAHkn/ZJpfnxgf54pAAODjPW&#10;l2lB15z+VIoAPWgjaufxFIAzjbu6buuKdvUfd+mPSjaB8pGff0oAxyT39KAAbW5HpwDQD8uMGgv6&#10;/wCeaB8zMVP/AI9QAbsHGOv6UfMByTilwclmPalOWGQf160AIHYLhQc+tKGZlP7v/eNNZG24VT65&#10;pyggZ24oKQYYnJoJ5+97nigoR8zdfakOTITj5v8A61AMUGMNkHC9++Kaqxt87N/9ahQPugbscc96&#10;EJ3j8/pQFh21R93P+FOwVxubP4U0Iyn921GSP4T9aAsGxRk5yfp0pdo55x/Wk5zg0Es52kZH1oJA&#10;eoX/AHqARuyp/wDr05lwMh+vGKaqrncxGetBW4YB+QUZAXbn73frTh8p78UgZlXcMAhqBAAVxnj8&#10;KUgdz749aBnGUahgFBBPTkrQIBwuF3Ae9Kdoxvf6ikcYWkQMdxb+XvQUh7DPBfim7vmxn/CnKR90&#10;fKOtNXaV344AoKAH37/eoLbjyO/WgZ/iFNLN1KL/ALNBNwKtuU+vtTskUEncAT2/L/69Nb5m49aA&#10;e4FhjD8dl9qdncPmJXHTFNVyTsz81Kp2plTzuoJEAO/a3r39KAADhS3y+tDn+93NGSo+Q/e4oAXO&#10;eWU0oIJxn/61N3Hqq7gOKJAuCV/8d7UAG4g4x70pYM2QfmJ6DpSDOeT9aA+5snjrQArFwMjr60Fs&#10;nJB6fnRncwH45NI5XON2MYoAGIx19qC69T9eKQc/MetICFPP4UAGBgZz78UoGBjP3u9NJzyp/PvT&#10;gwC479s0ADDG0jJ/2qBJtpGJbv8AlS544xQAq4Jwzf8A1qDu3cD8abnnC0bnHGOi0AO3MTgg/TND&#10;blbJHvg00NtHzH/69GGkbd7D+dAEhOdrY9jim7sDee2eeuaMgDAPJoCkp14/pQVEcCxOd34UjiNf&#10;mC5bPzUi5P3c/WlGTgUB1FAUtjPt92mkOGxuo+bG7c3FKDkgHgZ7UB1EbAbCjihSqryo2896UqMk&#10;ZpEdwrE9PTHSp0BjgwO7Hy03j0OMZzQhGevWlXjjP1qiQxkk7/wpRuKfL+BoOTzn/wCvTSGBA39G&#10;5oLQ7hU2g96EOUHr1prbfTheaBuwGDbqVwsP3AHLDofypGyfmKlh13Z7UADljSKSRksT/s0xik9y&#10;OtOGDgA+30qPIz97OKcCY2wB/wDXrOVwBn4Cgk9P50YxtXHvSDJz87HvS7Rt3BuR0zVrYACr2+oo&#10;OcfMM0pUdV7daawXANAAMtx60pRg2C2RimuwyMv/AMBpyq27PpSsgBs43Y+vPWmlhtyEzR827bs/&#10;Chiyrnp2o2JYLkYYcHOPpRtBG9ZPoPekXLDcG+90pcEgfKKSUrlASu4uv40mM0qtjNNI5/HFJuzA&#10;cqL1YfRaFO3krQxKgt3zjg02QMBktz/dWqT5gHEjaQfmoPybct977uKYhbOaVT/Fu/3R6UNXADzl&#10;zkU4EgYK9qafmGM96cwz09Ka0ENcs/Hp6UmMLhe9KA8YJ/rTQrDDHHNMYHCgZ/i/hpxcgFC34U1h&#10;/Kg7ieM/41N+gDkPHI/Cm5OQG4oVSFABzzSqdxwfxNUIQqSNu7/doySME9u1DcfdH4elDEDlRyKm&#10;KsFgOcZ5FNAA7804MAShLHijBHyqaNxiBmx8px/WkycHav8A9agqwbBPvQT8mdx/rVbgAUucMe9A&#10;IHyrnr3pp45B+lD7vvK33qCQ3krknvQACNxzj3pSNo25z60mYyMH7vbFAA33VwaEPOC3/wBemkBu&#10;mTtpyE7z24oCIobvj6GkYM/8XfjNNR8jdu+lLuPXFANiFjn5PqacGyMDOM/nTMgkg5+7QDhjkn/C&#10;gIjgdrblPTg0bueW+tMU4HX604MAuWPy/SgoVtmza30xSfL91u3Jox2YnjpxSDAPzntUksU4D5HB&#10;x69aaB1yv8WM0EZO4j6+tDZbv0qgQ5ucEGmkv2B/OhBj0/Gmsr5/h/KgHcrMmBtDHd6UCQj5gDSu&#10;UUbR/wB9UmSTgH/69WCFY9wM03HH3f4aBtLY3HjmgMG6f3c0BIccFRt468U0Mh5/CjgHPQ0ny7uD&#10;kY7UyRFPzYTpQwx8yigDCkZI560AgDA+lABt5znt93FByMZXFG8b8FvcUEMvKk5oACGBwvrx6ULj&#10;PPb070MNrYIPWhRyOSv40AGAq420YDLlaVWyQQaUksCWP/AaAAMN2D+VDZHIHvzRu3HBH5UFcHOa&#10;AAE9MfrS5LnAFIqjdk5b0pSxPyk+1AB8u3A/D8qOcYIx3aggfwnt0pCCOWc9fyoAcGHVU7UdMKF5&#10;7007WBHPpz3pcgYOKAHgD7wHtSMoxjtjPFJjaFw/X+dKGyc5/wDrUAIoDqOTj0NOywIo3IV3d/Ra&#10;AO23pQAm05yv3TTlBJ+f05FIj55yeBz7UrlQd2ec5oARXwcfdwaXkclffHrSDcGxnpR06r8tAASQ&#10;5Kj8KfgYwFzmmDaV69acBzjoP50Ex+EVSmcUo9VbnriggLz+PFBA2sAvvigoOo5X/doOduB68NQC&#10;M5zRkN1B9qAAdCWHzA+vSlDBQCOfc0jYzhadlWO3+lACDAGcn/e9aXO0gBO1GSwGGHakJZmz70AJ&#10;j5On40BTk5/P0pScdT+lKM7cEf8A16AEJGcFKQHf82Mn60MQOMc/yoyo46bumKAFchfujn+VNPJ+&#10;Xp60gO5slPf3peNuFYn1HSgBcqfuk/X0NNxz83bmgnYpyce/rQCoGzdQAcFuo9aTKE5y340jAk9K&#10;GbapB/QUAEjMr7gw98U3dyC3147Cmljtxn3prHcuB/d9aAHSsW+63NQyOyjK7qC4Iy30qvPKCuFJ&#10;9v8AGgDn/it8UPCnwf8Ah3rXxS8b6gtvpWh6c93dyM3JCrkIPVmOFA7k1+EF5+378Qbz9t+X9tzW&#10;fD1rqusW17NPoek6ozNb2Q8p4rdcDqsQYNtGAWGe9faf/BeP9qKQ6Zpv7L3hPVQLdJF1DxUYmPzS&#10;AEw259lBEjD1aOvyylR5Q11g7C+AT/Kvnc1xXNVVOD+H8/8AgH1eTYGNPDurNay/L/gn9EP7CPxn&#10;8ZfH79lbwf8AFz4gTxzatrWn+beyRxBVd95BIA4A4r2RHXGBXgP/AATZ13wjrP7Enw5l8Ch/sVv4&#10;digkWTAYTqMS/wDj+6veUkBcA8dsCvawsnLDwbd9EfOYqPLippK2r0+ZaUknCnj6VKDjhRUKbcZX&#10;OKcnHOf1roOclwQfvfWlDYACueaapLLhT82MketOPzKAtADueuaAf4unpxQME5V+KHcH5V67flou&#10;AISQ2ehqQAZ5PaoxjrzTlyVz+tSwAswbaB+VHIPP0pRw3yKR7il6J157UgEVct+ooVSoyWPFBfcM&#10;5+ppVAA27aQABnAxx3xjmpF6FsUwNzwaVCNm3JxQAudo/LrTUBbkpS7x1x096N+DhTmgAbaGyowt&#10;OXBbKL+dNU7jgDmnAAqNrc/3qBgXDEY9PwoIGAQ3/ARSfe4NKmADjPPqKBCDJG4deuaUJ96g9P8A&#10;PFDLyec/SgACZXbik6ffH3aUNtGD1H60Mckk89uO1A7CKhwGI3HHr1FAU4ZgfzpeCwI/Digkuck4&#10;xz9aBCBSche/r260bM9VpSxJwwpUIP3m/KgBAPm5/CnZYHfj9KaCM/7OaFZd3FAC539V7daUgnlO&#10;tNU4OCcgLxmlRjjk0AInKlR9OtOwO/8A+ukXdjB6tT87s5agoauOw/ClRcfMTSEMBktilB2r973W&#10;gkTndyePrinKCTzn3pHUE5bP+BpAcD5B9aChwk3AR4C4b16ChfuAg96bgfdJ/CnKCX+Xj2z0oADn&#10;GMd6FYl+VoHAGT/nNDZZSue/WgoFOH+bvQ2S3tRlWGMdPSlJ2gYJoE9hWBDbaGyvQ/SgrzndzQcF&#10;AN//ANagQ0lgcDrSgjJC/MMZGaTaSdm3mhWH8OaAFzHg5HNIAMAhtyselKFVm5HblfekIyMDgdKA&#10;2HYDdFxzTQqJ0Y5zQp5Ug9KCxB/eL7+9A9BSV3EqaTaCdoX6+1CiPkBuKCQTu5/CgkceOcnp8poV&#10;hn5ugpo3MM9cc9eopQwY7R69PWgcRXZQcMOv96g/e2ooz6Cm7i/Cn8+1O4VtpBoBtjWXH3VP496M&#10;Asuc460oZWxkZX/69JtcEPj/AOvQSJ8uOeD1Ge1KjBVwB3zTd3zZPHtTsjljnntQVoGBjcc9KTBD&#10;4VR/jS9Gx6ehppIB3ofu0EinHG75c96XJx7U1wepoHy/xe7UD6CrjGAOppVYlAM/jTWLD58Y9KEA&#10;OBj7tAgjJ3HFCYPzNQwwPlT5fXNAIA4FADlYNyq56nmmtkLyPvfnQC2dvaguWyNhxj9KAAnv/CfS&#10;gtk8emMUiEAZK9etHBX7xPYUALkdCvvxR8rDn8fagF1Odv1z9KOAKABW9I85pcqCC2PypgOceWMe&#10;9OzkUAH8Q/dng+tOyeflPTOKauMfKOtOKr8xH6UDQEx4+Xv60ZbI2j2yaaNxb5+h5p2BwffP6UDA&#10;cjJXkfrSq58zODj/ADimb8srdsU75Qd+3gdfzoAAdhxk0obBwVOMUgyRkr3o5OQKBhhc87u/FKCP&#10;uhG+XnrTZC3UHdu6U4ZP3z9KBA25B1xtP50gIK5YZz92gFujd+OKAwJ5+761LjcodsVTxwNv5U35&#10;8sS1O3LjOKTjzCrd+1NBYUrlTkEr7GmkjfsH1xSk4G4DvSvjdlWpgIvzrxz25pUG3ofbNJuP8RJy&#10;cUpAGABxip5QD5cdPlzSAbTuDUhchcY6daCRuyoqgAcjBHGKXCAdxg01A2Du/CnY2BUC+5oJQowB&#10;tGfTNIETqG6tRuB5J/8ArUvy/eX1qSg3fwqn40AYGG6fyprFc4UnrSgKTg8igBDz3+b/AGqcAwCk&#10;GmsPm4bnNOJBOCT1qZN3AMMTuJ/+vSNuPJFDZDDOcdOaQnoXbt+tC1AFwRgD8aCd3yhf/rU0s4HL&#10;fpTlzuzu421aYgyoXaPwo+Vm3cfSkA3LnvTQQMbh7HFTKIxSGJ/z60ABDuA9M+tAKMzEdO9B56j/&#10;AOtTSJHBVDdPem8t07HtQrEcDOMU0Bcn5/wNJ6FEhALYB6ev8qaeOlB3KcKe1AAfg/mDRrfQADZI&#10;yv8A9emk7myF69hStgDbjnsaAjBgW/h602veuA0fIB1/Clc4XAB9aATv2n0oXjjb71QgweNv8VDg&#10;tuI6Ubj+GcL7UEZPBoGAXJJTml2/Pz/6FSb9ow3r8tBxnaTznJoAGJ2qdv4UZG7p1HNAVfu4+96d&#10;qGj+b71TFcoCdG5Wk3hVyE6UBlJIPX+dGOOT/wDWp3AaoBPA4p2Nh29gfyoxvPT/AHaQhBzj5t3N&#10;MQmEBAX6UKpPAj98cUBVAxuo4D7t3096BjWXH3XPzfpTiwYkihRnjHaghg2/H40CGqEJz+H40BkH&#10;y/7WKcoR13D6mmIAvzZ+lAW1HlkK4wfrTNxzz8tOLLtxj/epinByFxnigY4lc8flStw+CKj2hj8j&#10;fjT1RxnnNBKGlstjP1oOAmE//VTiVPyEHmmlY1GVHfFSyhAAwIYd8dacSAMA5NIRwc9+lKAv93pV&#10;CQnOdw59qeFfH3TSMVGV7UBhjnNAymflGOvvTRnuv5UoBY9RRHuIatAE4A4NHAOD+VHzH5WFGAGw&#10;e/pQZjQSTnHt81KxUfN/D+FLk9hz9KR2CjbxQAEn5mOdvTBpBw2fX/ClyD1I9s0h2gZYdKAABQ3H&#10;Q0DjmgKMcUvl5HC/WgBGIBBLdKVSw4C9KXAAzj24ox1XHFAAuSduP4qCo2ndSMQBg/dxxTwAV3Ff&#10;/r0ANCY5B6/yoy2QSKCQeSD7UuAF5FACYb5m6U58Ht/nNIRlcil4HB/SgBFAZcEYpQBu2sBnp7UE&#10;EDK9aBkHDHvQAEANgnj/AGaUL6t+VGzdyOPxpeGbBNADcFjt3+9OcnGAPbNC7ixGOVOeaGwR8vX0&#10;oAEX5cY75GKU7jlQp5PcUmMDdn8qdjIGRzn86AGknOBtzS4IAfdSlQOQpo2722r+HPSgBFww3A/m&#10;KVRnoef4l9aG3EHC8HmnFccH170ANxzhk4pxxszg8cUAA9CcE0jZ/gHagBR1x+tAU72XIo8s7sqe&#10;p4xTlyBnBoAaN397j607bkK2ee1AAb7in8qG+Xp2PQ9qAAAZx0x0pffjPWk27VyfWlQAnZjNACKj&#10;Mu3Ptn0pNuE2hfxNLgDsWyeaXZg5z1/WgBrAH5c520mTnoPWjdjP6YoZuDgfhQApK9COjfnSKcDB&#10;B55yKXtlvT+7Sgdz+VACMPlwBt2+1M372zTm6ZH0psmaAA8Dhvlz3pN2VycHHtSuAHDKf/rU3gjb&#10;jhulABnuCfvdqY2VOMbt3egZV+eg6UzzADhXP1oAAVIz6VG7Y4YUSSAjB4PtUbsXO8r7UADk9cYF&#10;c38T/iBp3wv8Ban481QbxY2/+jw97i4chIYh7tIVX8TW88nz/M3y5r5c/b/+MKabnwpp98Psvhy3&#10;+06hHt+/qEsZMSdescJLn0MyHtXLjMR9Ww7n16ep14HCvF4lU+m79D8pP29/Gur+OfjpqUOoal9u&#10;uRKX1DUEXi4nY73fHYFiQB2AUdq8U1sR21tb6ZB8wVd0jberGvSfiLp134g8R3GvX4zcalO0zDuF&#10;PNec60sTX11MFx5ICKvoa+PlLmldn3sbR0R+1H/BD6W+n/YL0k3nmbU16/jt2bugl7e2c19iRA45&#10;OGH8K1+fv/BAn4rXWv8A7Puu/Ci6uGkHh3UxcW0bH7kc5LHA9N4Y/jX6AQlM5br619ZlslLBQt00&#10;Phs0jKGPnfvf7y2rMjZ3E885qUHfwo59qrxMM4Zz1+6e1T+YE+8B+FdxwEoTPP55py4PQ596ahyc&#10;Dk7fu/jTmwsYAHXNIBQCOQcfLzxS5bdt2/l3po3E8H9OlPAXGSOnpSuAFctk+mQop/DHr/jTfl+6&#10;vrnBoXCj5gcdBzSAcPlORQVY/MSfpTcH7w/i96dt3clWpAALE8j9KUZBGX3fhTCpBLEcfWpATneV&#10;XH8qABmO3JHfFDMd24jGRTtwPBHuD7UhIPzbelACAhlxQqrjgZpDu37iopSoXgGgqw4r6kGhcscD&#10;Ge9JjDY9+tKu1RgCgQuQOSc0nH3gPuilBwWO7+LvSEfLt9aAFyQeP5UoAAbnPNNYhSRtziljwoZl&#10;69celA7ASN2FpDlR5aJ3o27QGAH1pyMAzHH6UDGgnGMbc0FDg460rjPzZpAcMq7P5UBYApU8t96j&#10;BU5DDP8AOjCFsYNKVwMuDz+tApCdF3A/Mf4QKcApO11570DA7e9CjPKigLDX3McBeGpSnzYX+792&#10;nDJjyfrjFJs2Jwv4nvQK4g6ZXjtS5JG4KD/Wm5B5ApxwzfLz2oKHKdrdO3SjYWPc96acA+WR9aEO&#10;1cqef71ADjuOQwHzcD3oB+bJbqfmoPG4heQKRSFJKnpQNCruXLButOUlScD2/D1ppUKchfl/zimh&#10;o24z7fWgB6v3Y/Sk3kLsKjJoxngigEbOoz3zQSOwDznHrQDsO7qBxzTdwPUUCTccFdv9KCg3deKc&#10;2eGxSNjGR6UjNvO4r3zmgQqrt+8aRHJ+VV+7QX3DGP8A69NX5mytADgqhhtJoYHO8/eHtSOCCpzn&#10;noO1K3I6e/8A9egTEGVPzH689KUnD7c7v9rNBJHekXIxx3oAUHByqjrQTuIKDv2oYKWxt96Tnbkp&#10;/F+VBIp+bBUChjt+YdetIFUr0pQSBzQMUcOAR3o8xlfLHnnNIQM8fzoO4sWGOnzA0CFDZBbHekY5&#10;C4P096aHBbB/i/hpzcFRtoAQ9O/P50v+zjkfrQwVV4fG003PG3b7UABJP3T704gqOF/75puA/wB3&#10;8qDkDC49GoAMZ+Vj9KGz/u/0oySuc8UhAwSf4h3oAUZLbW55yKAn93160m393yvb1pQPmzk9OVNA&#10;Bu3AtgccUYOTkn8aRm7K3vzSDcyb/TkUAOZeM5HFB29ycdPrQARwV4am7GUb93figABIOAKVSd+M&#10;L06GlJAHTj3pp+fj+7QAISDu3UY7hffjvQVy+7Hbt3pzbQOn1oAahLYYn8KkBzggdKjXON1O3bv7&#10;3+NADuMZ4K0ISnz4BoXa3ykdKQcHGPfrQAvCgbhQ2CuVOB2zQGYfK1Awwwx+bPSgsNobofyoPPP8&#10;I9utNLMp25p3zt8zLile4xPL4yARx605SdhGfakBy+8ik+bOBz7GmAuP4gPr7UojfOF/+tSEbRn3&#10;oMn3eoz/AA+tAgYlWAx92gBR0bp3JpCSf4M+5pFX+83QUDJOM8en5U3BIzgfh2poOGyB9cU5SCob&#10;b0qYsAU5OGFKM/NtApVDk7ztpuX3ZH3ex9aYAAD83tgUodm2tjpxxSbVPUdBQuxjyce1MAZm3fMA&#10;e2AKCuD0+b2oUp90DPNBLBsnpQAgXHfinL1wW/SkGSG4x3oAyNwPP/1qm4C8g4PrQ2/bkL/9el+c&#10;8bcmglenTntVAIFbopoIB+fd939aQE7smgKSu1RQApG08sOtNIDcgn0zSAb/APWj73WnZB5UdamS&#10;uIVsH/VjnsPWkLHbj+6ccUbjnaABxQSyDC4HNEY2GALAKPmIxQFVzuPSmsC5wKMH5gTQtNAHD7u0&#10;H5v50PkMSe/am8E8deKGBGd3/wCuqAGGOOfmA5FCJgbmJpYzhcnHqPakOXXYByOlACPx83Py9vXN&#10;LsAyV78Zo+7w/wD+qmgq4IHSlygSc/dUBqjzmlB28kHb6ikBLHp/9amAqnIww/SkTGTuPFGW6E+7&#10;c0ibT8iGgQoy4xjjvSkBjuB6c0zd8+B9AaA2OPX9aAuKN3TA5/2qUL8vRaQDHGf0oGQdvt1PepGL&#10;wCcA/wCNBB5Xd703I/joAYvyfpVAOIUA7Tjt/wDXpPmA2FT68UjbTw3+RQfmXPapuANt28H3pBuP&#10;BWlzuHK/7oxTd5Zect+NDuAoLAcL0pSXwSD+dNcny2O7HNH7vfiqAVgFLAp939aQlcAYoJJG3rih&#10;mJkb5eKADlW3Z4xikC5zhvwoD5bjPH8qQ4ySaAFcnG71HPFIMoQJB93OB60BeeP+BUYGOTQAu7C4&#10;H0NMYnbvDfN/dp205UEdfSgg/dH8+lSiRoGTjFPGckA/T3pMqOQfamgZO4evWqAcpJGTRtKjaPzo&#10;C4Qg89setIeF3Z46GgoXbt5DbuxpGUE/ITSED+L6Up3KuOR6e9ACI205znmjd/00/WgAj7w2nPpS&#10;iZhxt/8AHaBFJvk5Izz19aOVGPWlzk7c9/WkADJwvft2q0hiHcR8gz7+tKA2NtDAKODQQpXdt6mm&#10;TYGbHOaDtxgUhGOAN27k5peuDg/7tAco0FuoHT9KXI3YJ/8A1Ukinbkk8dadtGQx+6eKAiN6nGfb&#10;BpwJHPSnFlUA4C03aSuCc/N0oE0GFA3AUfebKninJsV8Cl75x2oEMSPc2M+9DLtTJP4U4DMhAbrQ&#10;x3Lj8KB8onbH60uN54PSg5IpxyOCe9A7DFUH5iPbmnkgj6elG0g7AMds0HG7Pvxz1oJEwCwRvrzS&#10;gDGFA9T7UBcnbj/61K27bxQAgHBA/KgCM8Y70YZm57fdx3pWwpyR7igBQoB+Yc0gHYml29j9aMEM&#10;TnpQABQBn1P5UuRnaKAHPIPIpDlmzt6frQAFWxgD8acSDlT60bRtCEUZxgj04oACCy/M+BQeV4XP&#10;alACgbBx1pSqHgL9KAGjIJyfypVyo4PXnp0o+6GZfTn3pRjZ1xx1oGh2SRwvNIu7r+HNJ82MA/iK&#10;XdhAakdhCzO3SnMQCeOMUqjC/Tr70z5G+7SuFhc8Zx/9alyQoC0ZYfJ0/pQcKSrZ6/nTJG/LtIYY&#10;7nmlyV+Un8aAgPf8MUp4wc+2ae47DMAEE0uVPPI+v86Np+9ngE4z2po5O5VJ9aNhDhkA7Wz81NbO&#10;OmKcDsOQfqGpGLlSGWhMBGCgblA56+9NZWY5HHrQCwG5x26+tOI4yR+lADGjU/IDnuOKbgEZb+9i&#10;lYhRgn3ppZjyB+VMBrhiQc4qNn3cZ/Onbv3m7aevzUyRv3p29xigCObaVz/Fn14qGYhht/H6VNKS&#10;o2bv8+lV3JV8+tAFDxb4o0vwT4Y1DxjrMu210uykuZvVgq52j3Jwo9zX5m/tZeP7/VmurfxRdJ5t&#10;zeyS6o0Z4e6dszAeoUlYh/sxCvtH9t/4l/8ACKeCrXw1aokrOP7Quo2P3hG4W2jI/wBu5KN7rC9f&#10;nN8Q7PXPiX8VdL+GmgyNJdJMobdn96xbMkmcEfLkucjjj6185m9fnq+zWy/N/wCS/M+qyPDclF1n&#10;vLb0X/BPIfHui2eneFLvxJfx7WuLyUWpAxtiXjAwcEEn81rwvWtLurPS45LhWWTUJvNYMPur2zX1&#10;58cfDGnfEb4nyeDvCy+f4b8OsTfXCqFDQxcFjgY3OcjpyWFfOvjTR4NV8Zrb4UW9mpkm9FHYV4x7&#10;x99/8G+1pp8bfEa9tp/mhWxh8pvvOP3h3Y9P61+l8TMxw7fpX5M/8EMtT1bQPjlqKxF0sddtJbcx&#10;/wALtHlwfwGR+NfrNFjAYD/gJNfTZPK+Ft2b/wAz4/PIOOP5u6T/AE/QtRHJIyOnFWIwRhveq8as&#10;o3ZPPFTw/wB3G3jivVPHJSCmdw9/pTlG89e3FMOMZVe+etSKgOI320nsAoztz6dqcowuDzTfmY9a&#10;cpIznpt61IDvmB6nrTiApBBz9aZjBFO5YBuTQUhdzj756UbXY8daNgHzsenOcdKMHqP+Be1AXFR8&#10;/eTjuaUBV4JZaapOMA8U7naQv8XXNABgnKkmjoc7/vDNGzPByf6Up2lsKO2KAEdVJxmlQkLz/wDq&#10;o+71HP8Ae9aViBwT27dqBibQgxu7frSkkcBc44+bvRvXqvenM2eC+aBjcsVK/nSjcDgjpz9KACx5&#10;B60m7kJ3zjigQrEYwfrTSc8E9eM+lLgdAPzpzFSvJ/DPSgYfLjcB81Iy5yTnNLuI5x+FKAcYD+1A&#10;CKChwT2+8aMZGFbrQSwVSRn2HahS/Vfy9aAA5xgjPHWkAO3ax6c09Du5HNInyjBXqfzoAQqxIcHP&#10;PSgBi3yd+aCrfwHnHPFAwVzjk9aBBxjaASe/al3bTscbqUjHQseaazbV46dflFArCbeQKceDs3Gk&#10;XZt53cnmncn7w+tA0NAy2DkUoGXxnHbgUuARgmhQTyaBfaD5DjZxjNOIbJULzxTcBvkC/wD16axJ&#10;27R82eKB3HK3PT9aTaAxweDS5CvuI7fN8vWmkDdvYmgY5RgcflQQSpDmjcMrxRuGcY/GgAOVbGPz&#10;oDEbSr5pAwHVaX7xzt7UEsBjPyntk0DcCAFPNDA4xjP9KCC/btz70B0GnPILN81OweDQFPYikb5R&#10;u7GgNhV+Tkj8u9NXl9w+WnbsNnP4UckYYY9AO9AXEcENtD/NikyM7s8/7vSlRM84PJ/KlyW6np+t&#10;BI3JztA6H727rQGY+27j/wCvTgcdR9T6Uxx5jElvutQUO6kjd35pGYvgDJ20pYlfxwaTYoYZGaCQ&#10;PA2Ac+lGABz07047WbIODz0ppTPKGgA2qpwDxn9acSpfk8Z7UjZAyDlv5UgYjoKAFwUzhwPwpnH8&#10;Wf8AapxBHPXPJow23lenvQAYIYjd1oYBVwW6e9ALh+v1NA3kYxwaAGk/dG/8cUu8LyBu64zSg7V+&#10;UdqQEklNvze/egBEJCgsP4s/WgKGz83vTsllJcfNnikQEnBH60AKNi85+tNwoOCOcU4FuqD86DkL&#10;kk/0FADSXAwx5xQFBHJ6fzpw+Y/dpGUA5b6UAIqup8wDg01QAP8APWnMeMkdeKM5GQMeq0AA5O9j&#10;gmjccYwaUAnkpz2pSDn94n1oAbklcKuRj86cOBjkHNAwTjp0pwOxcqOfrQA0MTz6Urkg8E0DBOCf&#10;ejgkDZj3zQX0FAKLknpx+NN6Nx+eKcWMnzkfw9TQ2Ow96BjSuWbfS8jaG5G6kAAbAPGe1K3yrz+X&#10;pQAmwocnp2pysWXBU/7JpEYg/LSeWA2Vbr1oAcWY4+UkelN+YZAHX9KcxcR4pp3ZOW+tADgzDbzn&#10;8KTYAxVfrmlQcdaQEuM4P1oFcTyyp5+ppyAg4BzxkUuTuyh+gHekHXIYY/rUWtqMXYR0GO1Im5V2&#10;5/3aQoCcE/8AAaQH+EinuA75j90dKBktkoMYytGAF5b3oBIHP/66nUAQgg88fShoztxnPajlegx7&#10;UBwEZnPep16AALYxu69B+FCjZxjoxpECbt1LnuTjPHFVqloAJu+XAP0NAZe4wP7tBLIM5/D0oDKF&#10;3KPbFOIC4OetJs9OlBLN/qz+dGeNoX7rdaoBpAL5BxmlbDRkjqKVpDs2t+FIGPRz60wEXrtx7/do&#10;blsenFADL1NOJIP+1jj3qHLUBGxggr0pGBAwRTiCy7h9Kbxn7vOacgFAYn7v1NABQnce2RSZXO3N&#10;NUjPQnaD9amXNYAZSFBDZ6U7BPQ7ePypF3FhzxSEgsWx92qjsIUlvvKeppu35tu7g05twKk87u5N&#10;Ju3fdOfXNUMaThdp/wCBe9OQ7iRk+3500scfL6+tDAk87unSgnmGnOML1NOKkjAPzbfzpFA3btx4&#10;pATu6frQIcxyC2PSkJYMSqtS5JABXr0pCys/KdOnPWgNhVbOM0YPQnkkmmjDMfanYwu49aBoAWZv&#10;mJxmhiVUEJu28+lNU56dfSnFwAQw7+vegaBDuTdn/wCtRuDj5j7dOtN+YZBHU0E87AvA/Q1NgFwD&#10;u4/OkZSG27ue49KVX+XBJpSdo687unvVDEyAPlPsCe9NKY79aXBZ1Z/u/Wjk++cfhQA0knpx34pf&#10;u4bqetKxOO34UZH3e30oAFJJzjHvRgqM7j/jQAy/dHSmsoxu2E8/5NACFhvyUo2n+7gCnjkdF96a&#10;csdueBzQIGUybsSfl3prHO0HNOYB1Jdegz1/SmhsnAqWMD0G78/SjZtO1jQBnvn056UoGcrnHzYq&#10;hA4bGd1I6EBSp+anY55Xt3pjKrL0P+NAxeem4mjb2L9+9Ayi5xj60jNnk9hQAvQkbf8A69Jvbtmk&#10;JKHA9cU/zVHGf0oApbd3zKP/ANdAyFwfTrQMk9KAT0Y/T3rQBdw2Zx0bH0pGwB93t0FC5b5M/jQp&#10;BHJ9vrQgBWA5UZPX6UiLj5ifoPSlA3HPb1pODxjnpigUthMbeAfyNOYHHBPX06UdBxQdmdmeaBIO&#10;oPzmkzufIGPSlGQNuKFbnc3rQMXaE+Yg8UA9i3brS/MAS3TFCYU7cUCArg/KvXrinDGevvzSE5Py&#10;nsaPmzkikUKRjgj3zTUDfex/nFKwI4B9sUHcF56/SmANt+8QRSqrAhy3thqA2/oT/tc04BsKxA6d&#10;6CRGPzbcY+YdO1IG+X/PNB3KPm9ieadgN0bnrQAit60vBOHHNCkY+XqV6+tARRuYt7igQKTu3Ebt&#10;tOcBTlR8vfFNxkcYXnmlXgfKevc0gWoKoK5I/h4pVXjHOc9/8+9B4XOf0oVznLHHpzSHYCSWAJ5o&#10;BwM4/CkIy4B/P0pzbgcoM1QWEb7nCn/ClUkjbn9KNpDbXPU0/IA37u/PekwsNxxuU/UdjRjn5T/u&#10;0oJzkDg9qTaQ2QeMdKXQEHy5yTQrKo2/yozhsEUpwq/MKkoAWbgikwAeG9uaMnBZj+FDMVHPanYT&#10;FOSOlLwBtI/Gm7mJ3se35UrE/d+X8KBWFAyOn3hjihsN7ZpgYkeh7U9efmNWDGn/AGTn8aGUAbc9&#10;KXLL6/hSHDMduffNTIka54xn8qMFm6fnQRnhvwoYcZYmmgBhkfNTTuIyMAGnFio4GQTTWJyMHt+t&#10;MCN0Vl2hc4b1pjsyDPTtxT2Yk4DY/p71EwOMMeOo96AEZlqOQgE8H0LU4kYIGO9Qk44ZunvQAb/m&#10;bd9MVGqNJLsC/e4C05mwoAJH97b2rlvjD4l1Dwn8MdW1XSLxY7+aNbLTXbotxOwiRvfbu3n2Q1nU&#10;lGnBylsiqdOVWooLq7HxF+3Z8a9PuNd1Txr58n2eFnltY2yd0MG+2tcD0ZzcTe/mKfSvJ/hFbJ8G&#10;fhR4i+P2p30cusXVn/ZOkW7SkPFcXf35GVgSp2MWyD0ArN+Nd7f/ABU+Mmn+C/Ds/wBl0+DUUudQ&#10;uWIZYdPgAjhDAnksFPHqc16J8WPAuk/E39oHwp4A8PjzdD0exE/ia4s5lVY5WUssrDPOxM5PofpX&#10;xNSpKpNzl11P0KjSjSpxpx2SS+48t8YeGP8AhU3wQW0vrCP/AISLxZN9qzt+c2QOI14YjDPubp0Q&#10;eorwr4oeDLTwb4Z8jcZNRuMPfPtIIkYZ2cjsOPrmvpW/urf4y/F7UfibfJI2g+HY2SyAAWPEYCQx&#10;lR0zwx92981474/0a88d3lzrmobvsmnSFnkPWadslUHsOSayOg9+/wCCNepeG7r4vaf4Fj0wWc2i&#10;6HPdedJNlrm4kOG44xwfyWv1AhBLbhH068V+Uf8AwTA8H65p3xptfiF5bqs2uQ2UPykblwd/PcYb&#10;H4evFfq9EMMwBwRyB6819Lk0v3Ml5nyPEEf9qjLy/UmiB3ZC9ec1PEWAwV496gTcG3F+AKmhDOMM&#10;eh55617FzwSwv3tmacm1mwQPm5qMOGbAbAPRqkjyA25fai47DgN7NvbtinIRnywen60wHeQpP40/&#10;AA5/A+tSOw/djntSZUrg+tNLsBytSRnPJPvmgLAPnJGOKUAbjk4B9O1KGHQZ55puM4AH40ByjiCu&#10;flz8tDHA570iMWO080pO4bcdzQOIAHPJ/Sg48sChAwXazbaMtuwD25oGCBgOEy3ehTzjHT9aNxGV&#10;5G4dacrEHJH/ANaglAepB/KjI2j58cfkaFGSRt20h69B1oKFAG3B9aFGRlB2pWDD5h9KTeUHB6/x&#10;UAAcDnndR6bgaGXLK2OvX3pw3YwMfe6UAC8L19yaActuZcbu9BYDv2zimxg4wT2oAco3HnmgLk7h&#10;H/vfzpqsyrgGnBDjax60AIA4OdvGOcd6UE7c7aOGTbt/WjG75fQ80AAbj7tOG3PC/wCe9NyMbQc0&#10;Fu/qaABVO4gihQC2c+2KPmIyxx9KUBd2Sf0oAYcMeF/76qQYbqaaGdV2459fWnBRuJHbr70AN5xu&#10;z2xQ+PTj/wCvQFG75W4o3Db8h7YoJaFUcZYdqQHj5h2+tKxYc8GhtinBNA0rA33tvy+lKRtXPXBx&#10;x3prID8oGeadnjbn2XFAxDkjaD97rjt7UhZVHK5zwOlKCSuSuPx/WkAHzfyoAO/KmlByc5oUjqTz&#10;2pSsY3c//XoACDnG0Cm7fLGN3PanAdwef501cs2SeTwPQUACglvmP4Z60b1PyN+lKQfMAA5/vUgy&#10;Tz8v4UA9hfnI3j/x6gISgXNKSQP880ik5Jc0GYmcLtbvxzRgA4LZ/vU4kN0/8dppk7575xQAZJXG&#10;BzzQy7R9373NDbV43H/ZxSD5kDNjNACjBT5hRuy2QOvSjBY4D0DG7DfQUAIzY4/ChCQPlBz296X/&#10;AGQtCHAyp60FLYMBy1IWORgUpK5+/mhmwclsf0oDqAxnJHvR8pOcfe4x/WgJnj8Go3YPWgkAQW5X&#10;/wCtRxyc89RQuFJZm/ChlVh2FADV44Ud880AlTyR/k05V+bIbNByTuVs/U9KADbheabuI5C8HoKc&#10;rEHnrtxSZbOQfwoAUtvXJG3HamqzHhx3pypu5NMTJ+Yj8cUAPZSp6+9Jztww4z8tL5n7zbnrxzQ3&#10;CBQeaAExk4OMdaRgWY4B4/hxQQcgqe1OY5bDc+vNBQMxB6c5+WhSDgY5oYyE78fj+FNIKrljj04o&#10;DlHHkgEUbPLP3uOo7mkWMkBsdPfrS5BKnaRQSCgMMk/Wl/jK7cj1pjZBxv45NOV8fKD7UFjsEfe6&#10;f3RSHbu6d/zpCxU4zTc/LuJ74+lTuMeG2DAQ9aQtzgDrxQBnqevenMoxhWHWqAaBhipQUBV6M35G&#10;jcc8nHXmgfMduBU3sAHbjkd+q0jEheR9TinnHIH50zKgYBoi+bUQuHJzs3fLmlwqHA69aRfT37mn&#10;MRnG7p97mqGNXeB6c05Tjq+aQkYyrLig7fvColLoAoYFcNSEEnIB25zSqWQfX0prHAwDj1qObsAN&#10;tj6njpTgcfJt9uaawz82KFGW+9zVr4QHAgdPm+XHPamncQEPenEEsfm/TpQFHRMD61a2AaBk8HHo&#10;DQCQ2QnGOn+f880YBBBP50An+nFADgQPmxz6UDO3ccfSmkMDk/lu6U7AHJY/KcdanqAPgliFahsA&#10;cd+DRyBwPqpzzQ7AEYXqcVQCcEe9Ip52lM06RsckYx703HX+hqWAYLHd930FDMc/Nuz0oBwg79x7&#10;04OcBhQAzd/C1LJtZsEfw84oJQn5xz60MQCMfmO9Sn0AQrzzhaRkwOvX0p2QwZ2O3096TdkYrQQg&#10;Yp8oP0pMoP4adICOnOPWmyMVXIHufekMQ7T8238qarZPT26dKcwbbkj/AHaMknGP1pk+ggXBLN/n&#10;3pDjqo+ue9DMEOWbt8tGWf5Sf93igkELOoAppOePT9KcQUXd6/pQcA8LQA0yZPJNDncq5b2/Cl3E&#10;jdnuQP8AGmOpZsJ1wKBjug5FOABOSh3e9JuBUMW6dqUMzfL+lA0G7b2/75oypOV4pNzZ4/Gly2OP&#10;vf73WgAfcWAx704rnkL0/WmhmY4ZaBwVUHn60DAEHnZ7dKCQGU++aNy43q+7+lDAn+GgYmdwLIOP&#10;5UgZgSB8tO5Jx+dD8HCnrxQAJIF6LTfLA5HA/rTnC7c557+1NYc52fN60AAbcvzfzo3Hbjr2ok9v&#10;rQcpwD29etAAQoI+UU0swPIPzcU87ccng9aR8h8E/l3oATbuHNIOFwfXFKCOn8+9NyduCfvN37ik&#10;xCgqBtzyOhppJIwTj1705htO1RjJ7035jyGpgxxY/d/z0obBPyjhaHGWLKf16UhbA469KBiEsTuH&#10;I7g0Ej0x7CnZ+Xb6frSbmB24B45oATHr/wDqo3v2X9KXOBtfr/KmHg4LNQBW3YTg0uAfnBwPpTc4&#10;PH96lwC2By3WtCRRlfmcUA7CVZffjtR/FnH1oUHblvwoGA2n7w9/rRkjdSAOBkL74NK+B/D/ALtA&#10;wBJ5XoTzQQFIcr3py5AyR2/Km9Bk5HGOaCWGBgfN36UFsDp7UoAAypOf9qkUd9ue1AC7nz16Uq7W&#10;HzDpwKGxuOB2owVGc/8A1qBDmJbquKOT/D+PrTQw6bcgdfenbm+4oHSgaE3gttHv+FHJxt+7/Kl5&#10;H3QfzoJA5YD/AIDSKD5F6Y/z2obcWzjOKFVXO+M/WnAMB1x60iWg4ZTuHSmjnhl70vCjLZ9PlpBn&#10;GCOnrQihykg7QKPmP3jTcngkds7adhScAHbnPFO5NgyCSX4HWnHJGVFIdrfMw/SkwCM/nzSuGw4Y&#10;AOW4zSKY92NopyqFGAc0hBXt7Ucw9wJHU9ad8u1iKaNucnoeOfpTiApA28c0DBiNpIPQ5+lIFXG5&#10;eR6Uchd+c0hGRnDdfWl1AccrnbSoM8gc0wAYz7U5cgBwRzT8gA5wSB9KDuxx+PvQpxwCMD2o2h+M&#10;Hr+dIQMTvzgc9aUdMEbSOaQjC7VH4U0HB5DCr6EBlR1PFGdvyheM96dz2XvQPL+8OvWpC4MCZOB2&#10;oUNvxj8qFYsm5j+X5Uh2qM7vp71QCgPjLGm4wcFcdxQN2ent9KGdv4T1oAV2IOWHbPWkYrjJHtQw&#10;BbKnPHNN7ZP4nFAA5RTk/NmmtgLg06Qc5B/Kmue23/doAa4Rio3c1DJtHBbjNSElWCjJ78VHIdq9&#10;c4oAjbcrlhULZ3kLx2qSQFW+Ucc/eNQP8p+Yr8w5O6pAFJT5WT8q+fv27/iJb+G/DVvp8d+qTadY&#10;y3xXdgfaJ82trn8GuW9tgNe/qqt8gJz0/Wvz8/4KgfEywvdYOk2/zR6lrUkMzBultar9lBPqonNw&#10;3415ub1PZ4TlX2ml+rPWySj7bGqT+yr/AKI8t+Al/deA/GHjLxv8YPC01ro8LRi0uPJEysApGCU3&#10;AqBz6cmro8RR+EvhhrXjS0sHtdd8X3EkWmTW7cyWbgEjb3VYwFX03cciszxdB8RfDXgzS/gno17p&#10;upaH4mtYI3vlm/0uODK+aTg4wVzg46ZHPNHiXxFo/iX4kw23mSSeGfBVo1s90JMPEiYBZSMZ3N8o&#10;46D8/l2fYR3uN8RRzeEPAGh/C7wvD5uparDHfay9u27LytiMYGSnHJBxyB6io/ip4VsPDcNl8L9C&#10;iW4ksJSbqaNs+ddMBuz67eF/Ouo+Hdz/AGJZ6r+0h4ztFW4vpfJ0EbQ0NypGFIHONnGOB0PSsHXt&#10;D1q38IT+I9QG2+1ZpI9OD/8ALOE5Dz57k7iqn1Jx0rNmx0X7APxOvrr9pnw38L4oLeLQbGR3jZYf&#10;maUZw5b1Z8fmK/TpMITnG6vzP/Y0+D0+mePdH1+0Mcd7qGtW0NrD/wAtBDHLueT1wzDA9kNfpkzr&#10;uYIp4avpMlv7Kfr+h8nxBb6xBrt+pJH/AA8/w+lTIw28H/x2o1XAJPWpFUFvm5z3r2T58mRMr90Y&#10;7GpVI6YqJM8ErwTin7sngc980ix6/MfkPSlYFtu0f/Xpu5OmNvsKeu4BfQDigY7dtwdv6UBju2r9&#10;PrSYUFsZ/wAaXbhs7e35UAO27up/3qFVB8n/AH1TRkfeP/16cpJ7UAKRwxA79aUSjPzL+Io7naPp&#10;+VBO75VP+9jtQA0tnCt1604KFGQfm/nQRhhntTiVC425ZTxQAgHP0/yaQk52lBn1oZedwU4o+Xfw&#10;1ADt2cr2xRkKnyj2oAyMbjzTcZbc547YoAdvO/696VlUDIHSkwQSo+vFOAA5Un6UAIF2pkD8aAM/&#10;MaQhmwBn/gNLjmgBRweedooOd+aTy+d2ep4296UOXXeQKADkZYA+tJg54b3o3E8kdOnvSjJ+c0AC&#10;nA2kd6NxzhhnjNNKr97a3XmlUKw3MKAFPA+gx8tGclVA7c9aQqG6UpOQpK/WgA2rtx8px+lKcOeV&#10;/XpTAEA4XntmnDG5hzQAqg7MGly2OO9N47p3oAJXDd+aAFJAbOOO1JlV+amq2eCSfpTh1wB1/Sgl&#10;dhWG58Y/WkwBy1CjI3HNGCF+Xn2oKFdsnCcUBMc98UjEF+F+hpwUxn5W796AG7huoIXggE0depWg&#10;jI3CgAwB82e+cClJMiDOM7qMf3e/NKQeMN19aAAkpwQv3fWkVQBsUcfypOn3fvYpzLzkH+LqKADC&#10;4GTtoYEH68U0tv4PPahsFCNmOaBMM8YYf/XoUNjApMNng/eHelK4G0ctt+b2oAAAoO1dvrimhwwU&#10;HB+lOKfKuO1B+YbFH/1qAsAA3YPPrQIy0e/PzetC8ehx0oVQ20x9M9M0CtoI2CuQevK0jK3UhcU5&#10;SSSW/Cg7VO0j8KBDmLEYAHy8fSkA3jBPT1prZCr8tKoJH3c+1AwzhiAe3ejapOXpSFUdPzpQoxx2&#10;75oGNVdvJyeevpTlCt90UhViCwpNnOR6f3qBWHAMTnt14FJj+Db14agLgcHHakAG3acgdeRQDDJ2&#10;8j8u1OVcpt/CmkbjtJ/h5GOlGQpChvmoENRW2gMacSTkD0owd+SDzRICTyNu6gdhM4Abb2/Ol3Mv&#10;X67qXAHyhvzpoUt1J96A5RQI+OPejG3kr/8AX96Ar4GDn/d7UBSflY0CaAgAbgevX2pvHYH1pcfM&#10;Vc0ucjqKADOVxjnb+VGMdG7/AJUZKg45Lc03GVyT2oLHKWxkjC0D7gL9M0EEDGD0oUZOAOvpQTYN&#10;xxgYoA/hXihdzlSe1ICqLvH5UFCtkLnd7YHagLt5x7rQAScg0dDwgxQJA3yjCjpSqdvXvzxTSAWz&#10;t96CVxuH3jx9KVrDEY4IBG4Z7ULkjHrTgBld33vekdT1VeQeeaUhAfm+XaOgpFbbzkY9qc3TI78U&#10;0qD1XFTFgOyAvy0Nz8+AcGjlT049qAoU7QT/AIVoMFQr8uP/AK1KNuflG7mkJ2kkg0M74yR/9as5&#10;JtgKjPt4PSlLqSwJyeuabgEcL+NKAAv4frQogIMjJ29e1KSTwGox8u9j+JpBhRvX+dUAoBLZU/p1&#10;oR1Y5OP8BSAlySW70fKApK9fXtVAIPu5I/4FS4yQDigEnggjnNGecsBj8aADHOEbHOaU8DcQFpCu&#10;SSPWgEdSOlAAGA4P/fVOLEDbuG7+GmABh0/h70fMzbMUAL7Cjc4/1Y4PagHaeR/9eg7QcmpAOp3N&#10;wc4Ax0pM4I2nH9aFXa2c/nSEErnFUAqsFHXNIpJYhuaJEGBt7DHFG0YLg/h3NTawDS2eTjryKeOe&#10;WWkLDGStALY746rVEoM7eD9DTGIXOeBmnNktgn60hO4bT8vpQUK452qeKRuDkr9KRg24qx9uaCm0&#10;c/nQSKGYsoVRjvTWCf7QHc0IFHAB/wAKCjlsA0EgQR/F8tNkPc+v6049CGHtTQCoIx1HAoAcnJGQ&#10;OtNbCn71BOCSfzode6j60AC5YHcAKcGKjkf/AFqCCeMf71NYEGgoczfNnNNILZ3H3oMYz9OOtOGC&#10;pIPNAxN+VoBO0HGcdDRjHQdelIQ4XpQAKMYUCnbjjYAP9mkBHV6RmO7jnaaBiDcw2s2O33qccbv1&#10;pMJuwTxQTztU0CAM+Pu9s0FQDz16UAuVwWHXrTWBGBtzmgY7O4fMP++T1oOQ+GPVuKafRvrkUoCj&#10;7x9zQArIASON1JnHQ49aQKB0PtTt2Rhxtz3/ABoAaScZwOf85oXkcn8aAN4/2aG4GCvbO2kwBjwO&#10;aQOVCnvShVK8sc9aSNWAyKYhSMZIYZprHJ3etOkO5s00jdj5Mc/lQMVmX7gXikkODt3Y9aPmxhhz&#10;1FISvmAtjn0oAVvpSif6/lSBmO7KUu1TyQaAKRLfeI6Uq7AT96hWJ6j/AOvSISFyB/8AXrQlDvvc&#10;frTVzksWNOP9xT2ppz0/yKAHDAGfWg4xu2j/AAoDFeNtN4U7QfxoAcHYjbJ1Jo371w31o+UEBT+N&#10;Bb5d238KBijax9e1IgAHJX/aFKD39e1I5bOABn9fpQJjzgNjGfwoUHncOvFInIwM/jSbieeM/XpQ&#10;SOTGzGfekUNgFsf40IzFeaCvHI/ioLQ5VyckjBoJI4ZeTwKMk+2DyKCxJyRyelAxVwCPlFJjbyq/&#10;d/WjDEklQfwoPTbjr95TUgABAzuxxSkcdaBjG0cf3vaj+Pnp9KJAKGUjPPWnDkbv8mmbMLkj9OtG&#10;35dwPAo2AdgMfnxwMnPejheFHvSAnJYc/SgYb5sfkaLEyHA84U0KXLY4z/FQobbkN1HpQMjOfpR0&#10;CIEFjhccmgsS3z/hQg2gDsaAhVQR2pXKFU/JyOtC8px3pQSMsSfWkGSdzUgEfaW57Uu4fe42j9KC&#10;MfPnJ/u0pJbkD261QgGcYxR5gxuI6UhX5ufwoCjgZFBNxcnO5sdKbuAXJHegdN5H0oLcYIpiAMNu&#10;Aef9mnBSDyabhiePo1L82cFeKEAAYTn1xmghTwTx/CPWlz8uF4psYJTJFMBxUr8uevH3qRmVB830&#10;xRn5QxP/ANekIzzjNAANvrmhk3DGeO/tR8vUH6e1ABC7ScnpQAxsqQqjp0pJAztwfpTmYqd2F96a&#10;ybiWXpj1oAY5A+b+L6VE2F5I7/lUjkFjxULhlJ7+570kwI3b5uGzUL4JJRd3y4p0rEfLs9v/AK9Q&#10;zEuzL6d6GBg/Er4gaf8AC34d698SdSC/ZvD+j3N/Mshxv8qMuFP1IAr8tP2lPj14BtvjRo91rXiX&#10;T7rSx4Y02OSzvIyxvDLF58rrgEqxkk5PTPvX2P8A8Fafjba/C39le68KrpF1qN940uG0+HT7GJml&#10;e3RPMnk6YUL+7yx4+bHPFfkv4n+Dvirw7r82peILhb6402RYpGhmWZrdlUFI3VSfLCrjg4+6a+Yz&#10;qrz1o010X4ux9bkGH9nhpVZfaf4L/gnq3hL9qT4Of8JPq+q6X4R160mtbe5l0+G3kjCQ24XBjQtk&#10;hied3AycAV3/AMPtKs/i94e0XVPAGm6hZ6Frmok69dX2DJbxROw8l2X7y/KTnHJ78GvmjRPBF/cx&#10;7NNVpLzVv3KJGp3bN3GfYkbj6AKT1NeofDPxB4d+G3iWTw5deINUn0GextdHuGsW2K8zzCRnUH+E&#10;fOx7/PjvXj3fU93lXQ+lPCXh4fGPX5NSubqKz8E+FIoY7WVl2pcHAznGMsxAGOueO9L4x1ix8Zz3&#10;3ie6iNvoehRrBDAhGEjHywwL6t39zk+tamn+HtS8eahN8DPhTbm1sbF4bvxBqdwwSJpA5WR2PH3U&#10;U4HqM9+NHxn4R0XWbiDwJ4MRV0TSMk3FwwCzMoO+6mY9B1xngL9cVoriTML9h+/1yf8AaT034ja/&#10;uEB1CK0tbfP7uMzZSNFHokefx571+lITY5JH/jtfBP7MXiH4beK/jt4b+Hvg+/aWx0i+W7uNQaHa&#10;t3OvOV9i21V9vxr72ZctkDbX0WUq1KVn1PlM996vH0/AkU7ir4znqBU0eDyOOfwquGO/H5D0FTIS&#10;ozt5PDV6x4aRMH2/MOOe/rUiMd29vyqJSyHLDNSqxB5oKF2gAkN7U5QdoyevX2pqgbtpbv8ApT1G&#10;eh/3c96AEHyg8HPb/Gn843kU3fzgr060ZJ+71+vSgCQFumPWgN8u1jj1IpN55BOPSlU4+Qt9eKAH&#10;K3PShGKn7o60gOOgzznNIQCdq9KAJE+ZuVz/AEpqkleeuaXd8uSKax4wVyKAHbsjK8dqRfmz2+lC&#10;jHzMaEY9FGR60AODR4JHXdSqN3U96RsbMd6ASF44zxQA7Pv/APWoHA5A9DTcHYABn3o4H8I9evSg&#10;By5ILA80HJG8jimkkDceKOWAJFACgkcKehpBk9BQSM7lFK2cYH5UALhflxSMf7+P9oUjcsW/Ol5P&#10;uBQAB/k2gH60uNgyeg9BRuGMEYFGAQwA9qAHFsBSODTeM7QetIMbdpj96QD5RgdeaAHeZkdD97vS&#10;5yck/wAOflpN2QQlCkKvC8f3vSgA6tlTR9D/APWpGxjA9CM0sZyM8elAAFZeVYewpdwZW3D6ikdg&#10;R2P07UElRkDk8UAOAJbaB27imjO4En5vSg/dyp+7zSAk/d+vSgBV+Vjk7TR/FlfpS8KCCenJpAe2&#10;BQA4YxvQ/Sjfn5nx/kU3Cn5Uz/hQxbP+1396AHH5ecjrSMVJyBjnikyyDA7nGfSnEbxjpxjpQAgB&#10;J+7z/OhW4OW/SkVmwfrilK7x96gAyB1WkaMYzgdfShgEwFznsKANhwGX1xigA3AD5hj8KGILZUZ/&#10;CjJ7f8C5pc7JAFX9aAEBJOcUEbeFFLg/TGaTn7opagOH7oEd6F3benXGaQ7snd164z1o5+93xTAQ&#10;YVd/8hThnIYcjntQQpXFDYBy65zx9KCWgJJ5ahQ2488U0qHOQ/1oUbRn15oKFyFXLD0/Gg5LZB+o&#10;pCWeQD3p2X+Y/nxQAhbL5A+bNLkomP1ppHOD6UrI4wpLfj39qAEHC5OPXp1oOGX5Tj2NByGyR2/h&#10;oxk8H/69ADjt2598fX3ppIBzupAc8A/dpW+YYYYoJAHG1s/8C/GgDa+CFxThu6U3Ch8GgNQyPrhc&#10;bqGZugPFB6Bew4pCAmJCrYoKDIK7QP8A69Pdcdf4qYXKgBVz/WlU4O1l+nvQAj7ZOV4/rSvgHg8n&#10;0o/hLAZ57U0ly23v3qRDnbbhcccdOtHUsSKQISd7A8c/Sl2tt+cHnt6VQDY2MnzEjr7U4YAyGpox&#10;jzAD/jQWJHP/AOqgBx4G0HPrSRqpXeRyBiglgMnBHX6UKQF5/AUDBTjn3+76UqMcc49eaGBH3iOf&#10;0pu7eu3igB0bYHTv+dNJQdx975eKXa4ORSLgKQMlhU76gOY87mApoDHoB83b0oG8tgKOfal3AttP&#10;Gc/jVAKDgdKUABMEqKYcsNgY0NjIOP8AePrU8uoDjnbtLDrQB8uR9KavzAHHQ9KAWBKgfxUS7AOO&#10;7oAv+NG1TyBmgAu2QuPajsAV5ojsADITf2/2qFOcDj/69ChmPyc96Fcu20/rVADcgDn3oJDgYPua&#10;OVGBnn9aRi3XYfU+1IBUUEg4obcR836dzRgk4AP50hYkfdz3pRAXcWOCOcYobk8c4o5wVJ+lImQM&#10;heB0qgAt8uw85Hal4PG7pTWJ6svNAbcBxQA4HGWI79KFxjcf4jSBd3IFKdv93tUyADgjLn3oJ4+c&#10;U07iNxX2ajaxOFOP1qYtiASDOM9sYpcjGT0J4puCDj09TSgfwK1aDBlyd6laHAD8Hj2oBIGwD8cd&#10;6RieBnrQAp2ld4bvxTQc+4HH1o3Flwg96Ced4b2NAvQVgQc/hj1pD8rAv9acUJO4j3FNPz7WJ6UD&#10;DcwbOR+JpGyG2jr/APXpRsQ8cU0Mq/PnvQA4AjCikCnkE/jSg5+XP1prDc3f396DMVmXHTvSFSCM&#10;N3oYHBAFBOMg45oKkJ8/QfgaUDHQfdpcFeQB04zTcqOoOT+lBIHAG4/T6Uv/ACz3MelI27GGFKCS&#10;Nrd6CkxoJLAEU4MATgLn/PFNbdnrn096CWXjPTqaCgBB79D+VL8z8k9u/agA5yRkGkAfHH/AhQAY&#10;2fxdKTLAcdc0uw/f/pR908H5vegAwwbkUA45Xru/Gmkbm+XGRSuRzjuM9KBIVMAFccgccU1iz8j8&#10;BSjOfTvSKcZZvXmgYZUHrxSrlh6/WkBXqBx/L2oYhzgHr29aA6gcsc9fSgnJJXp/Ohw5PDHj26U1&#10;i3Vh97+KgBzMA2z8TRwxyVK9wabtB+bPzZ4pQ3OM9qAFBAbk80nABAbP9aRm3Pzjj9aQKRyr0AOA&#10;IywNISXOD79KbkR8KeetOx8vX/69AA2773Wm8Hkr70rddpXHy0jMcbMHd1pAODDJ6e9RtMoODn/v&#10;qnYOMBf4c/Wm+bGONo/KmBXVgx+Y9P1pQx3jHIpMYbP8qUEn5vatCUg/HtSN04PalyAcbuDxxSD5&#10;j1/hwKADO45P60ADbz3oy2ORgZ+tKTu6/higoMBm3EY/pRwCcCkJIXaTz/s04HqfegQFGJ/DPSh+&#10;MBR34pQ/GM9+vtQct8y/w0CsLjH8VJg7snnHOKV2P8NNkBxu3H8qA5RxKoF45pRjkj+7Ry4waQgY&#10;25/Op3KAkg7S3TvThn7601cnjGccU4HAyAOe1ULcVSSMKee9AA27SPqKaCOvTnGKcMAfKD60DFUK&#10;Fz/F05NAY7elD4DZxmmkkcKuMVO7AUhpOc846Uo2k4K/hmhc4yD/APqoBKpkdaOYAUYG0+mAKBjG&#10;AvIoCkdSeO1GNp9e/wBKADJ+/nr2HalHHyA9ulIvHU//AF6cW3jjB+opAA+X5Sv40KenPvRuD9em&#10;aUYB5HXjikAhYKD83WnDG3IPP0puDu+YcUp+U5waroArnBCgdP0ob5cL6cU3cQ3T7wpTgnBbrzUg&#10;I3B+WlUqAO/HakzuTB60Yyqjv2qzMOQd+MZ6ZoQ4GD/dyaGUdB0zzThlfn7GlIY04wf85pewwfzp&#10;dwByG+vNDbshQKBDThT09z7UoO5eKUOSdvfpx2pNwD/WhAL3+UU04bccHjNBJXgnHNOG7PUc+/Wk&#10;xjcDuKT5ATGRx1pRlm5+72o/dhie9CEIx+bY3emSFgdpIHenMRuAUGmSbi5C896ooYVJyxJ+9URI&#10;5HQZHWpcgsfMHbpUMhUtkt+frU7AyvPkfPux82BjvVSXcCdrL3I46+9W5sFGGOOvy9qpNnd8rYwv&#10;rTM5H5yf8FYviRr1v+0xpuh2V00dvpnhF7G3Wzu/9Oia6Rpbh7W3wPOlaNY1BJ2qcHg182eALTxf&#10;pbaDD8OvD81xrGsXEsviP4d2s8NnpltYRxssK3t0wLyXDgPI+4hsHkLkZ9t/4KrvNoHx+8RaxceJ&#10;fEmnxxrbyXFx4f0dbi5SJrWIbYpSy/Zh/ekJGV+UZ5B+Z3um8ReKI/Bvi+yuLzw7bx2d5/ZekxvF&#10;e6ojRRnzbkjCh3jwMvIiAndhsDPxuNfNjJt9/wAj9CwMVHB00uyPT9e8NabqXwx034sR+C7Pwvqk&#10;l5c6dc6Xpuofao4oUP8ArjMCdofcQT1bGB7+fyWbSbvsFwI7LSZ2nWSUqv2i4UbkLn3O1mHZRjk4&#10;rv8A4c+AZvA/hvxxYeFPhJq3huTUHh1Zre4vra/toLGInYkbIx2OTJkls4A4J5Feey6Vpb+Iobfx&#10;XbrDpfPlta3B2JH1ZyOpHBJzyxAA9uSR1RPsT9mvxH8QfFPwC0Xwvqf2e3vrizFx4g1bywjXavM7&#10;p5j46+Xhivowz6VH8VtQufE2myeAPCcckOi+bvvJlB87UZM8k9ymcELnnjPYDj/2FrTV7z4N694V&#10;Xx9ZSa5rXiaPWI9O1B8TRaaI9huDH2VuoXjAVT0Ir0LXvHEHhO7kj+FugrqeoLJldZ1BTtjOTzHH&#10;0wM9W79BwDVws1qLZ3Lv7OHw6bwR8SPC+iWCrHqmpa5ayzJHj9zbo27aR6kcn0AFfoGybSR/d5r8&#10;8/gxpfxN8IeNrD4v+MNfkuNWvtThg0yGVP8AVRO48yQL2yPlXuck1+hhBWNQfvbRknv619BlNuSS&#10;9D5bPOb2kHfoxqnALAjp+dSRlFLAJ3wP8aau0Pwo+7nBqSM+p+vtXsHhkgYY+U/KTmpEHvn3qMb8&#10;hd2M/ezTo8j5SOvtQBIG3NuC85pQ3y5IxupisCfT+6x7VJGRnKnjqKAAMCuFXv19acHP8I/Ck4dd&#10;p70u3sPpQA4EONzD3alxg5zjJzTBkrw2P6U7JLYxuNADuDgk+31pd5ZQaYSWGVO0/wAJxTiBjkUA&#10;A+YfN2/SnMNx+X8KaM7m5C5/WlBw2CrdeaADDZ+ZdvHelTG/imkZKsRTxlWBwPegXUAT0J+q4pT6&#10;kc0hbcefWkUd2PfigY7lTu3Z5PFIxyPuUm3PINOUknJ/CgBTxyBSHA6UpIY0xgSM/rQA4NuH0/zi&#10;nJgpjPb86btHf07ClDdjQAigkAnt1/wpVG3Mir+FC4ztXr/P/OKXO0ZiOeclqAE47frSjd0PFC8D&#10;c360hDM2FPvxQAuA3XpQvCk8f7NAwQQqfmOlCjnHr6UAAKj5COvRf60bgT8w+XvigruPegLnqv5U&#10;AJkkhV59c/ypemARx1Ao+UnOKCB6navNAA2eAD+lOJIIINR/dUEjnril5Pbt1AqW9QFYc5bHzUEZ&#10;OcUEs4I4+lB+YZJ69qoB23C4z6HNDtHgx44zTfn6+1Jk4yw5z/WgBSQCCAf8fakEgb5QevU7aUll&#10;Ibj8qMrj5X6igBM7WyB9eelOGC2AfXmkBX5j1+Wl4Ht/WgBcADdt9OaByNvGPSgn+83WkYhTkBs/&#10;SgBPlC56UbsFi3pwaCT8vGfbFKpJ3Fv1oAUttGFX6UEhhtc0nBJJ/A0pzJ8w/CgBo3Z4bH1oO18D&#10;HXmnbAcZzTcnJXLemTQAMec7sU75COPpmmg5BG726UDcflDfjQAD+6x96UnJzheP1poxg5pVYEbQ&#10;KAB2bHC+1GVAxuxmhiGHSj7i9O9ACqys3K8dloZsgjP40hZSPmGPWgg7uDzilcBfmHT86QkKNwH1&#10;pwwP4qY6ncOuN1ADiBjaCP60ikgn5uhxSnB/iHTt1pACRkv+FMAChTyPTNB+bn6/hxQxKng0Nwp5&#10;9+tIAG7OQ3y0ZCv060GQMuB/nikUbuM/d7+tAC/eOMjj170BgPlB/wB7dTS3y/KeaAABkPz6Uybj&#10;vmIyRQxAOBzQuA31pCq5xj6NxSZQqDIoYDcopAcHh+tHKNjr2GKQCttKbduD3puCxznPqfxpT03K&#10;cdmpN4P+zmqAMcfd/wCA0udq7TRIctkGkL5+YZ45oEKB+73buv6UBigyG5x6Um4tyxPPpQqjqD1p&#10;C6jiS38VMGGGTjHalwU27e/bHWlGcdvpTKEBLLuJ/D1pyEHr+FN+6MBvw/rQzYAI9M/SpTACxUg9&#10;/rQPlHl+1C8EFh0/zmhyFGAO1UAAvkNz6FvShWDdT25yKXayr94Ug4GAQBigBx4XrTSy53MaDxwp&#10;Wk6DBqVEBwJB5+pNDIo+Xr/SjAK7ycjFISSePrg/SmwHLtJ+/wDN9KR92ORjmkVhtBHT0pzYIxk0&#10;wGlucgU5Dxz90849aa2DxQm7G7+Gp5kAHG35l+b+8aXcrdD92kDbxkN6dTSrksCAMiqARlYfMHXm&#10;hMA7c/KRQXLL9z3xRI2eB/wH60gHN06mkwCMofwpPvdWxtHQ96cuMZFADRweD170BmByRxR8ue3S&#10;hghA446j2ptXAD93ls5HajB2/N9eaEQDpxwQabkcY/vVNgJBtJyE+lNG0cH2o3EHKge1NLELyPxN&#10;KV7gLkuMZ5PekbG3helAJGCR3x060Asihd596sAduV3evalPHOaQ4I3Ht/CPpQ4wAW/8eqbagKTv&#10;G1D34/OlZgeuMfoB6UEkk/pjtTNm8bQx496oBVZ+/Pem7iq5x8ufl9qcCu4gMPypmDyc0E7jioGQ&#10;V5X2pF+Y7fxo7As9DoAM5z/SgGG1gdi/lQCNuQKQnGASeDSEEDJA5+6KQ0KC3yopNKNm3BBpvA53&#10;be9ALHgN9eOtMVhAgPOzmlkPzYPenYxgse1NZSwwTzQFgIP8J68rQFK8qPr70rEjBBI/2cdKQkjL&#10;4zQUCcfKq+2V701VG44Gef6U6MknkdTRIMnDHntQADnJU4/CgkjjtTWO059T8tAfgdeeanUBdvy7&#10;QM0mSik46fd9qA7FiSO9KzDZgHr7VQCBWPI6fSj+LJ/D/Clj+Vcbu1KSuQwHTkigBsigDDfWhmAG&#10;R+AobLHINNYjkqTllxmgAZwPunH1pwxg5prDeduRlum6lBIzhvurS6gJxt5br90+lOY5AK/WmlhI&#10;u3fn+lBZV6nc3SmICMfKfrSMQWUZxhs0NhRgnpQCSdvT3/OgY4kAbmfoc80zr6HsfajcQmWPbj3p&#10;w+Xk96nUBoznkf8A16GPAUJQpBG5t3Wl3AMNrVQCZYk4HfrUZYZ6ipFY4wv0p3kSf3loApkp0/Kg&#10;Zfgj2xRuOeG59u9GTk+1aC6AMn5ce4xSjGMKPxFCgsuKQEKQqt/9egB2SEHP+7TRtMmxX59KU5+X&#10;aM+lG3OfmwehxQMUng7PWmmN+nT0zTlLKuzHbk0HLDcT7UACg52nGCM04EkZI+U+tMxk7gf/AK9P&#10;Utt+YfL29qTAMf3ufekOM/d7fL7GlBJXb+XNBUn+LtSYCqOeB8p/SlEgIxTQxPDNTgFdsMOMU0AI&#10;SfmK9aQDsaVctzjvgUnA6/w/rT3AUfM3yClycfMcUDIXb39jRgNn8mqQFVsrj8Dmm/d6D7xpQFzu&#10;z/F8woTqp3e1IBcZXdQePl/rQTtGefvetG4K3A4PWkgDfj5CMcUobupH3fzpisxO4ij534x9aqRI&#10;7c7DAVeKdkK2RhecfX2poxvAyaAyhRj1oKJCRnDdBTfuneMUcucbvr7UEk/f4/DpUgAYlsD/ANCo&#10;Vlxye1GR1OaXg7QnpQA3nqDS8qqqoz6UPuB60vzZ+Y/jVAGQRmPHB6Uh3FeT9acoDDgUcE/d/CgA&#10;28ZPX+dHU/LSdOppSW6sPb61ICcEcfWl5V8Hn1o4L7j+VGQWyP8AgVArBg4yMfnQBzz29aMqx3Ke&#10;vSjGX2I3TlVoCwKuE+ak27cMD/8AWpTgnOf4eaDgnKqOnp1oABll4FNkA6owp/IbYhzSNuBzjn1o&#10;GMON2e1NfAICr+Jp5Ck89c9qYcDBY/SgCIr3/DBqE4zg9eRVh8nkioZckYzuPbtigCrOu8cdfUHB&#10;qq0PmOAo3fNg+/NWpzwWV+KoyXX2VZJixxHG0m7I7AnPP/1qZPLzM/Lb9uj43T6/8cNT12Hwd4l8&#10;RCy8V3dnDpHh+8lhSaOAKv8ApAjU+bH5cZIQ8cnoM58v8T+E/h/f+L734ZWXiLVvCbHWLK50ZPE+&#10;imYWUN1bmdxHGPkMi5wZrhjsHyqFycLafF3w78SvG1xe/DYeIV16DxA0WpWfheX7LLdQuHGY7i5d&#10;liBYbZH+8SBtwpNekfFey0v4gaR4ct/HP7NuteMjp+nQyahb6t4ojtbiMksrRxuZVNzM2ACyhiQA&#10;c9BXw1WTqVpS7tn6JRj7OjGPZJfccn4Yvfjt8O/hpr1h4+1O3urPxN4iig0vxHHZwELp8G7EhEQC&#10;BXk2Y3cfI3avPb2CS21G11exikvZLXVEHmNH9oju1OSGSNx+9ztJ5G0cZ3V7d+zh4F8I3uh+NtH+&#10;Hj694ZvL68ha18H+JJX8rQo03Hajyq8cwck9+B15rk/ippGs+KJm8TvpWpW9xoEwivNHtfD7JG8C&#10;g4ZZoMq8Xy9CyjBx61NjRPWx0Hwfu5Ph1+1G3i3x5oFxJ4w+KOn/AGLwvpdjMsi6XbTbE82dU6OU&#10;ThAPlGScHGPTde8VXfhbVLrwrpemSQ3VnIySNdQjKOD2UZH5k14d8Nb/AFHXLXTpPglpOof8LY8R&#10;XjLD4q1DV4o00myAIIQYCW4K5+VSW2jqMgH3b/hINV+JUXiLQ/h9430e68ReBbGGz8Qtc2aS3OsO&#10;qhZbxXXI2liQMgcAZ9Aou2g33Lf7P0uqj4rWHjr4ha/dXWhaXdpcX8cshw7hxtUE4BOTkgdlNfon&#10;De2mp20ep2FwskM6CSKReQykZBr8x7C2/aN8U2A0+0u4b4rII2hNrHHGnrzwvA/Gv0c+F+t6Trvw&#10;70e70Zo1hjs44GSL7qOi7SPzFe9k9T3pQfqfN57T92E16G4m0HcwqSMHdt4z/dP0qPcQOBxnmpMr&#10;jIHNe6fOEoOCcjPGKljIToOeuKhUBuAcZ4C+tPTJUMB0/SgB8a7zkY6dqcAQfujrimqQDgJ+VOK8&#10;sO+c/eoAcdxXbwPfNCkA7W6ik4XOfy/CnHsM4oAXjIToT1p3T5v0po4OSOcd6PlI+UfLQA4YCEE/&#10;rTlLHgr83U1GHI+UNxx2qSMNnn9aAHDG7B//AF0NuPAHGc/Wm457HNGd3IHPQe1AC7TnB/DNKNq4&#10;O35W4JpqNjqMr6Uqk4A7UAK+MdDzS4G3II2/SkJ3DCN0PWnEgnO7/wCvQA0LgFiac4+bIHPakJBb&#10;O449qU5XKlf4qAAtxkj3oGSCQ3vigrhctQMY3Hgd6AAAE849eKCRuwV+maA4HuKNzFsnrQAHDcgc&#10;56U7aWb5hTSGODj+HnNKrEZG78qAA42gEDP8Ipdoxt+760gMZAJbvjmlyMZA3UAHOck4o6DZx+FH&#10;OcH19KCONuKAG5IwT3p207cj+L+Ed6aCWGPxpwOWx09KADHdqDuYfMcD1ppHycDinAkj5iOKEA47&#10;eo+nTtQTu3ED/PrTRgsWWgkZGOn8qTjcBWAK8L7UgUK25npCxzt3e9OBypYjjH50kmAmSOlNY4Xf&#10;uP0pytID0oBx6VQCBj1ZOmMUpKsc8/T0pC/y7d3tSgHDMBn3oANiBvuilwSORTD8v8setO3DOAOd&#10;tACo4bAPXNI7EZLdO/NB27dyk4FJ8rDd6dKAFLZHy4/KhtxG4HFIQegpykL8pagBRsGCo74zTTvX&#10;oO9NG4vtLbcUqg79x6ZoAX58jaaGPBJFNZtp3MO+KUZZcZzQApyTnbxSlOPlPvSD5htDYb1oA+ZR&#10;QAKrAZbpn/IoBCH5D+NLu2/Nu6EH6Umfm69sGgAGc4UghaVi2MY+nvTFYsuM88DrTmG/IDH/AApC&#10;BTng96Au4nbmhdjcZ4/ioO5BwaYx33o8EY9KbvA4D/WlPTcOnakGzv60ANwd3X8QKdyrYx/u0M2F&#10;3ZpMN1HUfdqdQFcjbhgef4qAwQYo4xx+NIxbOAenT3qgFJBTFIR8+5jx/u0hBJ5NOfO3G760kSJt&#10;O3dxQBuOSNv0FICOMH86cCzfc4470wsDfMuFfmkxuGCKTn09+KVgRwT83WgoQEqfu4GaDx97+919&#10;KGyeAe/NBXafvdepoAUEMcAikGBx+dG0g8H/ADigkgGocgDaFbaBnvmkwd289KVFO4D88UBflABJ&#10;3etKLAApVsk8igsep4pScHoaTIw2PwrQAIwpbOOetKSRzu5/lSIf3YZT1HzUgLMN2ePpUxAdnByB&#10;nNID/FuzTSSSXx6/jSrlfkZeNtLlAXquQOaPm2kPt6dqNuOjfe6Uozu5/GiPuoBHy4whpGBwCp68&#10;UhPz7hSsd7fKPl/zxVXAHTkKOnelVVOeATQAejGkZwOM/wAWKYChgo5UUbhwMUEbnJYZHehl3jJH&#10;pQAq887e/DUjtIM59KRJRu5NK5zj2oAHyUO/p0pxKouSOg4HrTSw9R/hQvzANnP1qZRuAEDceMCg&#10;nCgYzRv5wTz9fShSCcg+3PaqAd8pIycelG0ls8f403IPy4HegPIp5B61K3AOpIYe+fTmjKgHj+Lm&#10;nA7jkc8Z600tuPBqgDgjcgp33TkD5cdcdKYAmOnHsaVSu3OaADoCuKPlQZI3f0oI59abnnAoAcct&#10;wD+dIQc7sU0EDhmpUI3Nk/TNLfUAIVm+9759aHxyS33v1oJA5z9KbjA2q3XvTAcuScA8enr70oLM&#10;duO2aRHAXkCgsqtkrzipQgyAMH9KTcD1Xn6+1K2FbA/h7U0D5cAe4qhAFUsTupUI+btntQrI65K9&#10;6Tpli+aBoERiM7fYUMQysCO9KGCDaPXmk+8c4HqKBCEhQFB7dh1pWO5eDTNzn94OP+A0oGVzu3UD&#10;QuMjhvl5/Ck3Hf8Ae46fWgMf9Xg/SgLwwIH+0woGOyVXOd3zUEgDKikZhjaB1pkis/3fXigBQXYf&#10;MOvvThlX46UgBfgt70HaBnOKAEyuA2OnT3o3HGD60hLKwBHagM23LN/FQAA7l5/DnpSEMMnk/wB2&#10;gsAQzL/FTt3ON+RQAin5tnHXgetOKuo+7SAtuxnjqKQMSMUABIAoVhuyGwaCCQGYkDmhVzuDdvSg&#10;AyW4ApP3Z4I+9RgAbjSE+Wcqff6UADH5t+RjNH8XIoydm0+mf1oJIXgfw5PzUCQBgPfv+FG3a3bN&#10;DMUGA3WkJByQelAxG3tkqnHFKPLPzq+c/wAOKT5iuFz75oBK/dHBNADsrjgCmbygB609mwNuaTlx&#10;tIP0oAQMpO0rnOBQw2rkfgPWk2gHCD3wKCw25Of896AFLbjt4o84dhQ7Z+Yj2zSZH9+gCr8/IY0r&#10;ZJwM00bunr0yadubsvt9K0ACTjmgMAeDw1KenWkCueT/AJ96ADp1BoCxnOG9etBIccHHHNAxztTr&#10;SAcrEN8y5/u0gDFcY70nz7mOKdk7s5x35pADHjGOtCFsY2+wpoK7jknP8qcfamA5gynnv2pxx9wD&#10;5ajDc5B69fansxxgGmAinnLGk3BmwDSgBmbZTn+Q/dFAAvbnmgkgHNBIPA700gsckdf1oAd0bbnp&#10;3oGN5BPfoO1Cs7ZfaP8ACjHYnpWYBkluW6N+lOUnow/3TTd2T60LlQATQAZxwD/9elYsWG4f/XpM&#10;g/dP1pcFgSo+7k9apCFBZVxnr0pNozgD8KQkHkHgU7gn6Ci4w6KSM+9HIGD+dJuJypGP609M4JK5&#10;78UrgN3NjCr9c9qDtHzZ6/pThlR0z+FNXHU5/wB3FADiFxkjOKMZ5P4UiY2fKeO+KDuPOOgo2AXB&#10;UcKevenZJYc9OBQA27gc9ab36j0p3Ad8wwCOaRdycFgSBmly+cj+9R1csR17e9EhAG+XLevenAbu&#10;QNuOaaxIOCtO4BL7s1Ixo3H5iO/NOB3fP/OmjDZ3dzTlZ+rbfz6UANYBV3Fvu8UgBLY4z3xSsdzd&#10;KPlH8qAFUsRnI/wpCwzyec0Ku35Sce9Kdu7AX5vpQAm04yWpokZ264pxDKCGoKks3NADWXcfvcUx&#10;2KHD088kgnj+KmlpCWynPSgCIgk5Cj396ilHYHvU83MYwCPl5qvKvdQeey96AIJUyOcfL1x3Fch8&#10;W9Y/4Rz4XeKPECpuNl4evJlVuhxA/pXWytgs1ct8VNGufEfw28QeHLa2Waa90ieFYWbar7kPBPbj&#10;NTO/I7di6Nvaxv3X5n4xW3wS0fxNputWviM6n4yn0/7Td+HZ/DMaWNvczyP+9tPO/wCWkqsyvtAY&#10;naQCRXo3wf1z4E/Gfwnpmm+Mfg3rVpq2paf/AGRY+JvENt9ta1+xxAYiXhQT83zbcluD0xXD6r4O&#10;8Y+EtLn+Ifh6003QLrR9Wa/0/UrvTzLHLLEWj48yUx25cgFBgEqFB7VhavpXxb+GAb9pT4eeM9en&#10;dbVmuIdTyyxXUhJnmJ5iEAUrjBJZjgd8fGQ3Pv5bbnr/AOwx8UL3VfFfij9nnxH45/tzTbO+kaGG&#10;80Ywzm1XcrKyna23Oz5cZHtmvS/HN7D4R0XUPiNpen29tfeCb4WHiSx0/SZVju7CTkQL5bc7Imyz&#10;4OM9a8C+Ivjd/Dfxv+Ff7angrw//AGfaeI4Y7HVhfW7RxzTL+7eV8feMiksoA5CKTX19relNpXiG&#10;3b+zb66s4fP1vxDDpcY36rJPlYId+4eYACTsPHApte6Td81z5X+NngT4deFPHdvrHgi2utt95Go6&#10;Pc6XrieTDp8q7XjkZlYqCdwDDBUHHOK9M+G/iXQj4003Tv2JPhRqVjodiyT+PtSuARpd1GBl2kuZ&#10;hvkCjdhRwey5qz448PeIXsvEHwYnijtPEFx/p/hL+0LIQz22nsxMlt5se4NsJ6buAfxrg/gpaW2u&#10;eHfEPw88a/F/XvB/hvQl2eMtW3L591KSQsCM7ZXK5GFXGOTnOKzkaRl3PY/iDpXj3w3KPiZ8MPFU&#10;Ou+F/EV1I+nx6fCdsMucmJox8yc5A9QM8EV9Qf8ABPK48XyfCfUIvHUctnqMmqSSppUjf6iEjCt6&#10;jcQTg+1fMvgi40yw/Zjv/DPw202azt7HWIpfhvZzKw1HU7cMPPvJYz85Ujd8+ApJAUYBr0H/AIJ2&#10;fFn4jeKvjDdaT4k0SS0tTYSRXd1NGyJNMrfKq5/j4JPtXZl9RU8VF99PvPPzSi6mDn5a/cfaozuO&#10;0fT3qSMeWN2enH0pAcP1+lPDkAkL36tX1h8WOX5OT1py9OT170wb8MX/AAp6gqBj60APRwBjHTp7&#10;0uWBwvTrTcnBYN8vpTlJ3b/5UAOXqCvBX1pcnGWHU9qQ8Ny3WnNuIGQPbNAAUBOfTpTlMhYntRkE&#10;nC8ikwOSN3fpQAu3POTj+LdTkLD5FIx+tIMFtimlyp+fGPegB3LDKgf40nOMD/8AVSDaBuyepp2c&#10;Nhv4h3oAUh3HPVhzjtSKTuxQv3ySdvbHrSgHqy/eyPpzQApBB5fj2pSAeT06Um6TG1UHFKFBGD6d&#10;qABeM5br3pCrBuf0oYBlxn2/CjIC8N1FADnXjaG47/nQG43E84pvBoyRnAyaAFHzD5+TzS5H3C3/&#10;ANfig4LbQOnpQrZPTNAAcdc/TmgDaCT1pF5bgUuGB4oAOTyv/wCqjIAxThkBiBxnmkBIPKrQAhZ2&#10;43Zz6U4AgbaORuGPqTTSO59KAAZK5B/CjaB8xH60FWC5Ipx4GRz9KAEYDbzuA70g5+Trg5/WhnP3&#10;tvB9utB2gcdf/rUAO5xszQSxOFHH8VNG4HcRnnmnA7TjP1PegBCXIwh9qNwIzg8UnIfB/vf3aUb2&#10;/D1oAVgAcFqQAFcCkI3/AP2VIOAo96AFfgcn5u9KGLtuJGOmM4pQQAQ55zSbsHakY9eaAEbhgce/&#10;Pal+YHH/AI8KRiWfAHHvQdyHBP3ef0oAVhgLwRjmkOP4R+tEhJ6nqKAuwq2fm68+lAAcBeT701m3&#10;Fg5b8KdhsHa3P8JpAc/Nt4x3oAcGH3IvXPzUrnA/i6mmEgYJXg9yaVCCuRQAr5K5H8NICwYjnrzi&#10;hfbt6mgEbt3+RQAuOdn50owq7s0iHcMA4zTTu6fpQArEHp1X1pVIHRR1pRydp6nrTS2FEmf8aAAg&#10;EYXrj/IoBHY47dKcSoG0Jy1NAw2W+lCEKpIGfel2kdDSMeDtHfG3+tKMgZbtyaBgcsvXAoQNnp04&#10;poIJJY/L/KnKCgL5oADu2t6ZoyR84H60jMxPP1pD6c1O4AoJKkHj3pzbulNyd3zU4YDNn600AMSR&#10;tBHrQcqME5/nR8wwFPXvTSG6A9qYAc9j94/iKUE9/X86Cf73500dFGTx+tACkkbkIoA3HIP0HpRn&#10;A3Be/wCdAcHhVx2zQALtJ5HpQygHk0EDsf4vzoBwfu+1IABAAwf++qaWJ6igMr7QA3qaVQgG4/d4&#10;3D1pgKzc/Kp56UDcTkD600EAbCOo7U7HvRYlMBllwXGetAwvzeo/OgtkEj/9dAGR8q0tyhqrt+X/&#10;AGs0BecD86GG51K/dYfN60KZPvAcGlrcBysUOzH/AH1TXLZK8c8nihVZhj5qVipG2jqAqegbgDvQ&#10;w6n/ADimlv4R9frSn/V7UHXlqoBSFIx0/Cmptj+WPnmlBLclufakYqPlz3wcdOajlAXO44b9aVQS&#10;cswx60gkToU56UmABtAx7561QBkkbyOlLglep9aU8cegpuMf4UdQHdTkn3puCWJI/wDr0ucqDu9j&#10;QGCpjNMA8tD0HalG7qQp+XrTcseVXmgbQd5P+NIB5LOSMD3pCSBkY5oUt1wcZzSk5GGO3HWkA0LG&#10;Rv5z3pGTzCSDx0p2CeSuc9qbyufmo2AMD+En86cp7Lxz96kQMRnP/fNKh38D5fp60MQ0Nk7VPP8A&#10;eo2mPoB9KAvHGR3xSENjb3oWwxWIZtwH3uvFHKDAHNAcem3tTTuXgk+nFD2ExwPHAH403kDI43et&#10;C8hRnr1NB5OAvHWiOwgJO0Iacq7udwpod93B4/2qcQoj6ndVFDdwGMD8qcWO3Ktz0oPBwKRQMj5e&#10;fagBz/MMH72O9IBg7/l/OhgD1pq/exgfT1oFsOXcx5AHpSDaTwT70pwec/8A1qQMoG/HagYpIC44&#10;z6io2x0z9fal+Y8jbyuRQ3IwG/EUAJyo2kClBUfdU9tp96QqPlyvrSgrwV/CgSEI5/WkG5Tg8eva&#10;lzGDuBPPFJgt8wFAxT8vCims+49O1IBID93ilUjbyODQAvVRkfkaQkkbSf8A9dOClDktkDpTSG27&#10;sd8UAGCpDZ603JJwQtPJ3rux060m5Q2SKAG4JUZbHH5U44+9u/PvRjJO3H4GgMSfnXP9DQAp+/lj&#10;2xTdgPzfp60jOAf3mfpQByOOnrQAbmYFA3brmgtjihkBJLUnH8P4igmQq8dhTcN/GB7U7lD06daC&#10;doxigaA5C5x1oYAn5ucUEkjGaaCMY/8AHqQxQPm+9mjb156UjYLdevWhcHucHofWmAAZG5m/WlDg&#10;DpSDc3UYPWgEFskHjt60gAH1/l+tLk+vHrSZ2rjbn0xQzq/yg4x69/amAj5bhs/7NJli5yOvSkPH&#10;VvmK0MArKN38NAClSx2k9aaUbPCj8qcGBI45o8xBxsFAiqxU8P6U5iA+FHT9KCMhl9KTnbwe/NaD&#10;FAXPyijAxuwB3pqoCdwpzHByv/fNACEOrBt3TmlUZ4ZKG3EZJ9qIwwGNvOO1AAN+ML1p2Mtuz7U3&#10;dxuzt7YNOzg5xyakBy8nLHqMc00F85A/Cg8ryflPNA6MR/8AqoAAxC+vrTgc8sPqKNoJxk80gy46&#10;1QA2RxmlAAz83bn3oJGOefWhenXtigAw4wy55oMi9Pm6U47Vw272+tHQEE4XdndQIaGYY+vPNG3c&#10;mW+lAGTuxmndMEP+FToxgeSGIxRgMe/3sDmhzkAMeKAxY7iPbrUgHXGKXJHGeKFGRk0EvgArn16V&#10;TYCL02E8buOaNzHj1oYkH5W/GnZ3JxQAAoQMj2oJBGBk9+tNyB90/wD1+acDhSR3PNIBysc5Ud/m&#10;pvBbdt29sUEEcA+1Lgp2NMBR97Oe1AJ64wKFO5MkY3GjG4dPvfpR1ACFJz/FmgAbuT3pxDbflo2n&#10;bgnr+lGgAS7Lz39KQfLhsZoO7cQGozjv2xUgKW34bPWgYxj/AL5pmAP4e/60/aQuev4UADOOgoxj&#10;ORQCDwRRuzzj360AOHPyE/8A16FRx14w3ekXnk5/z3pON+054oAcQS24U3r833c9KVcYGc0jYUZB&#10;9hQA1kCc4/OlZh1SlJAGCP8A69HuDxzmgBhfn07U1sYx83JpzqwUgA5xxzTXyB81AEbE5+U+/NRu&#10;2fkX1xinvnIYCo5Fzzk+1AFefO/7vfNVn+Rt6dT/AA1ZlQd2wPX+tQmNjkt6dqAPhX9tT9njSfC3&#10;xAvtOsdOEeh/EKzktdyr8sFw/Q8EbikhBCgZw55UAk/E/wCzlc+JfEUviT9lPx3plvqzaVHcy6BB&#10;q1q7R21yuQ/3GbjHzDAJyBiv1v8A2v8A4Zx/Er4HaklvCxv9FH26zKqWPAxINo5YbCTt/iKgdK/K&#10;T9qfw/r3wj8f+G/2sfChvPtH9pC08RQRzFFaeDaN7FAoKyrgkL8oPGSea+YzCiqGK5ltLX/M+wyr&#10;E/WsHZ7x0/yOf8F6No3xB/ZI8QeFrnxbFpdxoOuNda3qFxdyXckVrGG/dJGwVoQzBFHI3Ee2K+kv&#10;2TPjP4S+Mnw102DxBoa6PrPhmxk1a60raZvtFnaxeTZyMP4fmKkKwG4/MMg14jq82lfDb44W3xL8&#10;I21m3hn4jaat3bw3tx5MIvJBlo0ihDtLOHJxv4Hmc9a6XxX4P8dWPgy88dfs63N5p/jLWPGCt4wF&#10;triSu9qiszpOxCqIo2zlRgADnPbm5b69jucktz0ldC8Z+J7fSPhfpdwLPxxdb/FPizWLq4Xy7WNn&#10;z9jaMHLb0IXAAwO1cT4m8KeKPG8//C7fBXiG3g0O51e3EcGnXFvGZ7VCRLEVlCkz7lPyk9M+ld9o&#10;PxB0/wCPWgyfEb4KalqEM/jLxhDpOrX0kX2e4hsreNfNNu/RItoYs47nGM8Dn9U+HPwp8dfEDXvD&#10;0Wn2f/CudNvvJ0jUpJJBA2qlCJfu7RcbsHDAEkggZqeTsEZa/wBf16HaeFvFnj744fHnTfjz4ht9&#10;L8PeB/h4rPdXxkSbULmNI9xhIjJVGPOAT8oOeeBWt8Ov2hfiUfi3pPiqy8J6heaDrOtNd+Hb7T42&#10;mhMPmfNGWAIyoOD059K8j+Gln8VtAt5P2U/gJ4m8IwprEss19r0P2q4Z4nHzboXT9zsXg5J6DvXo&#10;Gn+L7z9nr4aQfAb4LXmqeMbTwrqbnxreQwmOSG4mOQscAyUjBPDEnJxWfLyvmX9M0l70eW19PwP0&#10;0wpjDleoB/rQH75rjv2evFeteNfgxoPiLxBaTQ3ktrtmW4j2v8jFMkdiQPzrsdu56+ypTVSmpLqj&#10;4GpB06jg+jsPZVI6fhSplUw2etNXcWD47/SnHK8tznpWhmOG3PycYqRXxx2bpUfmFO9KgyeHOG5H&#10;saAJ8jI3UDaq4AqIDK5U5PX5qeoJwc/jQA7YG5B/xpVcqfmH/wBakV164pwbghl79cUAKNuDls8U&#10;uB0x+dNyQhGME9acp/vDbzQA7CnpnpR1Zge/t096Thjg+n508j+IjGPSgBvTjOcU7nbyPmpq8ffH&#10;0pA5DAgYz70APAYc/wBetGWAJA6rSc44P3qFxtyTQAsXJxux7UdSAopQqqNxHb1pchW5PXv6UANJ&#10;GeR17U9t2cDnimjH3sctxmkbJXP3iG9OtADmygG1iSaEVQuB+dNDl8sBTiONvQ0AJgA0Bsv83+fe&#10;lJO7cfr9KMErwenU0AAAwpBPH60pKl8A/T2pD5QOxRkjtTsDaGdsGgBqsV+X8+KMk8BuPWhdm7n5&#10;qUKzDg/hjpQAmGyCegHSnNhflfpQSCMdvWmu27pQA7dt+Yg8/wCc0F0zuYZ5+7TcAH7oUn0pdoZs&#10;UAK5Ab5em3jFNXBB554pSCV+UUrg54+bPrQAAFlCr/F1oBJbcW7U05A+9+VKJCy8p/wKgBMgEAen&#10;NGABuZzRlo1wMc9qNoJ5H/1qAA8twKHIwcIaF+VflfG3jmhcL8wPJoAaQVXYAetKxXecfdpXwB0/&#10;rTSSF45oAcOfm2/jTV54PTuaQttbBB6djRjIZvMx3/8ArUAKzH72P4qaHJPysfu+lNaQY4Hze3en&#10;cOPmbnoKAHAmMZJpW5T5VYVFnLYzxxTl+9t+6F5pNXJQ4Pt5U8/zoUDNNVcowA6HilRmVt1Mofkl&#10;f3Z6989BSIwzgAlaTknr1NC5Axhs9vagB4KO2NzelITgYwcU0HByo/AUN84yTznFADmPmAf7NAyd&#10;u089R703eNmVpScNwP4eaAFMgxkj25pd4bBTtSck4H8P605dwHDDNADSOPm9aPmbqO/50H/nmx/G&#10;lxhOQMHn9KAYwZBI3/xU4gKcbvxpFB3Yz3zSHdnaB2zQTcceRgt1z/8AqoKnbtJzx+lIrBRyc9vp&#10;Tm+X5Qe/agoTdzye/NIhGeu4daUhcY3fj6UAk/MnHT8aCQUktkn5aaVIPHajGed+d38IpVyx296B&#10;7ifLtzn/AHqA23Az+O2lX5j19+tA2kfL82OelAxDtY4P0GO9OCqY+Dj0FNwBwoznu1A5wCKQgXBa&#10;g4OQzcrStxgN3NIXbHT7v60IYcBzhOaCQGyD0ozk5P8AeoUIpOB+FMVhM7l3dPSl3FuSx9qQ5+6C&#10;Ru9B0pSoX7z9ulSMGYgcH6cUKwHJY5PNKqM/zyHjHPy0wAbsKB1/KhSQDtu08etIQB99+d3NPySu&#10;SfqPWmgsVOP4aoAZdrYH86FDlcf16ULtY5zj8KByMZHXHNAAH2qaFBK80OVHIpCW+6R9DSYDm4Iy&#10;aQbSfmP8XFNLE9F/XtTlU7MHd9R2qVsAEYPzP79KNwxy2e1JnOCo3UpY7d2fu+venFgAzuyW6UgU&#10;scltw9MUo7YU/N7UK7YJz/8AXpsAyr8rx82OaCdxUh//AK9JvIXh8+3pRkg7m/I0tRCAj5chqkwr&#10;ct601QOoPNNyxP3PxPemhjicfL/k8UE7sFW60Z4wPwpPu9OOfmpiFVgy7SO9ImzG8k0YI4J6dfel&#10;ACrlT92p6jDIB2lmOfWmtkDBbtxS5wMgfj0pCoJwT+VULcXCgcUmNrbtucfrSoCWwc/WkDFjgGgQ&#10;4L32dOvNB+QdP+A00szNlRTtp/DOOKWwMTknBBOOtIu0D5KQHAyR7f8A16Q7gBtFIEPyM7gvvzSs&#10;uDkjtSEswGV70ws5+fPYCnYY8AkbdxGelAcDIz9cUE84APT5f8aRm2nAFMLiFjjhu2N1KjAHB6Dv&#10;TTkORnPpTgx5Uc/NQIa21FBX+9+dOz0DUhAxke/SlT5k2huOlBQ18Zzt9qDyu/HsBQV8vnPemr8g&#10;5YUEgchs78c0oOF25xxk0uwLx5nemqpZ9wPBoKEBG7qRz+VH+0e/8WaMEDLd+gpQC8m9j2/OgQZ2&#10;7mbd/jQv8I3NjNIo9W+7933pVHzblxwaBgee2e1NOM8k4zQduCS/4UoXPI421IhcE9vxppLYO5gO&#10;eD7UcFcLSs2eo6cVQxAS7Yc0BuhzzSsoU8N2pF3YK5oANwAJbvTVfkbzTghR92PamgEnAH/66AsO&#10;wW6jb3pqnGTuwe3FK44zj8aQEfNsz+BoJAkM5O6gbs4Yn/IoOBtx+tJyeW/ioKFHPzls+1BCFsE9&#10;qTa2zp0pQ3Z/p92gAV9wwOT060bgXyT+Xag+h/8A10FscM/t+lACEjGS3X1pBgNnPfvQG3Hlu9HG&#10;3gH5aBMH+blic/0pGAB3AN9KUYQE45z0pu1QOnGeaAQElf3gU+woPlg4J/Sl+6+0Et2pC/P+qH5U&#10;CISPXB/rQoA+U9+tChOjZ57+lGcd6ooA2wY6UN6/hkd6GLYztHvSdF4H3qoBdw6hc59KAWxkj3FA&#10;XA3D/gPvQoG4g5x/KgBwX5sECmlkwMNj8KFDbNvsRSlQBtB6UAKpA6jjrR/CD+maTg8EdscUp5HJ&#10;/wD1VPUAz/ERyPegbgM0KNuQOnvS5K8g/QYqhIF3jhT/APXp4D5bIH4GowSMhV/CnAY4DUgFXdyK&#10;DhRlmPrTcgnOP/r0pABxn/ChsYoI7L05pVK54Xb6Ckyw7A+/pQAycl+3HHWpQCjDD8aMEcEfTFGw&#10;g8DtSc9j1p9QF3Z+UP360gXjIXHzflSgE8beAaMKBjJ9jRIQBc8bcUJlu3FO4KZNGQAxK81IxGIR&#10;QdvehhkZ/lRxt6mk+UpkGqQDujY+WgOQPn+tIm4tkZOaUjBXj6+9O4C8Btv+RScdB6U4Nswuc96b&#10;tIbevTPTFSgHAtkDdQ5AfA+nNNIGAc05cnkj3+lO4Cjb17Up24yP1pq4A4GfanbVK8nvjGKkAXnO&#10;acFK8ZpoXPfpyaF4fBzRYBfl5NJ8rfePy9GoJGMhqDkcA+/1oAVWI+90pM+v8XWjBPUfrQoxy/X8&#10;qAHYJHyg00g5yv1pynPzZ6HNN+XvQAMQo6fj60c5xj86Q8fMvTPzZoBPWgBHO7AUcfSmsWI5Uf40&#10;4HOC1MYEnk4wKAGMFd8moJW5zn2FSgAHywx69ajlBBOG9hQBDIQedv61FMccgVK43Zyv5d6hkjlB&#10;wzj7vFAhrW9vceZbXaLJHNGY5Iz0ZSMEH6ivzd/au+Clpc/8JZ8FLqMrJrEM8NrJ+7DG6tjugI3B&#10;WcmPbhVAjQEZJOa/SQqqld2BtNfL/wC2p4TSTx3N4hQGzkttLt9VivVuJ0V2jZonRktT51z8qgiI&#10;KyDdubFeTnEV9WU/5X+D/pHt5DOUcU6f8y/Ff0z8sfgR4y13xP8AC3WfhJ9rv113wjLJq/hZtMjA&#10;vkZDi4ijn3N5QKjJI5OBjPSup1jVNZQXVufh5qPhbwv4k0y2nW3k8QYm1CV3jW681ojvuywJcplS&#10;MAEDJFcx8T8/s8/tfXHiXS5bOazk1BLj7LqCukbQTgblLPEQqgMRk/dGO4qHXr/wJ4TvpEtfDNnr&#10;V94J8Vfa/D+i6RdXEkFzZyMsnnTkrmRciMBlYEjAIxjPhRkfTyie+aB4xvf2eviv4l8T61I+g/Be&#10;HT/7A8K6TtMlreXU0Y5GCZEXeZZHc/MRwc9uv1rwX4h8d+HfC/7GWjfYLextLePxJd+IGlZGmKyb&#10;0+yIo5G6XqQAR34NeIeKo/BxnXQP2i/EviG9jt9DTxP4D8I6fbRrDc3Nwxb7K8cMJDFX+VtzcLuA&#10;716b8Ivin468aW8Phbx5PD4L+MHjZfsO6608RyzaJtHli3RiBats3gLgFgoYdq1jJXszFqXLddP6&#10;v/mbfjrxrdnxFd/tQ/CLxd4Zsp4Yl8P3lvq3h1/OsLiFQjsWj6FmHPXqOT26T4R2vjz4KnWv2kvi&#10;b4t+3eLvG2mtBb6BYaWLSF4U2k3Dhm8xztwQFUc9cVlaWdLfX7r9mb4Sahouo+F7exknv9a1qxS6&#10;R9Xhc5gkkALMWAXJbn5eCaxvD0H7RP7TfxI8M+NPiJd+DfD3h3wJqBnXUtPunkMiIy+ZEioGLk7M&#10;BMDGeeKmcf68x05d/wCl0Puj/gn38Xrb4l/DW/0+3uTLHp935kTM2Sqy5JT8GDfgRXvhLFVC9v4q&#10;+a/2CviN4B8TeJfFmkeCNAs9Phmf7TFDb2qRMdrEMWA9S2cds19JHA+ZhjvivosulzYON3c+SzSH&#10;s8dOyt1/AkLYTlv4fWgHA3c1CXZmyePrTWuAu4uOPXbXccBYEyquCO351DdatZWFlJqGo30dvbW8&#10;bPcXEzBUjUDksTwBgV57+0B+018Ff2ZPBU/jr4x+NrfS7WNGMNvv3XFy3ZI4x8zE/TFfj/8At2/8&#10;FVPjb+2vqX/CqvhxaXXhzwbcXgit9Fs5D9q1Ni21BOy9QSeIwduTzmuXEYunQVt32O/B5fWxTvtH&#10;u/07n7ZfD34jeFPifoUfijwbqgvNPlZha3kf3bhASolTuUYg7W6MBkZGCehQggBWx75rx79iT4HX&#10;37PX7NvhX4e+I5Zptej0m3l8RXVzcGWRroxLuj3dkjAWJVHyqsYA9/Xo12dMHtXRHm5Vfc4qnLGo&#10;1DVX0JEwEyB2zSlvl+905NJlgdv5e9GRgADr6VRI7OTtbmjnfuOPl75pCTwx4o+cnDD60Ej1U5yu&#10;VxThuG5A3tmmgYGcUoHz4U9AKChctj738ORQFyoIbI60EAvn+HpQgIGG4zzigBwBAGPWjBABZe3a&#10;gbvvb/8A69ICRznH9KAHAAt8w4zSBtw+U/1zQNpHzD/epFbkcfLQA8e45/nTRvJx2+tKRxgN25NI&#10;RlcnFABk78n6Ee1DAZ+XpuoHH3h0oCqw3E8Fs0AKSOxoJ+faDj1xQmAxwfb6UZG7HXv9aAFO1m4H&#10;Q0fMT9f84ox8xY+nT8aBt6A5zQAZK/IDQd3cmgDuRntRlT2x2oAVifuknH160gwOTjFKfUNmk8vc&#10;ef4qAEHyhl6n1pRgrzSfKow7dRSqpA4//VQA7JXkFjTV3Z+/279qRcryXpSpDsSP/r0AA5QH8/ag&#10;kgbAvHX60bXDbc+2KCu4ZB/A9qAE2g8tRvIBKg0u0N8rN2/OgsAoK0AI2du0+maTKnaW69KG653c&#10;00bVP7xfegBzNu4z0ppJUBcbvegnPyZHPQUjDenzL/nmgBFJIyNx7/rSGTLeWRTc7tzL+WaZz1V8&#10;+tAEm5eBt9//AK1IH7DJ/lUJcg7d5/HNLntu/wDrUCJi5wePx9aUbnwFb/69RKy7jls+lL93D7WP&#10;p6UDJd2Bw34UeZv+bA/3abuOduCfehWDddvqKAJVOBgD60mcEDn71ETEDcfT5sUE4G3PbigABI70&#10;ElG+Y980ZCp8vzH+VDMVO8mgljmIJ+7+XemncRgE075cBA592pDk8KaCh5JzhOfU+tG/aNo+8fyp&#10;u4AFs9KHK53H/PvQA446uvajzP3fQn+lIcsPr3pdwZuOnv3oEAGenHejkDd33A0Djjdn3/GmpuwM&#10;n60AO+6N6gn+lJnPzbuKVlPygnGajAbOM/pQMcCMYx/31SttHAHuKMFk4HSkZdo68fXpQTqCsCOO&#10;Pf3pxZQ2GP8A9am53HJHA9qcG7D8vSgoaVweOhpVwuFP86Qlj33GgnaNxP4E0Egob+H69c0MMtyc&#10;KOv1poYgbYz1oYN99mx68Uihw5AXPQ0u5s4I96TeV5z1ppVsABf+BZ7UwHbd3QcdadlccimcBMb8&#10;d6XbuPXjpQAZ7sD6YoA+XnPFI+HJ5pejcng9KAANxhstQpXdlh7fWkUqW2KfejGeGwzDpWf2iR5G&#10;F2hfvVH85VsdOlKyqGypz3zSF025zVlApLAY7etBBByF6tQWKqNw7UADb8ze6/LTAc3Ibn8e9Ndl&#10;2ZG72oYEHIPU0EFumfTrQAvB5X0pFdgNpXv60FipAzgGg427Qf0qUSAB2bcDHtQePuDt0xzihQwO&#10;Py96OH6NyBxTKHFieccGmkuTgH8KcpUbVL7f61GAerN34xTAcu0kFhQ24HGP4qBhe2f6Gg79ufxz&#10;QSOIzwB7c03yyRxkY9KGQhcj/vk0Zb7w6VMRi4+Xd7Y+tKFYDk00HvnmgyNwpXvgmqGKqtmk6tk0&#10;4BsYPf8ASmck8yH1oAdtxxJ/wGkYgfKCaQjHJPf5qVznI5oJY4NuXj8801thbIH+fSgn+6OP60fP&#10;jgUAhTwoYfXjtSB+cn+VBbPGetNdSF5P/wBegYbiOobrinAkRkGm9futj2pSyqu3J7Z60CDcF9aX&#10;IJwU4zgUjkA4D/XilwSfv89aAQ1nb1PSlOeqr8uck+tI5ONxFNX17Z6elAIcQeT/AJJo5DZK/wCc&#10;0HCjO/twBSsQQMD60rjA8rt3fh6UjAN8qnGRQBubk9sUH5W5OP8ACmMDyMlv196buUZVfrzSghh8&#10;3Y0mVduWwKAAtg5A6ik2kDG7tmlUg/MnH1FG0/KMfWgzAjGR19KGXgBuvSh8EZVsU0lhyT7k5oNB&#10;SOPvHp83tSDr92jOWI7bulA4THr2x0oJuBw5K/hzQGOfnNJgY+WhRvfJz83SgoUN83HP9KTg/MCf&#10;mpRt65/+tQMM3XvQJhlujUHIbJJxUbNjoe1OypHyn2NAkwCsTs+bhqOjnafbdS7iP4qadqAfN+A7&#10;0FCgMThm/TrQC6jaxWgvkg+nAoJ4yD70CF4IKf8As3SkO8LhhRj5toPX2oU5OSvHRaBgGKLlvu9q&#10;QgYyPrQy5BB4XvSOhc4yR/jQApyQD/Wk2kfj+tBAQ9eMflQ2MZyRz8uT1oAGAUAKeaa7EHK8e1Kg&#10;7E7qTG5v0oAUOQcleq0nmFSu4U7JHyt+dNB2/e9aAEOfu7vrxTCq90b9KlfOd4pMydl/8doAhz/s&#10;0ZbdnOT1oJU5UHGf0pC3AyP/AK1UgF6N83/j1AfYvzD8aMkMOOlKSAuSKoBG5IUPyaMsV+Y8Z7d6&#10;Fznr0oD9sbRSARevSlwQuGP8XWjIB3baMMy4J69KYC7yeBgc8U9wB/31TAAcg/TIpQM9fzqWAFsL&#10;uC5/vUFeeuF69KTaCODSgNnOfWqAc5VzjbjmkOQ2cfrSjJOcdO9JnPUVLAXAPOP19qCABn+73FIi&#10;YOQM54+lKC5JBxt6cd6EAKWwcrk9OtKzkjCp9TSKV3bfbjbQAep549aAHZz8wpNwH8HbrSbtp6du&#10;/ShdykgH5c0xBlhwT2zTuEwrfqOlA6E+n+c0DBxle/NIYZJXcM4oICttxnHX5qRvvcD2o3KBsK9O&#10;akBVU/c9vWjGz5SODxRlgcgfj6UHaTkDNAIUHbyo59c0u/Jz+tIF3L9DSHrtB71SAcpB5Q//AF6O&#10;UXpzTdpwwYDinHrux+NSA5FAHr2+lOIG3A+lRpkdQPm4pyjseKAADaM04K2PukU3G4YK5Boxlhu3&#10;elMBzHjJ9aArkbmP4UZ+XIGPU0A9MeuaQAQRwUoJYcYPpTlOV5I496Q5DAlOnSgABb7rL35NIqkn&#10;bnjp96lYswztobA6H/69ACgnJCpimvnHbj9aAedxHH60MAATigALEqQU43c80jAtxt9qUk9xj6U0&#10;jHWmABWz/wDWprF1yNufxpzAA/KenWkIxzgcUgGMi7fmOKhcj5VKZHY7qsbWA3bcD+7Vd08xsqf4&#10;s4FAEMmQxUfd9fSo2XkZ/hGPlNTOSCVz838JNRsCuMDnvxQBHMoI+Usfm5xXlH7ScOmW3izwbf6h&#10;Ypc/brbV9LW1dZGFzJLboY4iI/mIZgRhWQ843qOvrZU7sha+d/8Agofquq6L4P8ABt9o0dw91D4g&#10;lljW2kCyHZED8pPAPuSADg8nCngzT/kX1PT9Uepkv/I0p+r/ACZ+av8AwUi8M3A8RaP4puYvssd1&#10;4ZhMbRTS2ofbIyhSsm9RjA+V33HH3jXkuoeI9V0LxRoPjLxZ438S6fpfjLwy1rqerW8MMMs4XMJw&#10;iZEkaEKo6FgM5HWvfv259C1W2+D3hXzNBhWFtMndls533/Lev+8zE21twI+9GVz2BzXjfijw9r7/&#10;ALNPw/8AH2peHtSm0HS9auoLi/sdPjYxRSyIQBJyhdmVwuQOnK8c/LRdz7CcdSx4Ul1d/hNDb6Hr&#10;GtaCsXiWx8PrrGqxv9ptlluGuI7pCOY1XaytGhweOa6CW+1S9u5fF3wD0jx146+L02uSabqPi7VN&#10;Pea2FuqmNmj3L5alvlUbjlUBzjJrtfAvwj8Z+B/DF78SpNI+IOpR61rmiNcaRr2mo09hG0pf7SSA&#10;cMkYYZKoAHAYcjC/Fr4WeMPCvj3w58CPBHxdvPDui65r11caXeR6k0UOkXZLs1uGRd0iTfeQk8MS&#10;OcVtL4bmaWtjsNF8eeHvi1oul/CnwZbaD4P8WeBIbe9+IGnwk28V1LEzR3MeV4ZDu+YgnacZwOah&#10;/aa8e+I9S8P2P7L37NvwU8WrJpt9b39vqWmxtcI7HLFVdAcrub7xPQc15H4v+I/wG+AnwQ1K8+Be&#10;o2lx8RNS1iTS/Ftxqkk93cXsJL+eqiVF8uJiMllwzHALV7h4s/aO8JeB/wBiLSfHHgX4e+JdD17x&#10;NpX9lfaPJObGaFdo+c/Ns27mjbBJBFX7Tmi0zP2fJNNdz6o/Yu03wx4H+OEOjJ4Yi0/XNc8Mq+tK&#10;sj5W6CozqUJKoSVLEAcHPSvrSWNxwPwIr89f2BrsvqHgr49eLNW1KTWbjRby6vtLWNW+2yQwzMME&#10;kFWkVQMEH5j9a9O8Yft+/Ejxv+zpN+0B4e8Hf8IfoUuqf2fZjUPnvLmTBJ2jjGFBOcY6c16uBxVO&#10;jh3zd3b7keNmGX1sVik4dldv1Z9PeNfiD4N8AaXJrXjjxXY6XaouWkvLlVz9BnJr4P8A2w/+C2nh&#10;PwJbXXhL9mzRf7T1D5kXXNRT9xE3TKJ1b2JwK+Tv2jf2jvFnxQv5k1DXtSvmkJBknmGD+AOR/hXk&#10;PhX4K/ED4reIF0bwx4f+0XDNzHLfQQZz6ea65JrOtmNSrpB2X4nXh8ko0feqe8/w+7/M4740fGf4&#10;sfHvxhN40+KXjC+1rULh8+ZdS5WMH+FFHyovsBX0/wD8En/+Cenjz41fHDw58ZPH/g9W8CaFfC+u&#10;LiS+VftE8XzRRBVO4/vApI4+UGvpL9gz/gkd4AuNDtfiZ8d/BOu6bdRyq0Gi6pc20y3idfMO1PkQ&#10;joM5Pr6/oJ4S8GeE/Aegw+G/BXhqz0rTbfmCysYRHGnvgd8Dr1rpwuD5rVKn3f5nHj80jTUqNLfa&#10;/RehsWu4jcf72TiradVIX73eq9uFbBIOP5VMvyoCvO37teqfOE2UGWYc9N3pQqtnK/hupik7dwBx&#10;T1yAdy/nnpQAYO3pQHwu0D5uvWjLtnA5Hp3pV6YYdqBIcpBXBFPUFuMds4qFlIH3M1Ku4jdigdgG&#10;7PTtxT+QxwMdqYNpBBftSlSDyMUDHA5H3eaQAgcNx3NJjBxnP0oHJz9PwFAAm51ywww6807IPA//&#10;AF01ix6jrxxTi2BtLUCsOBG3Hem5ZlIYd6UMpTIHfpSF2Cn24GKBgzA9fxxQoUDg9aaRuYLgfh3p&#10;wHy+n9KAAFwcbvzo2sF2g0o24yRncKTew5K9aAF5K7pD06Uikn7qZzzSnAHyjI60m3Byvb+7QA5d&#10;6nJ+tGecEdqa2eBj5valUEcZoAcWYL8o4pMNnhSfp2oyQApP50YGcA89+aAE5UksOlICUO7qWX16&#10;U4Ag52/n0owGO4D8qAG5ySR65FDKoGSPu8U4q3AGPxpudwyKAHcKFJHzc00uD82zb25oZgcgjrxQ&#10;eu5uv0oAGLkZI/XrQGbGFWjcmM4br8ox1pAzNyq9P0oAVjjnPHTpTHznc1KTxtxTSDtAx3oAMoOR&#10;9aaXOd20nnkUu7AxjP1qAvkfMOccigA37M8dO1Yvj74geF/hv4Vu/GvjHV4dP02xUNcXFxIFVctg&#10;DJ9SQK0pXC87Sf61+cv/AAcNfHW+8O/B3wb8A9IujGfFGqzapqqr/FbWoVIlPs0srN9Yq58TW+r0&#10;XU7HRhcO8ViI0l1/I/RLT9esNbto73TbyOZZoI5UEbZIR1DKePUEGrSyN1I7etfjF/wSu/4KW658&#10;KPjBqenftOfFS6m8M3/hmK10+TUGLCC4t/JigRcD5R5QIJPB25POTX7B+EfF+h+N/DNl4t8NX0d3&#10;Y6jbLPaXELBldSMg5FThcXTxUbrfsaYzA1MFO0tU9mbscyhOO/QetSjgbyPmHPWqsZwm0r/u1Mkg&#10;Awefx4FdRwdSVZSeU/OnqVjABP3eagiYFdrEDv8ANT42ySAvT8aCyTzQyjB7flTlLN1/i61GMtGA&#10;3XFOX5BxyO2aAHowY5K0gJJweRnFNUZ5fOKUTEfw/L34oJ3F3MGwfpmnA54A+lNBBXp0/SlIXO0j&#10;+GgBAR1I/CpEyOT9M+tRoHByq9G9Kdk7uaBokDYHbrn600YU4P6YprHPH4UI+PlPp/k0DHFi3yk/&#10;SnKxC5emkBUyZP8AGk+Zycr65/woAXcCCDSgcYoYjb9fumm/eOGX6+9ACjr8h7UHcF/o1LuyPl2/&#10;L1pMA8stAAMYAI70OSHwV7dfWggjGTik2knPfFAC7c9uen6UbQD8469s0EHGAv8AwGk+dOML1oAQ&#10;N3xxSl8gHH40rlem/BzTVAXhX49qXUlgc79qDjv70rFhyR7daPYdaR2fO0sPdfSmV0Ab2wM05T8m&#10;OMfjTNysQVFOUlh8yfWgBOCcgErj/P8AKlYnaADyf1pMFRycUYKnYg5zxQALnGQntQNy/KvPfGaG&#10;wFJOfekCYH480AK8joOQP9rP8qTfg/IaNoPyjnd0zSsVHAXn+dAhpQjGRTt34tmm4dT908jtR8v8&#10;S/8AAsUDHSO3zY7f3qBj72zH0ak2qF+UcfSkyT1UCgQu3KjH8PbNL7KKTI6MaU7iQB+dAA2MYOaG&#10;JBAx9aSVSp2kt+ApQwxnHf8AOpAFLDnHHZqEBAzJ9M0meM4P+NK4bBxwPfrQFwLFT7dd1NZjuzjp&#10;Ru/h2mgEgbR+dULUc2T0WkPzYyu7nmkAYMRtHUdaUMRlSv4+tAxAGGEUClXJO4jjrtpNhCfOKEDA&#10;4B70AOZ5C2BQSwPzHkL/AA00nj7tBy3BH/fNAw+ZzkLTnII3AfWmsxJAA+tDlhxjt0X+dBI7AXhT&#10;26Uh3Z+XgY6UMOcKPfmkPX5V9vegAXIPWj5Ufa33qQsc5ZfegKCcKDj+dAxTnAbZ3pCSH3evelOc&#10;MCDQ+WGzA+ZsLQIXed5B69aR8Ecc/N2Y0AKAe54x7UIpB27fekUA3FeRRzsOehxQBxgdKa2wECmA&#10;q7gMY/KgnB5x/wABo3Hdx971pAQRjbmlYA+XflfTkZok5+Smk7m5HHelJVjlqYAPX0NKq4Uhfrz2&#10;ppbI5/MU5uCVUn8aAEbplhjvRk8qTmhQOT96jIL5AFBNtRCzZVCmecUHG3ATv8tITznH40MH+ZWP&#10;vQUBclwcd6U5Lcn8KTcR8p/OlH3emeaCFuHQ7R/+ugK2cH+KhT/CI+2OlNJyW25xQWGZCAStJk4w&#10;BtIpclef/Qu1AyV3A96CXuGAV3D8aFztwi/maFHQkY202Ri3yn5fSgYMwxwfrx1pxyGzj71Bx0OO&#10;npTRhmz/AHcdaAY7KMMnk5zTQ7dWQbv4h6UHOM45owP4QcigSHIeMsMjrTdx/hPoaCFxhlPTNNU4&#10;JVD0+7igY8EM2cH3pCylM5560fN0x/vUFVI3Z/DtQMGf+Jl780YJfPb0oUqDk0ife3MaAEHyZUCn&#10;RkjOPxpu7aeFzxRnJJYdOlADmJZiAOg4NJwef/r5pCykZ2980Lkphl6elABuK8tSgtjn+dIdp/h6&#10;c9etIMgY2H8qAImBIz+FBUd//wBVJuyfmk/GlUndwea0Aacg8j2px3Ecn+H5aaFweM5peV4J/CgB&#10;RwhVj9aCynqe9NX3/WlUkt2PzY5FAC4/vHoelAORj1o3tnP5GhiqkEjqPyqYgKPl4P8AKk3qy4B7&#10;9u9GRjIbijn9KoBV+XlcUuFPy55oyT93H50m4n95n/61AC559vSnMCAOF/rTS/y7h2oOF5U8GpkA&#10;ENnAFOIXfkcfjSKMHfihmPf6CiICldx7daATwBt45pIw7NknOTS4G40+pKEzjkHtTtzoAuKMEnav&#10;/fNINwOB6dKAQfMSCD05NOIxyo4zTS2F2j1/KgbsDjvQUOJyvp35pGXPJXvQrN82f17UpOOc5xih&#10;iANtBK5/wo74IoGWGQe/Wl2n1qBiJtIyelOXO7cO3NISV44PajgDLjv96qAXawOc+/WlHzc/mKRi&#10;RnIH3vzoPK5FSA5QA2CuAT1oOMd/b1pGycgd/wBKdjb8gHfHWgBFJwQWpVJDFWK/jSMT1OPbmjeT&#10;85//AFUAOX5Bgnp+tB2su0/xD5aaSM4QZX+dOGPm45x/k0AOC7mGPr9aaPn5z68U0/dxnv6U4En5&#10;V696AHDg7c00ksvDHrQnPIX60EkcgdW6UAKygcZpGGBw+6jgHn6fSgjHzA/MKAG7lbAVfal3An73&#10;fpilwOr4/Cm5L43Dj0NAAdobk+1Nc4fIFOI3Lj0pD938aAGHf1LfSoyD1Vvm61JtI5ppLZzu96AI&#10;dmG8xh2wc03ALZX+VSODjK//AKqbJk4U9O3tQBGkPGT1HP09q8R/bOsV1+38J+GEszctJqUss1uz&#10;LtZAEwG3EDaWHrn05xXuUXJwx715t8Xb23uvGcelTJIsK2wia8ijYrFJtaUo7LwoKKcbiMk45ry8&#10;4qezwLXdpfr+h7OQ0/aZgpfypv8AT9T8tP25rzXvib8d7XwRpk8k8ml3UOmWsFxZrLaopPMqTxkS&#10;QSDHO7I4zkc1z3jHxi/hr41+Bfh58LPhfqfi/TtNsW/4R3w+14yxz3uT5l9NHtYSBfv7nwowWb5a&#10;9z0X4S+KNe/aP1jxtp2pWGv2tvp9xcxRSaf5TQTMCFRm5BUDvjJ9DWt4O8LeKfAX7M/izxhafF2+&#10;0Gb7aYfFnxS8UaK0CXcJTE1jpsewM68bIzI20tuIX0+cXun1vxHiPxu8PQfEfxVpKDX7q2s7eea4&#10;1vWfC6pqOq6xe4wLRJLCMQQKThFWVyRnceBivO/2nm1Cx8Nro/irR44fiJJ4mS60nRtP1YaleW9s&#10;YwBFcbASjqF4VT95jgDmvftDC6L+wdrmpfBv9n68h8HhvtM/gPxNqEjX9xCu1v7YM8Bjb5to+Xbj&#10;bH8vBBqO4+C1/N+xx4B1Xw75dlJ8U9Qs/wC1tH8D+ESdWNrGfMmW1uImGU2Y3+cWYt36inKVvmEY&#10;82xw/wAY/Bn7RnxI+Hnw38D6TpfgnwDPcW4v7ya81tIL65vYgylsyZcqibW2Dcdx6nAr7O8BaT4X&#10;ktfD/gfxXqja1q3/AAgr6vd+ItOt5GttWvYgY5FiV15ORndgdOnIr5/+PX7LNn8afiT8L/2M/gj4&#10;hs/A/h/wrI13Jqni/wAQRSeIPtJXzJFS2QmZAi/dDAAkjkBRX0Z8Ff2p/hz8bvij4u8R2vxB1dIf&#10;gvpjWN/ouoaPGU1aED7PNeJKpOG8xfu4BOMjrgEanLLQmVHmjqjmf2H4Na+LWqaT8TNT123mvPC/&#10;ihdM1NtUm8tJoXdWhZMLt3YLRsv09ak/aD+BXi/4s+C9H+C/iy41fS28L310mnaUtzaPp1vGxPCD&#10;yxKrsQBlt/BrovDui/HXQI7zx7oP7O8OhfD3+00XTZ9DtWCXMzsrJIdxLSP91icDGfpX1pe+IfD/&#10;AMQ/EeoaVqPhrTtXvLW/aSPTdRtU+0L/ABAIGUM3/AQ340RrKEXzGqpc0vdPyqvf2Gn8K6zNoPjv&#10;4a6not9Haq32nUlspYSjA4lVZJItwPbnFe7/ALEX/BO3w1Dq+oeJfip4a8F+KvCsTQyeG9QHhZrK&#10;9e5XmQPiVlZFPBxuVmHBxxX1d+1l8JfhrpfgPw78T0tVu9K1WP8AsubRde1bM1rdgsfLh3n5lPzf&#10;JuUqRjnOK7Hwpovhvw74E8P+H/C2hNptnZ6Ug+ySRlGSRgWYkHnqe/OBzXZlsVXxfklc87OcRUw+&#10;B912k3b/AIYfbwJEvkRIEWNQqIi/KqgYAHoKsBVA27f4aFQA4IyakH7s8V9UfDj41CA8cZ5+tPjc&#10;E7cDPWmgfNkn8DRnKDI+lAiRRtLccdcU4MHO0nktTU+ZiSB14HNOIb7uP/rUCkO4X7rc7vmpeApX&#10;PTpSAKDn25oGTwBQV0HBsLkn/wCtUhY9AOlN2gjDHHFCrhGz9KBAVGCSO3ahWZlx/CD3oUBdpPvR&#10;wo5GTmgY4DBO5cUZIGNvShs4HFCEEdB60AO2fMCO5oYDPAOetJ32sO3elxjkducUAEYwmT94frQy&#10;jdjGfWmnk5xQACPlXJ6k0AOJUAFB9OKVuuFb601cN90frSqB94n60ABYjg9j2oQIeD/+qjhmyego&#10;O5V+U9TQAEn+EdsUdM8/hQDj5wB83H0oXC8k/wD16ADcCdmPyo6dP/1UH5kJHpgUvzOw3L16UAKG&#10;LHBPXmkA/h/75pG4HIoyS23FADk3N8xNIUyWIPTFAOSMUoAY7cfe7+1AB95fvc9fwob5jtJ+ntRk&#10;sD8vFNIA7d/vetACjKr8x5pG5X5exodgWyT1H3aOo+7/AL1ACdeXHSmnALBz9Kd8wXg0mWPWgA7Z&#10;Tbgtmg7snHSmldvzHpmgN84+b2+lADGdD8xHyn0qBpCH27evOf6VJOcsSy7uw96gcZfBGfrQBBcO&#10;Mbc84r8Zf+C7vibVfF37TUL3EubHSbUaLpKK3B8j57hj7/aJpU/7Z1+xviXxBp/hPw/qXi7WmC2m&#10;kafPfXZ/6ZQxtI//AI6pr8gf2y/hTr3xN+M9jpnipxv8H+C21PxNdspPm6lclry4z7+ZPtx22/hX&#10;zvEGK9jCnT7u79F/wWfTcNYX21SpVfRJL1f/AAEz5d1H4M/8JH46+H/w18Ewm41LWPC9rdXSKf8A&#10;lvKjzkfhHtr7s/4JVf8ABR3Qvg7okf7IPxnju45dL1yeGx1abmK2hdlAhds/Ltk3+2CBxivCv2Uf&#10;Cdx4B/aI8J/GDxTpjSW9jod9JYBlIDyrYyRwLg9BuaP8FqT9lH4U6N4l8dfF7xl4uSOS6s4YRZxt&#10;/wAtZZ5JWdhxxgJ+teBhcdUw9T2kH0/U+lxmBo4ql7Oa0bv6aaH7YQTpNELiGZWR1DRsvO5SMg1O&#10;AwXa2BzXzR/wTL/afj/aD+Aln4Y1yOaPXvCu7S75peftSwttV1Pc7CmfQmvpJlyMgL/s57V93h8R&#10;TxNFVIbM/OsRh6mFrSpzWq/q5YVyF+b5c9qdE+1tucr3aq8QZhuJ9/X8KmH7wbV4/CtjEm/i+Yn+&#10;tGWyEI9/0pgxtwG/WlXLjJfG3/OaBMexO1gWJ5p+4hdrN9OKjDn7m3PuKAzOdg9c0CRJyep+anKd&#10;m4Zz9e9MYMAoAx/WljVietAx5J+6B2pVBbr97uB0ppPUdfbNDMQcD15zQMcSNxHTP6UYODjhsUjZ&#10;PHWlG3y+n6UEsXkc5/XpSgYbGf8AOaaNucg/pQWbcQo4zQNDnXHyE8e1NAYADH5U5RgqGX3NDHI5&#10;b/61AwXHT8SaDz37ZpCVAyBxntS9ZMp2P6UEoCWK4BoAwfv9V/KhWOODxSAxg5yfegoUM7EnHNND&#10;LjJ/hFDBmOG/ChsZzIT2yPWgkBn7gFKfl+VgtNJYJgHj+VJtCJhWHIqYjHfKr8N7k0Fs8jt6U0Lv&#10;69mpVbHBU/jVCFVRuznbQTt3Fm703cCwAbpSlcZITtj60BcU5+Xg47mmkjc2R8vWnDOAMfw+tNBD&#10;yYGD/eoKHZzJiM+9NDsVwwH+NJkYDfgKcpGcE0iRTgDbjp3o+8eeuKDyc/jgU0bmTcj/AMVMaFA9&#10;W56ilyAOgpofacGnKwyp28VGtwGqM/MPyzQGbdijacgg45zk0p2H5R+dWMQ47dh2oUMzYzheD16U&#10;Kfn+7j39aCdnTp3oEEhLSYNAZivAH1poHz7y/t9acSS2Avbp7UAHKHK89s00As21h+OacsjKMFOe&#10;tIo3clun60DEKsPlQ9eKcC24oDwGppDY3E0Dg5zn19qAHNydzGkIHAk/hx0pTu+9j2NB9HX3HvQT&#10;ICSQyg4H8qXgcEZx6HrSNkLkr/vUAjbhAOlAe8Hyk7ScEdeKBnuNuDQQx+Yfw0Ebk+9znmgYpAHz&#10;AY7UuSoyQN386aCOu6gcDA6baAF6tnP1NAzs6/8A16QtuH3e33aNxIXigYbB3HtxTQFBwM7geKUn&#10;Byqe1AJDc+vpSQhQGxyaBzgqKa2VUZ+g9qUE7euPWmMXaQdue2TRzj5U78033U//AF6aHIHK+/Wg&#10;B5UIeGpBhyDtxxQH39I+KPmLDCgjGc0AJn5eO3TNAYrlmbJBoYYbBP40ZwM44FAhCwGGNOIBy2O1&#10;N6jc3GPanAqBwPxoFqAC9cGgnJ+UZ2tjFR5x8hbP9acSQpLYPqaBBnblc8UBj/Eab0GCuMdqH3sN&#10;yp0/umgfMOJywC49qDtJ5Pfmm4UDO3PPp7UZLt02/SgBSFXv8o4HFKVCjru4pDgDB/XtSbsDJ/Sg&#10;kCylSBn2/Khd2MYx60EHO38OKTJC/P6ZzQUg2kjGaFBPCvxnJNM+ZnwAv409WAbLEUCEA+716UoY&#10;lcKB9dvWkxkYAo2nbkHH9KBgCC2Pz9qU5xvUcUhz94Cgk+u4dqA+yKMM3B9aXvuJ6jtTctvxkUAu&#10;pxnr220BHYCu7hj1pFIUcLigAn5c0hORyOtAXFbcseAT+FDHanJ/+vSsc8D/AMepNoxgjpQUIcBc&#10;dO9KqpnlycdM0inaNu2kY4OAenFBNxyNuY4/CkXdnH+TQGwMk0L0wSD+HSgoCrhixHFODDG0Gmh8&#10;dRTW+ZaAF3KrZY8D7340hWPvMKN525cUbov7rUAQkNECAfpkUAheCPenNkLim8k9a0AU5Y5PPPej&#10;ORt2/XFIhAHJ6fepx2hslfm243Y60ANYBxwev604hi27P3qQqAMn8qGx93ODnmgm4pw3Wg7Q+T/n&#10;2pVI7GkLEnOKRQFTyP8AOKDkLj/JowoOM+2aFLM2MFRUgOb5uBRnBzj2600nbgA9qcfvZzxViuAI&#10;THHPXHpRzn5j6D9KMOTye/pQCC2GPPWgLCnpx9aG+9096CTjGfypWLEfe9eRUoYYUHkdaACFwB93&#10;1HWmo43c9vu5p2eOSM96LkoGBfqNo46dqVQC2cZ+Wkb5SGBPWhtwYUygbsQO/wCdCoEGD7/epRkd&#10;PSgLu+bd9aNgAfd3YPTmlG3GQW6c8UN97aD8vrQrEE5x+FLmAEQEnntj6UcY2hff71HGMgnnnpTt&#10;+BkipAaVyM4+lOUjB3Gk3bvuntSg47elBKBieirz/wDWoOBhiOvb0o4+YGhQOobiq5SgUtu454/i&#10;7UqlmyM/p1ow2cqevX3oAHUdKkBSh60vy4+Ue9ISQgy3Q0A8ZFADgD025/rRkkg56f5/woL7WAx7&#10;8UAFhgjNAAFIGQef5UnI49qXcANuTSZBJbr9KAEwSueBTm29x+lIdzclsemaUlCeepoAO3y0ZJTK&#10;qOn50nLDkjH86UljkA0ABIZfm79Ka3C4A3GlXAX5v0NJvyev/wBagAfd3Xj69KNoHJf/AOvQfl5B&#10;/SgkbPlH4etADSh3MuV25496aQAOc4FZuv8AjDwx4Wt2vPEPiKxtFT7zXFwq4rzfUf2zfg+txPae&#10;HZdR1r7PJ5c02n2oWAN3CySsobHfbnrXNVxmEoaVJpfM7KGAxuK/hU2/lp9+x6wqMG5OfU/hSOAT&#10;urxKf9sW61C6h0nwr8MJJLy4DNBDdapFl0AJZzs3BQBz8zDg9zgHstM1b4u+IrXT7e9vdI0u+1Jm&#10;CQwwyOqtkKqqW5Y7nQFsBRubn5SD5mI4iyvD7zv6I9bD8LZziXpC3q/+HO7ijQttZ19yxHHIH86+&#10;aP2kfi94Ks/FenaX4f8AFM1xcWv2v7TeWcazJDdOPnjCiQKxUgLkqTgdq+wvjx4IXR9Lg+HkHg2Z&#10;jNpC2sWrx7Y3mmx5jvuB3IAU+8e78etfB/iL4FaXrXiTWPFtl8O9J8K+IIbtYtHs7GSSz+3bR8yz&#10;sFKOz/Mdx56cdTXx2acRTx9RKEeWMXpfd+bPvMl4Xp5bTcpy5pyWttl5Lqef/D258K/Hf4beMPgR&#10;rPidNJvdUihXT7+PSHjvExKC21Q3zOc8fN1xWh4o8BeAfDngLV7XU/g54q8dap4I1BtI0218aRuI&#10;rKdEP2a7ku7ufyVQ7lY7IcruxnvUfiL4Zn/hZ+n6l8PryWzeG4jkvLXVrBJZLOYDEmw7sP8AN05H&#10;H4V1Hxw+Gnjr42eDrn4L6fZeKG8D33iS1sfECCxstPk126UqT5cyKzSr0whYFuBmoy/HSxXMmtjX&#10;Mcvhg3Fp7nkl94F/aq8K/sj618dPGHxrbVvihp0jnVjY3yMlx4fKqxslmTCy/KHKOox1VSetZ3in&#10;S/D/AIM174T/ABm8HaTdeIvhbrFmtlpvw5udaZrrwzcXTKVu4YvMDO4lcYLZIwR0xj2j4ifs522l&#10;ftK+Iv2VvDHhprP4aeLvhq1g0enXwuLee8sSDbrF0NpdqGkyJGw2Mg84r53121+OOqfsVeLP2S9E&#10;vLjQ/EXw41BoLW1bwyseqa3pat50UzqqGRTuwnmxs3KDnBr03eR5UbRPYv2fIPC/wa/ax+JHgDQv&#10;jr4K1fw7Ja3PiTxd4wuZGvvEdiIYNsi+ayCNlSQ7VQyc96zPhH8RfhD8MP8Agmx8WPGPwF8G+KdB&#10;ute8R25s/EXiq2DXmvRLJGyOrIgjjQsWIRM4/vMTXzZ4O8JfA3wP8ANO1e0+CF18WNc1KGJPFkl3&#10;5733hxig85FjV4ywVgcRuNpJyWwa6r42/t3T+NvhRY+DfCP7UW9/Dsatouh33g6OG6tnRMKkcOFh&#10;jdMYDuHKgZXmsvZ1L7mntqcdD64tPjZ8dPFl1pdp8TNM1G11bxl4S0mW6ji1HbDptyxka71FLfdn&#10;znEdvCXAAB38jbz9N/Da0vvjV8IPDvxU0/V5LnUv7Ijj1LT9WhEmm381q7wuBIPnt7giPcJAf4hk&#10;HGa+GPAX7RN98S/2UfDPjvTNcXUPHuj3q6hpuqXCIt1LbBBFcWz7RyvDDaOMdK+ov2cPi3c+HtW8&#10;UfBHSbWz02G10+31zwta2qARXMDr+/jIzy3mMBx+HNTUUvZ2W4U5R9qm9jpv2t/i5pvjj4WaP8Kt&#10;Lvr+PUNS8UW1rd6XqGlLcATeS7RWt7O3MkUhAjSZfmD7SWOBnvre3eCzhtpXuHMMKJuum3SHaoHz&#10;Hu3HPvXlfhHxBrXxR+Jmi6JD8S9S1DQPD+myarceHZrXZbRR3jSG2LOVBlnguLTaMZUKVIIORXrE&#10;646nn+9X0uRUXGm5v0PleJcRGVSNJev6DW4GAeh7inLkL835/hULbuct1NO389a98+WJVBDbhlRT&#10;soCH3BqiVyB87Ar/AA+1PQbutAyUAjhfw9aduz8oH8NRAsvI9KeSyHG7/wCvQA/AGST+GKVQBw39&#10;2hQMbS3+9QpJGBxxQA5GXHLc0o+YYHb2oAXbg9aXnGCe1AkOAJ5YYpuB0UHr+VAY58vHalj4A656&#10;fWgYY+bOP1p/y7sFePamrwpZv0pOpwp9+TQArDIx+HWnEgAYXkmkB7YpB97pQA7leW/vUIOTlce2&#10;KaRkguvtRkh8E9qAHAFGxmgbwRkdefpQR0GfloCFeW5/pQAhBGY8/epWRQNvWhRtGMjg4GaHPPBz&#10;8vy0AKeDluOaF2g7ge/50hUDaT0PTNGccjrmgAIOeOcjI9qMFW+QdeKOvQ/l3p3VcsO9AACGyOgG&#10;TQcsvTPPWml9qnII/rTgM4Unp/hQA1iAMk4oLZGWP9KAN/IHHb2o8v8AvH8v5UAGSB8v/wCs0MPn&#10;yAc+1AxtY7uPpQTxuDUABUtyg96TczDcFpSuG+Wmn5eFPB9aADLdQOn86b8p4YdsfWn9Fzn3pg3E&#10;HJHBoAFO3pwRxTW/u5+63FBcAcDrQSudpy3uKAI3IA+6ffmqsrY6j6c1YZtuSD7D86qyltpYAf7N&#10;AHmP7WGr6fbfCVfDeoXywR+JNestNnbPW3Dm6ul+htradT7NX58+PtW1fxlpGratfWiyap498Red&#10;czfxLAG3Y/3QX/JBX1t/wUU1WWDTtLsYLnH2LQdSu5Ix2luJbWyifHrsluwPxr5V8O2d3clNcuH3&#10;R29olvZxsTnfI5Jx/wB9Yr4PPqvtMya/lSX6v8z7zh+HscsT/mbf6foal94O0PxH8R9K8LWMCrpf&#10;hXTPs01wuMPMQPMb0wAMewrn9C8J2+maz4q8ReGLTybHUrhIlcrjfDEpwTz/ABFmrrLLTItKkbRb&#10;W7KtcRiXUp1+9uOC2T+Are0PS08RGGW2jhh0q0nI8vdjzsDpx+FeLzWPdj70jI/4J+Wnxh+C8kmu&#10;HRbNdN/4SS5ube3dir3K3A2NuOOABtIHYjNfoB4E+K/gb4iQSNoWuWv2mGQxXVms6lo37jryPp1r&#10;5I1K/wDF/iDw62mQJY6XpsgIcxoBKy59f4RXLnXtA+E+if2R4E0ltV1aa8Wa4vI5CixuAAqqw5bH&#10;t65r1stzarg3y2vF9Dzs0yejmHvXtJbP/gH6ASAq3y8dvrTi3fd+HrXmP7OvxwvviToMPh7xlpxs&#10;/EFvaLJMq5KXC8ZKn+8MjI/GvSEJwfm/OvusPXp4ikqkHoz89xGHqYWs6dRaosBsDr7VLGTu5b71&#10;Voy2ApPXnmpI2U/dFbGJMWD/AD7uc5xUgO1d2SVA6CoYyvvx29adlgevFADwFOC9PXPUnkt0qNSD&#10;35/KlRi53KckdM96BEgDvu3HHbp2pflJxjtzimh2A+bt1pzfMud3T070CDAXkj9achUnftpjejnt&#10;jilVkHft3oKFIDL83GaUv82duPTmkZiMHd+XanF0fDD/APUaAEBJwCOBSgDGRSgZdUP/AOumuccZ&#10;oAFDg5YY4yKM4O3PQf1oJONhI4NI2MY/l3oIFQseR+lOPTJXt601Dt24yO+KF+Z8k0DQfdVf9k0g&#10;IJyo/D0pTkNg/wAP60BsN0H+FAxpGTwelKwGcmgMOM9f7vrSbs8hv4qBMMgjNBVmOQKAWIzt/wDr&#10;UBnAyklAdQyVbatAXLbs8GjAJxilZjg4HtQSIcD2pq/K2AO3SnbexP6UAEN16+1BXMHOOTx0/wDr&#10;UDaR9zPpmlG1l4YdzSbsZOfc+1BQD5RhfwOaRskH09aM4bqRx+VKWGcq3foaAEzlcHoKUZchlOBS&#10;EIeB8uKHz2bjP50AKWA4PcUhB2/MuM80uR0bHH60jnPDCgVxAQDxQThSVz145oIP3hJ/9eg4P3ji&#10;gQY3EMfXoaT+7xSqCWyDSGQZxn6e1BQucruBoOfuZ/iqMuwPB/OnbmwNpx8tACsQDSYOMj1waB2J&#10;I96dliMsRmgQHncu3r3obBVWC+nek++eT+NG7hQCO4+tAgYluT1I607kcf0pOAgb2oUgjd6e9BQF&#10;stwMj+KlDKRtPHem7stv2+/t9aVSC38P4elBICMBdqnHzetP3ALuzj09qYCB8zY5oD842/Ligocd&#10;oO0DihigTaT25pvynCqPf6013U/dX6cfpUskdg/e2jp604KEHJ/+tTQWzjPHpQATn/dqgB1K/Mrf&#10;Sgk4bik+fduL9Ox7+9LuLfKDigBBnPC/hSMp2/P35B9KdkgYNAYruIagGNYb+goABJwOeppxLKc5&#10;/AUwtgg557UAPypBBH0ppJJw30o3dwueM5pCcHhqAQgBLYz26VIAqk5Pt1ppDYGDQ0ny9aAEAxx+&#10;TYpRkfNuI7KP6UZ3Lhh+tBOTw/T9KA9RoO7jd96jdk8nvSgknhaD94n/AL6oJDgYOejZpF65Bo5X&#10;kUBxgZ788CgY1wSCSoFOHy87frQRkY425oIXoRQAmSeM/RqQD5uvNHH3lPNLubOeP8KBoTLfdNGC&#10;Fzjv2oUyHazNzTXLZ4PegBwO0gDnn86PmQ7e9A+VuopNxXgigEITtIfZuH8VKVI+YjHHzY70vy4x&#10;nHy01vljwX+uKB2HA7vlFICCcHj3pVGehxz1poJzyPcbaCEOIbJwN36UYw2BTS+ckHr1oy3Xd2oK&#10;Dgpnb70L0/DBoJGM9j29aap5IC//AF6Ch4xyduMdKTDkFRwOq00ljyRtoGeeevPegl6AMYwyfw5z&#10;QwDD+QoUsDnPHehSCSCcjPrQGyAhid2Avbr1/SkBz989BxSnIYEt9aQnLelACbRtYYp3mgcZH5U1&#10;iSOP4qadmfvL/wB9UANz83zHv/SgqFG0emfxoxkbsUoyOV59qu5QoBPB7/pTdxXnFA6fjinL8w3f&#10;5+lIkaFI5H8VBXI+Z/8A61O2gDJ+lNwN3DcfSqGOGNvyHOeOe1CZxu2g+tBVe7UAcbfzpDAkAg+l&#10;GWxgtQeR9e/rSgKBTATOO30NKMFGVj9KUEZ+U/SjgEMfwNLqAEsOA1B3YyD70YUthm7f1obaCef/&#10;AK9MQ7G594NAB4J70mR90Lt9aBsHJ5oGLng5/wCA0ZUNjP3fWkBydx9MUpK9Af8A69TEATcw2ilw&#10;SFHPAo3RqflzSA54K80wAEngrQSc8N7dKAQRtUU7lTgH6cdKQCKxxgHgHmlweB/e/WgE87m/CmnA&#10;4Axt60AOYHOz7qn3oAbqT9BRnneR7r7UZZWwp7VIAQpHy/WlVW3AK3+9QpB4xShwDk+vpVbgCncP&#10;nP8A31QoDDLN82T+NA4GVWggZGWwKGwF2n7xOeOBR8w+907+1I23OccUFypye5pALznOeaVcBMKO&#10;9Axj5h7gGhhjIHSkAYcfeApBJt4Vsml+VV+79M0gChs4HNACHcQu6hS0fAfqM/zoJx1Ue1AKjlT2&#10;+WqQhwDHn8qB8nBb3+lJlcZzz1zS4zt/WpGH3z8p+Whsgqp6037p2gf7tAYbN7c9qAHBgByPzpM4&#10;O0rUTzgE/N06rUUlwd24j2+lAEt5fW9hb+feTBVyFXLY3Meg+tYOueEPjF8SJ4tM8Cva2GnyRg3m&#10;rXm5IY9+3bGXO1y/3shFYDHBNanh34h+CNE8U6lJ4o0qz1i30fTBLJpsjK0jysc8A5CkIuckcAnp&#10;XxX/AMFC/GX7dH7aGv2/wc/ZR8A6f4W8P3mpI1rfXGoTQ3bSNJEySW8oO2NY1jfLcYSeQDG6vhs6&#10;zjEVsZLCUJcsY7vu/wDJH6Jw/keFoYKGOxEeeUtYrstlp3e9z1L4ufD/AOE3w21R7bXbUeKtd2rB&#10;HaqxYJLJzsRWduQPmZzlgp655EOofBXRvCemXNnBrMLXEn2eOSSzkwollxI0QRDuAAYgk7QzA9QB&#10;TfhV8DvibpXjzQ72zvm13ULGxs7K8uvEVuvlziCALPc7cKqxPJ5jKz8sPnJGAa6P4jeJtAutbuhp&#10;vh/SdDhuLxp9RtdFuY5DGoACy7gThz8vLcksQoVU+b4/llG8uZtn33PGTjHlSRW/Zu8DaDqHxG1X&#10;xNbvAsljC8V6q2zyIqBMhkQ/8AUKMliBn5civqT4a+HtXHj3SNLt4bHUtIi0lrpTeFnu5JEGIYzn&#10;kZbe7scDOeCa+X/gFcXvh+81LXND1O3uPt8u83P25WuWh8z5UAGQoUMSxHJIHoK+otE+LbeB4o73&#10;w94chGNMMes3X3maORFWFgfXnnP9c15OMxUKMvfZ6mGwdStG1OJseOpJPH+sQ3WpyXFpFYW0MuoS&#10;W/zrbttZ5tgOGYEnZuxnA6V8pfEnStL+Pej+KvhNrc16JNK0z7as9jcASi6RpGiRdgz9zYG5B+b2&#10;r3my1jxrFq0l1rti01hJpPlC8a5yJlZlwhx93CZ/H6V80+DbjxP4T+ON61/JNbLqVxfWsd55f7me&#10;JJSytxkMTwOOwrD646kY3W71O6jl0acp67LQ8B+Lf/Ccav8AGXwff+FxJHaaxYrca9NMsvlWrQjy&#10;xGAhC7m8v7pySeTXYa3qP7Q7fA/WvFN/4Oum0HS/HmnXtnptzZzebdHzVBuYsMrKA3UKR8o9Kjl1&#10;jRvH7ajpviF/9HbxFIbFZoypy0pKfIpyobHIz3r6s8TeG7PTPhNa6H4chmlm1GxV4UZvlaReThSe&#10;iiujBYl80pRbXKu9rvuc+PwnLywkk+Z32vZdvkfMeheJWh/az8WWdjrdvp//AAk3gec+OpopnitL&#10;SQJ+5mbcW5KsV3RnOSSwGATzPw4+K37Qg+AC2XgfxDd3194P1Z9PvLvS202fUZdG3grLp95PbF7p&#10;NnJV2V93HPSvWtV+HWuTaBb6xoPhRbj+3r9oNWupWCOg3bfm2ruYEDpnjivUPgt4C+Dl58GfHGtf&#10;DDVLaW4gma1uNmAbSZAwIjLLzyRjsWHevSwuc4yUlHlvp/X3nl43IcDTj7Tmtd2/r0Pk/wCH/wAK&#10;ta8IftJ3+rXnwlXxNH4+8Nedp/jvxl8Qry1m8SRkLtsAsUO2Gf1i2KxCkK2K5X4q/s//AAY8QX+q&#10;fHb9rbVPBXii3stDkh8J/C34SeF7i1bTrlkIWG7KQxXDupCgM5xnLdgD9mfDjT9M+M3wh0az+OHw&#10;g06x8ReH7Ms1xPZjzmaPPlzKUchSQASD3PSrnwa+MXgS9+KPj74Z6LNJJqVvo1kLe5lAeNbhomDM&#10;r4LKwOAR2K+9exQzDESklJWueBistw8Ytxd7fifnH8Ev+CdH7QGu/AXwj8RfBovPt1vqV9JJ8IfF&#10;sc1i4jeTdvS53oyo0YVlMmDuPvXUav8AFX9pr4d6xpk2t+DrfwU0Yij03StR09I5lt7eUOsEN0S/&#10;mqHAJxI2T14r7K+LfxZ+HP7Kf7LlxZy/Hu4m8Wadps1q1zcK63d5ezMdr/aGydqs4PptXB9Kyfix&#10;beBP+FXWbar4n03xra6vpGn6Zd+TpaXk5mfAmuyFU+XuDZLqAy7c7uK9KnWpYyTit15nlVqNXBxU&#10;pap7aP8AqzO7/Zu8QHxxptx8RI47e3tdVs7dtP02G1EL2H3zcwNjl1NxvdW6bXwOhr0eaQs+Nv8A&#10;9avi3wPYD9mLxBBrnwX8Q6sPDN1G881hrUjXGmMiyBT5V9jbCxJYiNzj5WHBr6c8EfHv4a+Nzb6c&#10;fEtnY6lcMyw6fc3SAzlTyY2zhx6YOeK+oyrEcsPYTVmvuZ8XnmDnKr9Zg7xej7o7KR8EKAMGmiU4&#10;wWFRyM6H95x7dKaZA/vj07V7R8+WBKcbc45ztzUkLn5Sf1qqsu5iCKlDhBuX+HvQBZiJK7if0p4J&#10;6fw56jvUKPkgkkemalVsd8/0oAkOQNoPX9Keowd+7qwznvTFbuw/i6evvTkKH5vyoAk2ZKkH5u9C&#10;01SoOCD0xTgY8fN3oADuDdefpSglT93j27UjYwCOlLnacJ9f0oAXgDCtg0oGeNo+7+tJnJ+Zh60H&#10;YBgUAIxJbcB8ufTrS8qi8+1CHJwORS8EcnvQAjEg4K96MHHX7p7U4eXwR6800lH4U0AOyo60gYY5&#10;HXn60vAOd369KCT9zGMH8qAE4IViPwo2Z49ulLtUjH5flS4B6fhQADJHTtxxSDIONvNCjrlzketN&#10;By3K/wAVACspIznilB5+Zf8A69LuUkMR/nNIAe6/jQApyQPk+goIJOc/WlHBwTimuMDjmgBSSDx+&#10;FNViJMMPbOKXcccfSgcjBH0oAVdv3sfXj3pjcJgj5sZ605ckDI9jQct846L+lACKvO1unH4UrbQe&#10;D+JobaV3etDAA7h2560AN+/17c/WmMr9GGVHWn7iee9N3FjuUcnrzQA0yYOzFN7Yz04zTsADAOaa&#10;x3ryP4ulAEcu9hgAemRVO4YglV7jI4q5IM9G61UuFJwu3t+VAHxl/wAFHdXvBrWqFVby/wCy/Dun&#10;rtHQNcanO7fTIjH1A9K+U9W/aK8DeCdB0vQrYy6xqErhmtdPw7Bx91Sc4B/X8q7z/gqX8T/F1r+1&#10;hrnw9fUbq10O88K6bH9l8khbmaJJZUmRwCVINxIpI7KR1NfNnwl0q5utMh0fwvpMtrrUe+SOOTS5&#10;fNmRXyfmPAL+YFzkEAHHrX51mXN/aFVv+Y/R8tssvpL+6j0e9+NnxU1Ca+udO8DfZVu5gI5Z5Tl+&#10;OcgcYBA46VJo37SHibw9KIfEuiyRrEvmstmx2rjG44688/5IzyXhWD4qrq32LW7a4t5k1giSzVmL&#10;W0jDIb5sjYCc4bPHPQV6dL4Am8aeFotQi07bcRXD2s0isrLc7MfvMjvyc5xnjgVwONo3O5XT0PQ/&#10;hp8atJ+J0a2Ut5HJ5kmyG3CsrDjq6tg/ia7428Wkhms5bNZ1A8t9obB5J9q+XbPRdF8CarD4km0K&#10;S+uY+Y2c4RAvT7mTge5/pXceH/2jPFN9G1rNFDLDMwVWs9NMbWLbh80jSOA6Y/uj3qfQ6FJRWp65&#10;p3jDVfB/iCPxRbfELUm1VJ0a3jt43ZQMj5duApBHB7YzX2R8Kfir4W+L3hf/AISLw9O3mW7LDqNu&#10;8ZQwXAUFl56jOcEcEV8E2Xiae3uxc6h4juFhaTFveW9irRze4J69PpX0B+zH8atA8D6k3h28ilvb&#10;fXLqBWvxZ+S6ScqrMoG0r83JyCBzX0GS476vU9nN2i/zPns+y/61R9pTjeS/LqfTjsxO7+GnRSbe&#10;S3XnHem3EAhkx8vtznikifacEAGvtj4MsqwUkY+96VIJDj5UH3qhidI8k/XPrUiqH2nP/AaBEgVn&#10;+7kZ60u8qck/pTYnYsAOm70p+SynaMfU0BuKDzv/AD4qUM2MJ9KjBZl4PXp70bgo+b5fegUR4OO3&#10;XjrTP4uRn5vyFALPy35etK5Vug9yaAH72bsKGBK4C03HHPp/DTjnGaA1HZcYVl5PagMAcZzTVZd2&#10;CMleppwCk529uKA+yGD1FJnBwe3vSuVZQM//AFqa5DH5vbjHWgEOG5lA/OgbWG4DgUKuVKZwP4aa&#10;pwNpHGOnrQSOGRjaD/wLvTcElRsx349KDIoPH8qAwYKd2aAAHkKBj1o+cNj8eaUHDZ2jpTGOSMk0&#10;FfZHNvUAhunajJGC3XtQdudp/DHajGUzs780Ejjw25u9NBYc4/8ArUbhnGMdlprOC2AOtAA3BPOf&#10;0pyfL84x6YpH4GQff5qQgcnH/wBegBWIXp6Ucgc9KGClcjnvSNgoVYnO3NBfQMhWGabgkZY4/rRl&#10;c8d6XIHG78KBfaFDA9+aACNo6+3pQqhU/wBrrSMAOd31oGKzEnK+v5U1S553fL/OnSJGvyq3X9aa&#10;QMbSMjNBIMrkk5/+vQMkZVuvrRu47/jQd3Uj5c0DDdtG7oP50N/ez7/U01WAfG32o48n5n+gx2oG&#10;DjGcUBRt2qp9etNdlHAHPqFpF653fXFAD2U5LDjHGPWgNsO5Ofm54ppfdyD2pEZSnLdunp70ASbu&#10;ct60gfftPpkU0BAuQec8saAUx9760CJNo6de4zQ+QcelN3oy7QOneg7WOWoCQ5eflY+1KoAbIPAO&#10;KbnCnJ708Ebclu9AIGY9MUbiV/vU1yrHj5eO9GAWUYyKAuOYvjcfzpvL8hfTrSow2bS3GKUcFVU4&#10;4qQ3A/KeG/D1oVePlGe9D7gue/rTfujO73NUMVm5yMbelKVJOFPv9abvJJXHHtTsuDkjH+1QIT/a&#10;NIwJO4n6+1KU53Z9zSMBnGCB160Aw6UYZfmIxnkUEIx5XnH9acWII/KgQ3BI2qOvU+lBBXB20ilF&#10;bB554oZxjA/4FQIQ9Rubp0oGVwevHNHzNnb9ee1GFcZA/h70De4iqTgD6Uu7cc56elAH8JPeghmB&#10;Kd+KA1DDkZUflSuGPy7up4pCRnr9aNoA3FvwxQICeMYpqbx8xbnFD4J5GfrS/KB8lA0IvCYP/wCr&#10;3pw3KPm59c0ihsbief8AapMq3znnigQY+QUE4I+bnP50Ngrgf3aMEYYj5vagaYbueePegAufmxjN&#10;Iw+UE/WhdrtgZoGxGYZ4PsDR905JpQCDnjafXtSScnYp4z1zQCBmwcBT7UDGNlDgEkbvc0MD8pH3&#10;u3tQO4bWU/KO/Sgkj5s8+tIWXdz2pGJLc/nQSA3FsOB9KcPYj3NNYgHhsYo29SD70DHAF1yR37Um&#10;7eev/wBekU9xR907Q3HXpQAHeBnP8VKw2/N96kBzk+9NJYDCnnrQLcNzMwLH6A96dtJf/CmnOPm+&#10;90o4AwwH1oHIcW+XaB7MDTduDnd9Paguufl+81GH3Yx7ZoAAjY3buOvJozN/c/8AHqMADGCf6U4E&#10;EZIP/fVAEKlcDdQT2K9+3ehOTjqtOK4AO3mtChCckY/u0HJOHP8A9akLkruYdOlLx09aHqJCDOMn&#10;pnOQKDgnr+fenKxA29u1DAkfd5HFJaDAbfuntSN6fhSguFH86CqhvmPfj60wD5iPmGMCgjHegkYy&#10;TQWIO1hQAuVP8jSkp0XG04pCuG2k0rbT8o/OgAQqOf1zQPm5H4UoHzYyBxmkB+b07/WgBwUMfmxm&#10;g4HFBAJAB/GmgnPUZP6VNwHKCBliacWJOWHbnim/MVOB/wDXo7Ae/SqAHJ+7mlDd2Py0gRt3Tj1o&#10;6IRjvQAAAcjtQG9F596cMInWggY4P1peQCAlRksefu+1Ck8AtmjGD7DtRuyxGT+FC0AXA3YU8+/a&#10;gHeuAfyWgKOpJzSjOOagBF+7tA9t1AZcjOcd6GOBhR0xkUhyFxjGfagB/GdxP60dTtLc9+aPlHG3&#10;ocGlI+X3/WgBCRxxj/dpVLA0mAfr0oVWU8fL/npQAY+bNO3Meh7cUhJz93/69KF2nOaoAy27lxTT&#10;g8NTgNuC7du1CoT8wHH86kCM5b5T1PHNB+VuDTjy20r3pH2gbinft3pgJvyeenQilEgU8nj1WoJr&#10;nyzhRUF7exadYS6pqVxHbWkK7p7q4kEcUY9WZsAD6mm7B5FszAn5mxUZuVztznd0r5p+Ov8AwVb/&#10;AGLfghLNY3XxWh8RX9vw9j4YxdKGH8JmB8sHP+0a+ddf/wCC2PiH4y6r/wAIb+zn8ItaE0jAK2l6&#10;e2oXzj0VVGxPqea4quOoUdE+Z9lqd9HLcVW1a5V3lofoJ4w8c+FfAmlvr3jPxDa6bar0e6kwzn0R&#10;PvOfZQTXzh8Vv+Cg+m3eup8Ofg7BdLfXUvl/2pLp8k0iL1aRYkRtgA/icE9guengmgfs/f8ABRv9&#10;ofU4/E3i7wfceFrW5kBebxVrYS4ZOvzIoZ0z/dCCvcPhr/wTh8R6XprWnxH+PlxGs/8Ar7Pwdpa2&#10;4k9d805dnPuVH4VxVp5pio2pQ5E+71/r0R6eHo5Jg5c1epztdErr+vVmP8H/ABnNrHi5tE8V/wBo&#10;JdC2a5v57G8TfM53fM4lbozYAU7jnO4HGK+urb40fBL4aeA7HQ9Q8W2LyXlq9pp7W0m8xTIFEqoi&#10;rtdzgruIKqeQCRXzVqn/AASz+ER1W31rw78QvEVvPC4YSalsuGbnO1mTyiVyAcHjIq9pH7EXxJ+H&#10;cT33wx+MumXF8JjLbya94f3NExH/ACzk8x/K5O75VxnB7V8njOG8zqScopP0e/3n2GB4qyeEVCTa&#10;9U9Pu/zPUPDHxdsdD05rzTYHkXxPCyreXN4LiKxs0+byg0mBLcPt5XaEUDngHd4H8WvjBoHgGa7v&#10;/iX4+sXub7TZ59MGqWSxxqozuk2oiRmYZ2IJAxyzkKMVwfxh+GP/AAUJ8BaLfaXoPgi1vNLk3N/x&#10;STLI4c9ZiWJlLH+IgDOT0ryrwLp+u+OdRm039pzWbbSZorVcvf2rxXTLGwJhyQfmccbflGD+B8Ov&#10;gcZhrxqwcfl/SPpMLmGBxUlOjNS9H/TPpb9im+8T/E4nxVL4gnjhkt2eytWVVJTcCMKAMKTnAx35&#10;r7W0jwjaW/wjh8f67qMg1KS4iguIBnAkVdnlMnA+Vh6cda+PfDXxI8J6Br2neJvB1p9l0uWLZpt6&#10;y7dyl9wCx8AHKY5+gr6gsvHL/E7S5tC01Z4/tLfbZPJmJj81sb35H3euD64r4/No+8pNb3SPtspv&#10;yOKe1m35Hrfhm20/QfCuqeF/EaSfbIbOW7khk/5Zxu2UwO4CqwFfN3xQ8W/DiXxDpOpwanFZTaTq&#10;lvdRwtCVyro+WJA4BQ/ia9HuPite+JNc1o2cDXH2HQVsJb7yiGuZBk8Y6jC/+PV4VaweDPil8Ori&#10;GSd4datZnkWQtskt1UMkatnqvLLj3zXXh6bdFRicdSXLiJTnpe17eYfE34SafY+KE+Kmn6NBA0Wp&#10;W15dQKQyzpkgkjpuIbPHNdz4++PHh/wz4/sY5fDsMen6HZyK01xIU8yUjkDttA/MmvOPgBqcl/8A&#10;CrUIPiTey3VnJeL9um84sd6YwNxPTIGcY712Hxet/Cvj3TdSubPSLa5M2miO7tZV+VSPuyD0I9fa&#10;n7OdSSlDS+/3mntYQvGr71r2fqhZvjZpMf7PfiTR/CcTRa54jE6aaqnC25nBAIbBKlck8enFcNrn&#10;xz8DfAT4V23w3s9TtbC5ttPjhkhiIV5WUDJIPzNuOSWPvzXAr8HtWXx14cvbXU763iXT8TwuzMIW&#10;X5iR029f5VV+O1n4b8TfEvw/ZapqOmzXENqbe7hPMskYOQSOuCa68PSxPK7abW9TlxVTB8yd73u2&#10;elfDj9sXw34h+GupeGNFaL7RY3UkV5Iu1mZGGRzjPqOvFeG/An9o2x+DPwd0228URtb3Qe4ikt/u&#10;yzEzN87HqWYEc5J5rN8O6G/wM8b+JGHh4NY6vL9qVbrkKNo+QHsMZI9M18pS/FKPxl8XbzV9Js5G&#10;uNA1Fpre3yZ4xEH+YOP7uCeeuK9NfWKdpNX6HjS+p1G1F26n1p8cdNfXPiBpXia9hkus6bNNHbyO&#10;HVGbYyjJGCQOhFfOHx++M/xb07UtJ+FvhPxXcQ65rmpRSCOG6VfKtQ3PPGBjt3HHOa739o39vPwT&#10;q3gey8T6F4eSdI7VbeJbfch4G0r+BHtXy54O+NcXjL4sWus6jp6QzTWIs4pryNWaD5wRtbsegz71&#10;tQoy9spNdfxOatiF9XcV2/A+sNN16+8BazJ8EdJ8dWdjBgan4et9XsftNnc3xk33EUwY4ZXT5dp7&#10;tkEECuEtfij8dNE8Z6bpPjP4NPfeHJPEEz3V7ocO2ZLVmby425K/uyQVkUZ2jBD97v7Uej3y/Cd7&#10;3w1f295La27TTXCqGYydSQevQfgQK+RbL4xfFzSvDemt4J8X6pZpC0ryIt2VwokyVPr369jX3NHF&#10;LDxUXfbofnuIwssRJyVt9mfqR+z/APttfES68ft8PfBS6trum2ccpfS/GOiy2EjQRRszS291KwDZ&#10;27VGDnuoHI+jPg7+198Efi7ZWclvrk/h3ULy1Fzb6P4qgNlLLETgPEz4SVc8ZQkg8ECvzB+Av/BQ&#10;Dxx4/wBS1lPGPi1bPUdD8OqfBeqCZFcXwkRkeSNgRKAo2kDHGTj0r/FD9u7WfiF4xg8RfEHwxN4o&#10;8fahH/wjq3HjO4a40vQo7kCNprG1h8tSW+8C+SDyDnFayzyMJJWbv/Xc51w77aEpXSt5/wDA1P2W&#10;8tozuI7ZDdiKRZOh8zgdu1fmcv7eWtfssa74J/Z8+GPxVmvG8H2aW3xKbxlDLMmpRbwGurbBcrtV&#10;iwVSDtCj5iM19pfDv9tD4Y/EX4hw/Dex064zeaab/TfEVjcRT6Xf24/5aRyq5MZ5GY3AZScHPWvS&#10;o5phazSk7N9zx8RkeOo3lBcyXb/I9mEm/wCct+HrVmNkycEf0rF0DxBoHibT11jwvrtnqVnI2Fur&#10;G6WaPOem5ScEehrTtmCoCa9BNPVHktSjo1ZlyNsnn6ipA2fnyORUEMqhsDpUyqzn5SP8aBXFG4jg&#10;c+1OyxOf5UAegFLhRwG6+1AxRleD6U47VHJ+lNPD7gvFLtI6rnNACkN1P5CkIbaBjj+dKpYDkUNj&#10;HB49KAAb9jEnoc0DC87xTd2QFzinYH8IoAAzLRhi2KAq4+Y9fegkkbuPpQG44bQQPrzR8xG0NndT&#10;QCDs3fWncZChv4aADOHVM/VqM/KBu6UEb/lH03etNG8nAx/KgBwZj97PXPPakY85UcUpUq+C2eM0&#10;cAlsGgLgyhDlDStyMlqThRnPFNI9B9aAF3MvBOd1KWx1HfHShskYPWhMBeTQAhJC8thqXdxgHmmh&#10;OM/zpxVvl79vrQAhBHzDP596TeHyuMdDTjn5ttN29y1AAWwMEdKGxjOOR29aHyR17d6Q/KcZ6d6A&#10;AFlwxHak+6nXvRjKdaAeOooAbkZ+Y5FNLKE3MM05ycbCM01BtGc/SgRG5G3O76VC6sE2ke/PerDr&#10;uXZ3ao512gcZFAkeK/tvfDdfGv7PviLXdI8I6ff69oNg2qaW15Bkv5AZ5Itw+bDReYMA9cV+Qvhz&#10;4opd6uniTVLg/wBo2d15dotjbyC3ikL/ACrw3mZ6tubsDwTX7tXMSy5QhdrZUqRnIx0rg7b9mH9n&#10;PTry41DTfgb4YhuLxy91cW2lrG7sc8krg55P614uZZT9eqKpF2drHvZVnH1Ci6c4tq915H53+H/E&#10;+p/E3UIbnxD8OJpLxLoQtqnh++HlLFGoBlbzwDKxxyUVuCADmsiCXxP4c8Tz23hP44Q6HI1w2zQ/&#10;FWmu1rd5PYF1ZTtx90j37V93/E//AIJ8/BDxzAZfDFk2jXicpHIzSW7f7IIKyx/UOQP7pr5d+M/7&#10;Jfxh+FepyWXgnVptQeGEyf8ACK68iXkV3Fg5e1nIBfGD8mA4564r5jGZXisHrJe73Wx9VgMywmOl&#10;ywevZ7j7OfRhY+Z488CyLJDp6y6hq1iqLBcKVyyRAtksTnjlVG4liaoeINR+BdzYX2r3V5HY29la&#10;RRtqV4nkWJvH/wCXWK5fbHNIvQhGc/K3pXlq/E65e1+yeGpZPDPiCzYf8SC9vCtnfTbwTGrvn7M+&#10;3IweOg4JNYuhftG6J4q8Qv4fktL+HWNNutsklrpcjaho0iHbMZIlLrPuJZQYxG6gck45872fU9R/&#10;FY9w1H4XalpN5Pd2N9ltJs0kuJL6YXEUe/lVRGXJ46YzUekrrvhpJIb+11SKa4dZVvo52jWFCM5a&#10;KMZA7cj8BXnNnrt/8O1tNQjjPlX8/wBq0W7s7t7fTVvDuYG7iiD3N/cKBkwySIcZ4wTXV3nxQ8T+&#10;C9M0m/8AiTPJ9ht4/tOtePNaW10aZ4XYkQw6axaeaNQQeMs2RgDsKPYrbc+g/gx+1p4i+H9xH4cu&#10;rO78R+H/ACtzXDQziSFh18qWXhx6ocewFfUHgfxt4R+IuiJ4i8H63DdwSBRIqtiSBiM7JF6o3sfw&#10;zX54eE9WsfHXhv8A4Tjwtp1xL4RuryRbbS7Rrm2+3FDhjEGTdnkEjB9icV2vw48V+P8A4bXdv8T/&#10;AAZpdrolqp2w2+oXxf8AtGMHPkSkYLNjP3lz1Iwa9zLc3rYV+zqax/Fen+R87mmS0MYnUpe7P8H6&#10;/wCZ96Qkv93j5unrUwOE27eM/wANcv8AC74leHvi34Hs/HXhh08m5+S5hWTcbadQN8RPqM8dMgg9&#10;66TcF4I6Lj619pCcakVKOzPhZQqU5uElZosJLzsANOByu8VBG5ZiR/8AqFPUggHewHpVEomBO5ua&#10;cWZl5HT9ajAO77p9Kcp9T6jrxQMF6by3rSo3PHfnNJgfdY9c59KDgKufpQIkUM45HenKSFKt/wDq&#10;qMEKm3d/FTi37vDH5h3oGORsBtw+X+dOjAwBuIprMrJ93n1oIZl2l++OKBAxycN/OgMU4Jx70cjo&#10;Gx16dKcBlcD60AAY7flP50fOZMk596blVTrSeaQdqgUCF3YGFTvnntQSGPAz/wABpSOh4+7zSFFx&#10;kHFAArAcqBu9h0prNtPy89uTTV4IBORnmpCQTgcetA1sN4XGG6Ub27t83FGf7pP+yDQvKsxH5UA7&#10;AWOMEH0HvQSFGRTQWCgNijlug60EjiST0oDOw2K3HSm8AHP6DpQiknaBQUKGA4J+vrS5PTfQflb7&#10;v401mXcAB29KBAGweN2KDk4yKVRgglaRWP3+D2+lAw3g0pz1Dd/u+1Iyqv3qRWOOSemevNBQu1mf&#10;r+PakB7dR1pSRjAPAppA6M3XrQQO3YOVUcgGkZh0J755pD1Dg/8A1qaysTxj/JoC4Fip3blprPhc&#10;k+3607J2tsBP96mnChiSfu9jQMN3zHb+hoBUnJGOnakZWJBz82eDSMcxht35fSgoUthdpb5d3FMZ&#10;m+6RQMEc/Xp70hwB046UE3JTvH+1+VAYIef4ufpUQ2/LtTP9Ke+fu5HBz9aA0HiTarY6+tKrMDnH&#10;HqRUKsSCCakVi3BLZHP1oC+pJuYDcGDZ/U0bmY9BTS5342U4nJ4/I0AKeEzjJpfvYcmmkAnLGnZZ&#10;eGoJHE4HC570m4dVGe1IN6+n0zQAM7cdaAAtng9KG3AZC7qGR2P49u1B2kkMf/r0FC5K9qTdj5s0&#10;FlPzAd+P/r01wd/IxznP4UCHeac9vQ0NJnCnn60N93ge/NHXknHFA0gUEHINDHnB6+1NA+XaG7c0&#10;7a4xuH4UCYmcKpH8qASRlcUhPIUZ65xRzjgd6BCZy2Q2MilG3bgN0NHzA/Kv/wBeggk5Kfe680FI&#10;QKpXCnGOaVc5wvSkZWAyowG60oJyAOaAbAtk5HPpQWYDdxQ24jhe1MYgHnrj0oJE3bxx2bH1pxYD&#10;qcj+VJnBIY9uKcFIOSOnFBSEyAPlHFISC33twx3pS3+x+VGdv/16BNWEJAOQ1KWwuGoPzLsPJx+V&#10;JkA8j/8AXQIQgZ+ZvlPr2py4wMD6HrTQu75CD1pVLY6d+lBQ1i33QepxSggfxD86QPhsN680Lh2y&#10;cfjQArb2bIFHzKu7I5P50H5lzg/8Bo2/IScdeaB2Bmyo3nt+tNPB+VqNo6MG54+lDx/L8vp1oAN2&#10;W79KCzKMjHzd6MfJkdKCSTg8UCBB3x0/Wh2XZnFGBjlvxzSHcp4A9cUFCAHqw/8Ar0pYfMzDP93F&#10;GOit270gUAHJ/Lviglgzuw3ZoLMPlI9s0g2gbSR+XWlyCOOaAHZOPrx9KaCFGck0jMSAENKFynJ7&#10;0CEPpninjp0WmPjkMOP50okhx92gBnI7Y/u0gHBbHvTun3m/H+lNLfN97GMCrLHMcthzTduwYHWj&#10;BY43f/XobK55/SmIXHOcUm1mGM96Bg/xU7Kn5Cf93FAxD8pJI29/pSsP7pzijqu0NQACpwf4ueKA&#10;Db6H1FGCv+NEZ4waOp6HFSgFJx8wPWlGSQM//XpMADBf71LkA4yee1UAK5Lbv6UH5m6H7tIVXdhP&#10;vUuTjLHmptYAC7R+NOyPSmqeMg5p3GeDyDVACg/exwKdgMNwb9KY2CcBsbqXvgHikAvXB29RScKO&#10;KQsoGMnJNKoAG4tuzxSAACD/ABcGlI3HgcUKykfMW9uKEGTu/hz60wEG0Dd6+tGFJ49cU44zjHXi&#10;mg8nHbvTAcMDOGzil4Vfw5pBzyqkfL9KTDMc89OKloBQrZBBxmlOcbWXNAIQkBuKMYyAf/1VIAAw&#10;TDClj+cEbvxagFFOc59se1A4Xgj6mmAgbA4/H3pQW6YOOnFA2kdacu3qGI57UgE6Dg+5pEJz82fu&#10;/LmnMd3IP8VIqk4y/wCdO4uoIQv3RnFOHPOe+aQjAwG68UAjOef8Kb1GBz909C3+TXG/GzxP8XvC&#10;vhF9R+CnwrsvFusfMUsNS15dPiVQpIO8o24k8Ace5FdmVIHX5utMdQVPv39aOg46O58Y69df8Fp/&#10;ifiDTtF+E/wztJjjzlvHv7uEeuRvUn/gIrl9S/4JD/HT466quq/thf8ABQLxP4kt25k0fw5YG3iH&#10;sDMxjH/fqvvI20QbePzpyRIuNrVz/Vadveu/Vv8ALb8Dp+uV4/BaPol+er/E+T/hp/wRq/YI+G8y&#10;3EnwouvEsykEXHizVXuGz/upsT8NtfRfgj4beBPhppUei/DrwTpPh+0iXEcOkafHbjHvsUZ/GunZ&#10;NgxigRg85+ntWkYQp6QSXojnqVKtb45N+ruVRa7hwSfXI60os1XJbHU8VZEWARu/D+lKqK3GflHf&#10;FUSQCCPGAmQvakaHuExipwvOP6UFFYBFb8+1DApvb/xr8rZ61z/jH4X+A/iHGsHjvwZpusBMiNr6&#10;0V2jyOcMRkfUGusEShee1J5JXjNHLGSs1cIylGV4uz8jwX4jfsVeGtX0lU+G2sz6LPb82tlcSNJa&#10;kg5A/vLz3+bFcj4M+LP7QPwC1+20P9oX4fTQ6ErBI/E2iyPdWsa4IIk2AsuRtHIA4r6nMKhsH+VM&#10;msbW5R7aaNZI5FKyRyLuVgexB7V81mfCuU5kruPLLo139Nj63KeNs8ynTn549VLe3rv99zyPX/EH&#10;hzRbmXxZ4b8UWz+Hdei32d9bTGWHeFBUhhx/e6jOSB7V5b4kuLnRfEuh+L/Ccc11a3FvJJqFusYY&#10;3Ucbt2/4EccZxXqOu/sffDxLu5k8JWk1vpd5M82p+F475obWeRh/rYSAwtpVbDZ2srDKkAHI+dvj&#10;tpPxW+C1zazW3g/xVNp8RjEd1b2CyC2/vKZYWaMjP8RCZ4JAORXxWK4bzDL5WUeaPRr9ex+i4Hi7&#10;Lc0ipc3LPrF6fd3NnTJ9c8bfC6+0Xwz408m3hvlea1kjwTkgmM4I4I5GK5/UPE3iKy8UyeHrzxHN&#10;Nc31rvs4Y8hHkhbOxeTnORlTWD4d8YaLqFxN49i1S80nyY/tE1oGDQSXKJjOF5yP7pHX61yviH9r&#10;HSNI1LSdbg0ue51W3mju3jihChFcfvAxUnb83bFeWsP7OFpnsSxXtql4M9qg8e/Gy10rXPGGr+Br&#10;tzZ2bQaZbXe9fLyRtyDz8/B6Z6CvlH4gah8bfhX8U08VeNvDupXFzq0Xngwt80I/iXodgBwAK+iP&#10;DH/BQjwt458SNY60NQs7qFUN5o91PGoeRTwMjhxnBU4FX/i78YPA3iuaa+Hg2zV7uPyJHZELxtng&#10;kgnHrmt6eH9popaLY48RjFTldxWqszw62+OsPh/4b3mveN4bia8kt5JQJpPMePOdq84zgAfWvnf9&#10;lj4nWWmeJPFfxN8R6EkyXDvIsPmFUaVmOxG9R2xXpn7VPw48ZajoVxrug6K+sWl7GqpJEQHhx1Y4&#10;OCAK8Ei0m8tvC0fgbwRol1HNPcRSaneXjELE6HJA/Hr9K74KVNJHm1Kkal33PffCHwDtvGWmxzax&#10;5kltN5t9eTbPLXzpTkRxoRxGoIHrxXzL4/8AhbqSfGiT4deFradpUvBJdTR9Iod3Bz9K/QL4TaL4&#10;y8U/DfTtX0G/s2tJLFUjk25ztXbnnBHIrwvTv2XfiX4U+Olx8VfE+r2t1Hdowm8nerLzwApGMDpi&#10;uzkjpKKOD20tYuRn/tL+Fdf8A/BjTbLwgzG4u5IrebbnfIWAHPJz1+teS+Jv2cfiTpzaLDq9vFeW&#10;N0YzcrHlNm4fMv096/QLw38KPg58T003XPEqXEtxpcuY4fN2xLIB97bjrWR8avhk2sTWej6TuW2j&#10;ukkVbZgWfac7fpXfZxp8x5aqRlU5PvPljWv2FYPG50v4aeHrs2fiOwtC9veW+Xt5LZ2LqjseS67u&#10;3b8qtaz4E8D/AAXufDfhD4meALvxJdeFWd9c1Szn2yIokLQSZ3cMpJAB4IHvXqHiX4zW3ww+MV54&#10;l1HQL5bfT9FVFj27ApXkuGAwxb0OAK4XwNqlx8YPizfeNfiLaSaLDJPPaapb6guftumyoPJ5HDEP&#10;3wcAnGazdalKNlubxo1otOT92xwvgP40/BfxB8b/ABZ8UPFurala3GpbreOO9iEglg425IBKtxgj&#10;oR+nK+BrXwf8NPg54r+NfhXx3Yx622rL/YumrdNBd2o8xgrKoI3cHPQgAV2l3+yT4p+FvxZurrQN&#10;D/4Srw3cLM3l6U32ib5l+7t2g7gTwcfkaj+Gn/BPH4u+LfBHijRvGnwt1Sy1a/C3vha8W2LbJQc+&#10;TJ8u5QVOD6Vrh/aVXZr8DPEqlRipJ/ic78Jf+Ckv7X/7Pk0moaX8UV1JbuQTzWuo2rSRTMRnkgIc&#10;4PXJ4Ir7Y/Zc/wCC/Pwx8V2SaL+074Vbw7qCsq/2tpatPbyjuxXG5T7c+1fCdx/wTJ/b/wBRvJrV&#10;/wBnbxFN9nOPM8sCNvdSSM5FdJ4J/wCCMX/BQjxxH5sHwai02P8AvazrFvb/AKFs/pXr4eOYYf4I&#10;O3Zp2PDxUsrxMf3s4+t1c/b74WfFr4dfGfwjbePfhZ4ysdc0m6QPFdWMwbbnsw6o3scGurR8r979&#10;K/Ib4Df8E/f+Cv37B9zdfED4Gx6FcfbY9ureH7LXIrlLhV+6XicKpYZOCpyK/Sz9kzxr8cvHnwms&#10;NX+P/gux0fxCIVF4dMnZoZmxk/u5FV4mX7rKcjP3SRXu0KtSpH34tP8AA+YxWHo0ZXpVFJeuvzR6&#10;oirjBP1NO5I2g8Cm7EHBOelPBUPk9v4SK6DmGqWxwc9qXAY7Q33qDjluc0uVUgBv92gBApx96nFf&#10;lyPSkGQMcYzz60vDDBFAAisOM96b0Yc/jTsZOTj5e1DNnp/KgBRuY/N16UgGOXB5GKBhT1/KlI2l&#10;ScnJ9KAEXhyxY0A4bDHg0oyDuD0ckctx7UAH3Rtz17+tJt4IA3Dt7U4ABCc4z7UAISQD8oPWgl3B&#10;ODjceRmkJ6gf/qpcBR97p900jJ33dPbrQMUhSdoPSjbs5C4Gc0ZGcg0AcbS27igYDOMj60rn5cZz&#10;xmj+Lk035d2WOQP50AIST/h6UZ4GzDYpQDt60oTA2k0C1GmTJJA2jNAOQS//AHzThtJIHWg4IyDg&#10;GgY3txx7UjN84A+ppFAD4zTvlByx/SgBuejnoaaXUjH4U7dtXbu3elAAAAPWglDMjG1Tz7UjEseR&#10;97+KpHTaCq9etMORyuevPtQDGMXI4NNKYc8Zx+dPbIXdnvnGKbtfbgD+H86BkLJj5Aw2k5phXByD&#10;+nSpmRM4yR8vBpCPu7c5oGQMCpwX/CvPP2p9D1K9+DN54r0Kby9S8M3EOoWrDgtH5ipLHnqMo24e&#10;jRqe1eg39zZabH9r1K7WCPH+skYKPpXLfF/Wnl+D3iO6sre4FuumstxeNbuBCjEc465I6dM/z83N&#10;MRhqeDnGrJK6dl3fS3zPUyfC4utjqdSjFtRau+iXW79D4S/aw8PWCeFdF+IsC/ZtY153kvobX90o&#10;2vsjuV6bLgrjeRjdjiuPl/ZK8N/EnTNB+JXjXRZtL8TJbzS3Gp6fYxiGWxSPAlu5JQI4MLlt7HJA&#10;6MTXqnxC+JPwp8T3nhjT5fEsP2WxiS0uPLff5Ugb52xjODncpyTg/hV7xvqUeofFC4tPEOnWVxpu&#10;jup0i/uL2yuY7G0aNFN3BYMUkuJu28sVQKCQMZr4GPM9D9IkuXWx5pYfs/X2g6HLL8NPF1jH4b1j&#10;UEk0yK30d9WgkhUMZL63QGERPlTiVsAZwA2M0tp4Os/CnirU4fg5pth/wkJsVk0Gx1K+tYr65tUy&#10;bi/uZW8wrICXVFVP7o5JzWh8X/Eev+BPH1l4qsvBmm6l4gjvV07TfH3xMm+xRnTNmNsN6jCLzmDY&#10;8uOF2Us2XOBXB/HTxWPh18QG8Z634xvP7Ft9ZfTV+Jmn6Yravot5sAXS9R34+3WJKkk7w7IykrlQ&#10;p1jTlYz50bXxiufCPwF0my/aF8Y+KIZvEWqWvl2eoa14kvGvLO+WNsRmxXZFcRjGQ2I0Pfmtz4c+&#10;HPEniLwPL4q8XaDb+IPE2pTQrbapN4fn0NbaSWPeruJZCkjEEEMmEYd68z0f4j+IPAXjHxF4T1TQ&#10;9B8LeMpGOpRzaSi2+h+J9PfBji09fsk0nnbnRQiLhiTyNpJ6TxL+0TP441vw/wDEn4x+MNasYW22&#10;+q/CXwjotzqOq6nFGwHnzCaZEshkjbIUTk5CkVahPZmPNHc94/Z0+M+t/Cnx9Fe+KdV0ZbfV7/7B&#10;4rsrcgGKRWIW4DJlSwzznqAwycgj7QJ2YAbrzkdx61+dN1rFn/wuy++D+neH9BXVrvQ4pNUsZr0P&#10;cwRbDLHPOowu8IV8xogQp3MeM5+xf2SPir/wtH4O2P2lh/aGiotldqJhIJIlGIZlcEhlZABnPVTX&#10;0uR4rR0Jeq/U+T4hwa0xEF5P9P8AI9Xhc7toPv1qQOd2GP8Auiq8TMdu5hx2zU0W0spLfUEV9GfL&#10;omEhLYHfjNPbATr37VCSF/eI3vSq4I55/pQFybKr8uPpxSoxA4/z70zKuuGI6U4NzuxzQMeH4BBz&#10;36U4+WVBY+596b8n8J5zS/wkFenGaBjj8uWA70DhgD9OPpTXKqu7t9KcrbRuR+nPSgkCwU7Sf932&#10;oc85TqR1pRgr8x/z60hQkY34+X8qAsALE9PrSkFmXHDD1pEUE5z7UZy2KAEyAOnftSEKBl1HzcU4&#10;D/Z57e1NUkk8/wDjtAWAudisaCysdo7UFcEL7elN+UHAPf0oAHZ2YA+nWlGQC27Gfu4pHAHIPTru&#10;70OwHQc0AGSFBB60Bhzk8/zoWRlXINNJDj5hxn+7QERQA2SX+bPNKFDDAf7wppZSeD3oB2jgDigk&#10;cXYdTj6UZIPAG7p+lNQg8A/mKM7v9YPwoAMjpt/ClDMxKlvrSMcH5Rzil5Kld3vQVcQYkHJ9qccq&#10;P3TbT/OmAsvGfrS5IAYDk0BqBLH7rUm87vvZ3dKRjuODz9e1G7puJzxlqBACSPmpuSV+btQWA+YH&#10;r603fjjfhfwoBA5DEEjpTSyhd2eFH50plGecY/lUbP8Ap+tACiUKN/4801nYYP50mRnIbPY5pS42&#10;/f57DNAXAMB82GX0oVty7S23vTXbglum7igEAbR60CHl8tg/w0ucDP4VGAG5/nQXded3NAEgk2Nt&#10;DcLzUg243Z9+e1V1lDHaGzUgKucq38PNAybKkEn1wRTkbJ7fe4Woo8Dr9fxqVQNnXnruoEOUq7Fc&#10;NS4weemO9RscrySTjjHpT8jqG5x0oH0Df8uWbke3ShlLHcP4uKUbVH3qE5OBigQmFUnaP0604KS3&#10;PakOBzuA+lG4YLFucce/+TQVcTIDAKf/AK1CEjAI9+e9BGV3uc/0pyjeMMwoGtRM5OX+8fWkYkDb&#10;u9s0vT5Q33fWkDHufwoBsFGTjFGQybgfagc7vm9BRgFdocemT3oEA4BYjk0N8/B+tB+9wevrSEkl&#10;cr17UEhgg/K3JHag524H40rYxj0WmnpmgqI4Zjxt+lI2M/JxQ2N3P4NSdf4qAYJleCeBxTiG6Fvv&#10;D86aPl5JP/AqVTnIVvxoJEBKjGaTp8y8c4pXYAEA0Bcr8360FRBhuGe/0pu3eOvytRyW49KdhkO/&#10;ORQPcaVPUj6CgDnaq9fvHbQF28cUDaBu3ZoEhwG1sf0pAyn5wcfrSkFhvJNNBKnP5UB9oarc8DOA&#10;aAQq7TnHvSoozx3/AEoO4jKt8vWgYucjGe/3aa0mQV3/AM6UlicEUmCejdB6d6A1BPQt+tGQxzg/&#10;N2oUBMrjNN6j5T17UABXCgDd+FAwOo/+vSh1yOcUgOOMDpmgQp45bntgUuTzzTWPzY3cUHoMn5u3&#10;tQMN3bf90/nQMt/nrRx8uD7cihgSfmP4UCkJwQQe/ekGMHmnbc5DKA30pp2MPfHpQFxxIxzTflK7&#10;APxoOGGFNGQOM/jQEgPHBH4+lHmEcBaCuc84pmUX5Sf/ABz/AOvQSK3PykmgkEYI/CgFj1NLyW/r&#10;61SNAxk7u/vSuvy5A/CkYsMZ/wC+qX+HGf8A69UA3ovApw+Uc9qQADr3pASvWgQoznbt296CpBxn&#10;8PSlwp5H1oK7xu3UDGnI4A+pNOBO1SwoyR+PSnBsLzg+gpbANUEjpTmOWLKP/r0inaeeuKQ/3i34&#10;UuYTFLbegxxjNLt56/nTQN3enYG4E/zqhAuBgY6+tBwPu/w0AgHbjbS44yO/JpMoUlmOfXmjbn/V&#10;gUbhjH5UAkLg0CFYAnATpSnG3bt+lMAKH7nWlILEAHHfNFgANk8nt6U7GVxnBoxtPP8A+umlznJX&#10;FJMY/pz/AHaRmVGHy01pCwUH86GJAz7YFUA7djgDrRzt56UA4AFCEA5NABvIGNtAcvxjFKGJJOO2&#10;KX5QwbZ7VLQDACE4X/69PwARtBoKnbn9PakyrMcL0+7QAmcfwN/jTuc4JzxSKxI56ZzSlgPmUVIl&#10;cGPl4P14NDbeoI+maVyN24L96m/Mq9M1WgmKmT8o/lTlLE46nNNPI4o5OCG6+gqR3HZIXLdTTi3G&#10;1qaPmQktj+tBAByp69veqQCBcnAOaUDLECgYPBA/xpx2seR70XGNAO3H+12FLjB9O9LkMCce1Jgt&#10;y1SAihMbaDzxnFBPOOT70Lkpgj+LlqBXAHdyD70bRnpkHj8KcowMMaHOVBB9qBjdwU5NBOW6fhRg&#10;HlvxpSAPmzVdBCZOAQp69PWkwMcDjvil+6PkPJpHAGVC/WpGxkigpgHrVaZGBLplTVpk4HP4CopE&#10;XOGP1pslHnvjv9nv4Q/EaZrvxH4FtVvG+9qFiv2eY/Vkxu/4EDXlXi/9gDwrqMd1L4Q8V21nPPA0&#10;LPf6HEzOpHR5ITGW+pUmvpFkG5j+AqN41Jxt6Z/h6muStl+CxGtSmm38n+B6GHzTMMKrUqrS7Xuv&#10;uZ8NeLP+CY3ia1FndeH/AA9pd7eWl3Hcx3ljrCxyBl6D97GpIxkAbsDNaeu/s9/Gq7RYb34GX8Ss&#10;/wDpD29xFKWx0b5Sc/nX2gYBjKofQ0hjkUAFiRXmy4dy/wCxdejX+R6keKs05Up2l8n/AJnwRpf7&#10;MnjvQtTnW2+H+u2q3GftDfYJtoPb5QCvPqKxdW/ZE8SR2gstK+F+vagy3bTOW0WUMWLZyGPb61+h&#10;zRvnduY4/usaaqytx5rde9Z/6u4Tbmf4Ff60Y7flX4nx38OvhD8a9M0C30vT/glrlnDawlI4ZY44&#10;0yTnOGfmtjTv2dv2kdanaPUPAOlwRMMrJqWoQgg+6gtk/hX1YnncYkzx3pDlTtkODz17mto5Bg4d&#10;W/mv8jmnxFjZ7KK+/wDzPm7Sv2KPiuTH/avj7w/psatlxZW8kzNz/uoM++a6Twd+xLa6Brk2va78&#10;U7i/eSEpHDHpoURMe6kscflXtyggMCfw9KCG6hNtdUcqwMfs/i/8zklm2Pld81vkv8jwnxB/wT4+&#10;DPjK2lsviDrWqatbzL+9t02Qq65z82ASa7Dwt+yj+zp4SS3Wy+FthdNbjbbtqjNcbMegclf0r0Up&#10;jkknPc/5+tS+WOg+btz9K2p4PC09YwX3HPUzDHVlaVR+lyHTrOw0m3Wz0XSbOyj6iKytUiUfgoFW&#10;hc3DIT5zMe3NJGoHGKegZckg11HNLUIml3A47cinrG3UsSaVFA6r9KlhUEZd8dsUEhCixfMB/vGp&#10;4ge5Y01ATgN9akjBGCKBrQdtIHT60egB/wDr0LkjnrinRg7gFFA0xuDjcT0/vUquWOGHH8qUEjgH&#10;/wCtSkjaeOn8VAxAu33oyc8L+lKr5JZRSAn3/wAigBwwJOv6UZGflGKaCeo4+rU5zk0AIfQDqKcx&#10;ztIpgBzuY5pyqGODnmgAydnI/wCBU5o8jC03duPTrx3o2443HH1oEKcnhT2pX4weODzTflDkq3B7&#10;0EHJ+lAwJKtnZTh8w/8AiqbhAMLyRxTiTjIP/wBegBMqfmA5pQGJyfXFNJ+XaR/wKnAEY+Y7e1AC&#10;A7fvdhxShWK5OM01d44IH496UBGj25+bbQAHIOFGPc0HrgD3zSop25b1+tDMM5z7UAGQDkp07004&#10;3ZK0FsHawozx8v8AKgAYr90//qpGkIUDf3pQflJK004BznFAASc5K5NGSp6fMaXjqp5PekIY9Pr9&#10;aAGyfc3Z96MruyM8LS5c/wAAp0MctyyxQI0juwVI1XLOx6ADuc8VMpRhFyeyHGMpyUUrt7IimlRV&#10;aRz8g5Yt/OuR8a/Gfwh4Psp7lYr3VJbVS0sGl2/mFMep4A/XHeuo+K3w/ufhj4Z1b4j/ALUfiabw&#10;V4F0Wy+0XENmqTapqZ37Ft4IwdyysSpViVC7uckHHn/iX9r39ivQfgppvj79mrwG3irUPH3h9X8K&#10;wm1MsvkMUWX7UG+YSI5RT5uQGJOMgE/H4rib2l1hErJ25n38l/n9x91geEYxjF42T5nryx6er/y+&#10;84jw7+2N4k8deIrjTfBfwdkaxtWWObVLrVkVBcPnZCFZVJJxzjOO/bPVyeMPjh/wjza5remaVptw&#10;Zmhh0fT7iOe4eQttVWdyEXnJPOQB0zxWn8Jfhm9619aeItX0ybUdKe1lOk6XpHy6cZd+/LPGscZU&#10;YXKr8zP8pY5YeyeO/DGm6eYLyHwzpS/Z7hLPR/DMdmEkhVyA08srcqu0HPfseTtHh1+IMwnG/P8A&#10;dofQ4fhnKacv4d/W7/M8q+B3wV8WeOL3+3fGvjKSe885kj1G5uleGBi+CtuoUJtjQEs2Pnc8EjFU&#10;/wBurxNp/jSwHw50rULyRrtmivrLTGMnnBcKJ9gOW+XHzLhkKqRnBr13xr4dfXvFi+GtB8PCHw/p&#10;N0Y7g2zqou54nXIjRf4AQFycHKY5Fc58aP2fviZonxu0K+ttD0PUvCOqWi6bNcQ2u240aZI22uGw&#10;C26RsZHHTOMCvF9pWxFbnm233ue/GnQw9NQgkl22Pyz8H/sYr4l0rUNV8caP4us9KhvWEOoaLqEU&#10;dyiLKEeOSBjlJfm3K4yrBcjHSvYPhz+xn8cfAsfiy3+HPxGtPGWj20Nonhu/1jQXk1qIOHL2KNAr&#10;lW7lsonr1r7I+M3wt+Gnw28B/Ff4nrdwzaavg8tcWslswSfWYwqpeW7ofl3FtrKvDEc9TnI/Z/8A&#10;Avw7i+Fei+MbrR/FWh6p4q8N3ssOn3CR3TadL5LKNTmCoVjiGdyB26soxu4rpp1q0KqfQ5q1HD1K&#10;R+ePijxB8RPhv8StKj+Mn7J97Z61J4ZuJNKiktY9YvdG1ZJf3VzAZbjyo0kUBn3rGVOeRgV5B47/&#10;AGgdT/4V8njj/hWdrp/jDxlfNZeNGuBav4e8VFZQN1xGbkpbTkZG9RkHkEbsj9ZpdY8Uv8Dfh78a&#10;NSlt9F1TwrcSTeKP+ETtY4LfWLeRgsMcse0KS3yliwOAW69ayfG/7IX7Nnxf+KcnwV+JHw/8K6Hd&#10;fFDRI/FFrfaVCtq5gYN+7xEFSSQhWGWBIznrXoxzKmpKM4/ceXPK5ON4SPyE+J3xU0660zT/AIO+&#10;Hvg9dW+l2sYuf+EP17VBLDYuRuL6VqDP5yfNyqruU7jwckVUt/jla+N9d0H4ljVRp994KWOBtW1n&#10;UvK1NY0fPlXPkqWvUJJHz7SeRkZIr7K+IX7JfwDvNR1jxz+zdb+NL7XvDOsR6TqGgx2J1DTbexjc&#10;IRDnaqsSNwI54wDya8/1n9iTwt8Kvi9qfhHxn4Akj8SXMcutzW0kI3AZONu4lDliOMkDjgGvUo1a&#10;NazXXueVWo1aN0+h4d8Nf2s/DHhHxR4n8WeD/gXHJ4kurWT7V470bwtbN9njfcZHjguAq24dcgtu&#10;OVJHTg9l8Nv+Clfw18O6x4N8Uaf4S1rwrfeANCXR7N4dYk8rXNNQ4itrpEj2uq5LKcnBzyc5rM/Z&#10;z0fTvjF+zl8Rvh5ahrXxt4g1i9iv7jULdzH5e5VjjVlBzsUMoVeB+WbXxX+B2q+Mrjw7+xv4G8Ja&#10;UJvCulWesa/4ivl2w+RGpQwqQN7M7/eAAwD6DNdkaDlacd+hw1K8U3CS06+lj9TP2fv2jPhN+0f4&#10;Lt/Gvws8WQ30b28b3Vn5oM9mxUHEi9uv3hwf0r0CKUzdHXmvxB1n4beO/wBkfSIf2pv2dviTeeGv&#10;J17yZraO6LRxqCAUVSAJUO4Da33gSpBr9H/2Yf8AgobpHjiPS/CP7S3hdfAviXUrMPp+pvJ/xKNa&#10;woYtDL/y7uR83lS7Tj7pbFfQUcU7WqqzXXp/wD5TEZfyvmoO6fTrp0t1+R9Q78HCc496m3xZ2qcD&#10;r06mq9tcxSqZoJlkUHBaNgwFPEig8D8TXde+x5/LrqWVcKOuR/OnK424IHrk1WWUOq8Y+b72Klid&#10;mycfLnrQBNuXcArH/wCvUi/LgfnUSOO7YyKcpzwP1oAfgj7x59+1OAdV3MKjDdWbO6nBgPuZz259&#10;6Cbi5P3ivT9aXjk5B/pSBsDDfN7U4oFbPr69qAEJBPA70MdjZbn5qOZB0po+U7QfpQCFYNjgZPXp&#10;SIWbjaPWguCMNkbfejHYt3oGGc7fxPNIWA4HzH/aNJkKNuOlI2B944Xtx1NACKxCgAfSjBHQ9eaC&#10;xbb6fWmq2QAF/wB72oJYsjEAkHt6Uibi2G570ZBBIOfxo3NnAX5v4jQNCBixzn29KHyrY3e+KRSS&#10;xZzTmYbsr70CDGfmdu/50fKBxTThm6Gnbyvzdu1AwOfu4/LsKXICtgGkDMy5L8f3fSgMRwC340Ej&#10;kG5eV596C5V+fXNM/hznvSrnZsY4zzz2oKAnnimsdgJYUFiRux6Dmnbg3f3xQSMLc4A6c896RixB&#10;PbP1pzlmI4P5VHJJx9//AOvQWRNjHQ0wyZY8YVuc5pZHJBJP/fOeajwzgxwhmbsAOooFy3FLADCj&#10;3IY1FJKPujt1rO8TeL/CvgqHzPE+t29mzZKQPOvnPjk4TOTivAfHH7fEI8axfDv4UfDhtUvrhvLj&#10;1HWNSit7RHz1Yhjx7Eg1w1sywND4qi9N3+B6FHKcwxCvCm7d3ovxPo77UpI+c1PG0jtgfNX5XePP&#10;+Cm3/BS7xHr89n4F+As2m2lvO8a3FroTMjhW+/5jEqQQOuSK9UsP2rPjj4r8Hwj4geJJ9N1WSEC8&#10;gt3/ANVJt5yABiuOpnmGj8MW/u/zOynw/ipfFJL7z711DWtH0tfMv9ZtYdvXzJwMVy+tfH/4I+Hi&#10;zaz8VNDgEf8ArN18gK/rXwV4h+OXgOC9hg174aax4iZlxcXt54ikKlu/7sY49s8VaT4m/CySP7Ro&#10;/wAEdEhPl523GmrKfxLE1ySz6d/dh+J2R4dp8vv1H8kfW0/7fv7IcWu2/hm0+NOm3moXM6wwW1jI&#10;JXeQkAKAvuRXrSeItFVN51e3VW5VXmAPPrzX5r6x8e7PTH36L8MNBt5kbMcttp8cbKwycggZHUVt&#10;fDD4O/tVftVvHfaPbSeGvD8zss2sXc8m5lBwfLUNljkYzwP1FXh83xFWpyqF35EYjI8LRhzOpypd&#10;9T9FrHXdMvJPJtdUt5G7LHMGJ/WtBWUr06jrXzV+zR/wTy8MfAbxVb+PdW+K3irxHq9s5eP+0tcm&#10;a3UkEEiLdtxz3BNfScYOQM55+6e3tXvUpVJRvNWfrc+frRoxlanLmXe1hwZuijLY+al2kdBn/dpi&#10;llVV6VIHRjlm/i/OtDAUKxGWH5elKjBYAQuffFNV26+b14FO3KB839386Cw+fgqdv+1mgksu0rSA&#10;gjkg/wCFLu52g4FBI5WBGM+xBFN+4m0Z79KBjG4bvoe9IeF3AYI7etACnjDE/LzStgBj0pC3Hzfk&#10;aGBxvoAMHPAOcdD0pu0kfep2/AwWz/SjaANuKCwVgRkfTNG0KOC3XijDDnbxQxXOcnrxQTyjQTjb&#10;zxTmbeeR/wDqoKhRheh6+tI3zDBHP8qCQ5Pzk+9BKkBivbrSE5OFbrShTt3Op4oL3FDB/nxSBDu2&#10;IfzpByenHY0hAKHrx1oFYXCKcMvbigthcldtN8zIBUbjRJvHBH0oDUVipI2/dpMnPTjqaACuct/9&#10;fmlyWk4bHBoAQ5c4XIND/Kv5UAHGRikblQe+eh70FArbgNp/WgfMQMHvSEEHC/3aGJbgGgnqO2tn&#10;a3b9aTJMedv6UgfOM88U0ddpPGexoGPUqFACk/WkIx8uPbpRu2ckcUA7hh160DDKgDPXrQWKjDKf&#10;l5zRvAHQdetNY4IDHjrQALk9Bj6UP6lv/r0gYZwCcLmlckt8p460CG8quD9aczge+eu2kwMc0ild&#10;2GbtigQ7Kkg5/h/WgswGe1IM4460g+bjB60BIMseB96kyWPTOKczLvBxTCTkKo68UAKchOlKSq8g&#10;dutAYtzj6f8A6qRgT1P60Ehjau3k5FNzL/fpQSRhutHmA8+VQA4fMeP/ANVNIZhn3xmnENzhaQdC&#10;SvvzWhoLn5ck8dqFUNwRSbc8gfd6ilVuAQv14oACcDC8f54oYkDjtzQ24np9MHrSZwdpPBoEGcLg&#10;enPFKBhtzfXFNGD1GKUkZ6/e/SgYpbAwF+ho5ZcIKQA+n0oxkYH6fWkxC7nxlT+PpTvvc5puSAeK&#10;VcL/APqpW0GLtK/ITQNuNu3uaAQ3VaBuyTnmqAXacjaaFPHJ/Kk+X5iF6fepzNg5wfrip6gDBc7v&#10;wx6UZIAwvWjO5cA0gHU+/pQwFXJ5Of8AGjYPWgjjd0/HpS52DBIouAjLjknPPK05gGxlfl+tNwRy&#10;R15xQAQF+UenXrSBink7iPwpAQNvFJkn73Tq1LyvJFMlaDgwBwx+ntQemcUm1chsnHTrSghh8wK8&#10;URKA5U7acAU4c8+3agMACByPekAGOF79KGxCuzMdmOlABJ2qPl/nSAjOTS4A6D3qRhwo4H0zTgT1&#10;ppyRjHtQVUYIPanYAL+qAbqMeo60AdyKUBDwMHNIACknB9aXIxuHf0o5CgA9PSkLAcA+9ACEk5XH&#10;09qcTt+61N3DGBTgqkk85Hb1piD5QAh/OlLBDjnpz70gVSMEYx6GnAcbQtIYhJA4BXtSgtt25+tG&#10;7IyqnmgdGbYfpjrQAYXsPrQFUZoGFzxz6UDaQ24H0oAPlOcN06UOVUfL0pCeyoKUneuAtAA2d2c4&#10;560OCeFH40fOq4OcmmnKjK/eoAU5Pyn8aRgfKBxn5c04jjOOaRmIHJx2oAYQVOA3yk4pojBGCPx7&#10;insP/saYeflLe1ADGQddm714pvlBsNtx/WpgEXH8jTCG3AjpmmBCIgrZBproeAB+FTMOdwX9aaVA&#10;HzUgI/KP8Xy0wwgtuH8XTHepWTI+b5dvNBXGChyR+tAELwKTvVQcY/CmmNWT7vfNWFj456+1J5ah&#10;cflQZkWw7qBHuA+X/wCvU21UXA6ijB+UuMd6C0RpEc8naKd5QwGJx81SCMFgw7daGjcEDHy7ufeg&#10;VhqRkrknp/DT0gDLkjqePanRrj7wOTT9q5AP6GgoRI2IxinpGEBXBzRhccoc9DSqGJ2H7vrQAoHX&#10;HNOQZOAcUp2gA5/+vSheRhPrmgAOVPzf/rpUIA+Wkzkcr0px2qcYxj1oANu0DA9smgq2TQMA8mgE&#10;bfqfloAcUXbuHy/1oOTTSSy/dON1CnIwo/ioAXI3c05RleT930pgZTSgkrkd8UALjpn06e1H3j9O&#10;1G/nOOe4o4ByelAADleBiglR179qCVBwD+lAT5ev13UAGF4AGcnijac4P0FH3Dx8v86NuRxuHOaA&#10;HfLgPj60MQ33DQmOlBUg4wc7c0ANLEnpilPT5v5UMCOlKW5U7SR70CF3AjOc7f1oAO4kDkUm3af4&#10;qNvfP/16BgSQOB+PvTTvdQQPm9cUcq2V7/rTXYKPxoAcSOuefWhmZlYg81DJMF++O1QtcmQ4hDFt&#10;1AFkM3T8WoJBOB/+qsPxN438MeCrBtT8Y+KtM0mFRkzapqEduMf8DYZ/CvN9Q/bj/ZztZ/s2i+OH&#10;1qbdt26XbtsyfR5Nin/gJNZVK9Gl8ckjajh8RiHanBv0R7KpbGwDr7dKdtkc7FH/AAGvGbT9qy11&#10;hWks4tN0iEL/AMfWrTGQgc4O0GNe39+uN8SftrfBCO/bRrrx9feKrkSKktrpczSIvPOIbBcsB6Oz&#10;E9M9a8ytnmDg+Wneb8kfRYPhHNMRHmquNOPeTX5L/gH0dcavZ2b+TvaSX/n3tYzLJ/3yucD/AGjg&#10;DuRXO3vxi8TeA/HWnTeE9O0y+aOzafzIbpbxNOuQ2Ixc+WSgIALeWGLZAz3FeHa/8bLzxzpL6VoH&#10;7MPxQ1jQ5E2vpo0m502zusfxSRoVklHszgHuKiX9p7XdC0TS/g7ov7MHiHwzFcapD9o0W38N/Yor&#10;hfuqqyE8tnaoy56nJwMV8/m+ZY/FYKUI03GL8nt66H12T8OZPl+KjUeIjUnF91+C1/PfsfRHxr/Y&#10;B1H/AIKNWdrr37UPjSPVdGvIcW9hY6oIYYF8oKtwhgl2xybgzESbsEkD7tLp/wCw18Nfgr4O0G78&#10;ITabbrptjDpnhRZ9Je8j0mCCMkvHwpJLM8u4q+TtbJxkanwl/by0p9Ysfgv4s0s6XrVvpdqzaLqM&#10;kRaSdmDCLcuQT9whUbOTzjBWvT/Fut+IrnTovGut6P8AZ92ni00tILbeGR13BnEzPFwMABQrgDk8&#10;Yr4uhf4Hc+mrS159P66HE/DHwtquh/Gy58QaH4v26I0cdlEzLLNcOyxnMrRyTO6MRuPmMyt1IUdT&#10;7Tf6LJqF15XjLSdNml02FfsMtvYqhEAYNuyDgAbFXHLZ25z1PCfC2w0zwRf2Xgz/AIRRZtUW1Ms9&#10;vc3ZfYrNvMSKxbLybizsHJwARnGB7ZoGkaPL4Lngk0xrW+jtZj9nupgxZnXIzKF+YDGdwI6AEZrb&#10;2etjP2vupnmvwW+F2raHpmp69qrWcyww58pdxKXZlMrSZPqSRjJODius8cWkGrWss9tqNvb3EelS&#10;2+lzXMuyMXEijYMH5WJYjGR2x351LC60zQtdWGLTpHs9UtJN8jfcklSNSg56O3J4/wCebVyupXHi&#10;LRPi7qmgSwyro7eFbORoVTMK3SmTzG5H3thXODj2rSnHlSSMKk3Jts8W+K/gi8k+ANx8N/B1ssdl&#10;Y6QzX0KzI8sUYIkAAfO4u6kLxj5ao/Dv4Jarqmr+HfG3xJ18+H7fXvDC6J4u0OO4GGsYImlTEyjb&#10;DMxIRgOQGOOcGvQ/EWmf8IB+0o19Fb2c1jqHgGL+0Jo4fmmmS9REyDwRslYDuDk/TL8eT3up/BfV&#10;fCtjFp91fSeNJ9R0z7RkKE8/cqPt+6q4AzzkD3xXZGK7HI6krWv/AEzz7xMvgPwJ+y9a3sse7wX4&#10;l+JEdnc6feWhxZaSlyIYoQVy3lhI/vZ3ZbOeazte+CHhrTfFPjr4pnUJbkeG9FZ/CdzeSGZbO0gt&#10;sw2iE5aOEHkKuC+45ya9E/bU8aWGmfCbRviHq0Vov/CN6ta35s45hteRw0OyNQPnctIoT/aI71T8&#10;Z/EDw14pmu7jRbi60r/hIPCLC6sZo/Lke4Yjy5HU5KOqZU4459hQqK5r2JliPdSv3PKfhJ8N/hl4&#10;F/YR1D4weFZ4YfHTaVLrGoXscaNI98My/vEIYBQ4x5eAB6U6TxX4E+Jvgu+8VeD7HS9W8Vf2BdJc&#10;a4sMZkvWkU7EaQjG0Z+7xjHTitIfETwfd/BjVvhtoNgbaW2uo7dLG3XbJ9n8xd4ZhgsGG7LdTzzX&#10;DfBH4parrfhHUtM8O+HmikjuJILf7Va7YGZGKcHA3LkdVOMV2U6bscNSru/M8M+DX7JWkW3ieP4c&#10;/D3SbfTb7SrmJ7jxJYXCS6TPeeXm5gwxDmYbiW2bgD1A615T8X/gZ4q+CX7R994d8ZTSTL4s09ra&#10;88RW8h3QDO5YY2X5UV8nPG4kAcYxX1B8HbfxX8WPAF1qegT/ANk3cmt32qfYtNbCQXPnGN0DN6yI&#10;xz/drhPiRp2vfHLT/iB4Fsr6G48XaZq1vJBb+YFJaNInU5cgKgc7d2eTk9OK9OjiK1GMU9UeXXo0&#10;a1SUtmfH37Q/w38KeOl8G/BCw1S+h8Lw6lf3GpW73ZZ5FtwJGVXbJ+dmC57E+1bnxl+HOuP4O8M+&#10;C/hDbTWWnw2Y8nUvEesS3EOnRtEE8iRF3NKcHaFbI98V61+2x8HNB+Gv7Nmj+Gfh48N54wvvs9p5&#10;Maq1xcLI6vdCHnILAMNozkd+K43WpfEHjD4QXWkW2kTW1x/bdvLZaXdWpWVPLdS0TAeynrnk16+F&#10;xUZSlfqeLisLUjGNujf/AA5V+Fv7WX7U37Oz3mh6h8JfEGsaJ4YsYlS90m3uUtHztUlFuGZmQZzt&#10;bchGQNpANfafwg/bO+EHxMh0Wz1XxLa6TqmvJttLebcsbXAGWgJYfI+OQGxuGccjFfml8eLn4k+D&#10;n8ZePbDxDcJ4MhkVY/B8lw7kwkruc5O5QZP4VO0Z7Yq18ZfF+n/BT4PePNel+I2kWPjbV/sSeGbX&#10;RbMi+sLaTEq75sk72UPH8uMbGOSGrsWLjRvfY43g/rCV93118v8AP0P2GWSSMAuNwble2anjk3DI&#10;Pv04r85fhf8AtMftI/swD4aeCnie4s9entxdaHqjy61dX9pJEhMgaMCSCYElmYZRQ2COAD9b/DL9&#10;tb4SeOJbrSvFt3H4W1K0vvss0N5qEVzbhv4S00JIhz6TLGc8HmumGMw8nZuzOCpl+Kpx5krryPaE&#10;bYP8aVZQWyB7n0FUre4F7aR3ljPFcwPylxbTCRGHsykg05ZpA+PyrrOCWmjL8bBhjr7EU9GG7nr1&#10;6VTidcqxPs1TxvuP7v8AGgZOjK5yR3x9KMt90d+KTqMgn1+tIMY3MDz90UCkOjOQUYdTQ6ZGfTn9&#10;aQM5HAPPWlLZyWz70DQ3CkYcfr1pu4jk9P5U9vlRdy0wnPA7d/SgBzgAZJ/+tUfzdz/9elbcR0Xa&#10;aTaGGN+KAGj+7n/69NO4jKrz0yacCrHIHQ96a6ndkH8moF1AHI+br7UcY5PfmmsoLZzjvSMNoJoB&#10;jyFY4B9v8aGJC5xnkCo89aGkYrknpQSiTcAM/nxQBuJB/Oo9x6qnbinRuByVH1HIoKuOTCjk+/y0&#10;ilc9OMZWmrgHinnJ4AzQCEBCvgj9KeAxA2g+lNYrnC0EBlVfT7x9aCheNmCetKcDbjvTW2FM7+c0&#10;A4ITP/1qCeo08thW4z3qC4Iwy5GB7VO+McE9c1z/AMQfF1t4C8J3nizUU3Jaqu1PMChpCeMsxAAH&#10;LMeyqx5xUVKkadNzlsjWnTnWqKEFdvRFfxX4+8L+CJ7Gx12/P2rU7jyrG0jx5jKCN8pyQEiQMCzs&#10;QBlRksyg/Kvx2/a0+JPjHVrrTPht47k0nQfthjs9Ps8Q3Go26ZYuZiy7ZdnzCPcBgcBjmuJ1L41/&#10;tEfFL4gprHj0afcaD4j0/wD4kuiWGnXUl1aToUB+aItGttI4P8QV4xG27gYz/iNosPhq1bwdpOg3&#10;V5etG/8AaWm/ZZLqy00OM7Ywxd/MUk8qxXB718VmmZ1MZHkjpH8/U+8ynKqWBkpt3n37en+ZIPE1&#10;34m0Aafba7pMtmoEV7eRqqu8oAMrXEpbKkFQDyFHY4zXmPjTQvCekagstuGVrhmljtby4WV1Tosi&#10;NGzI6Md20gngc811Hg79nvxFa6RHqGg3V5Zx6h/x9WdnciPMY+9mJ0Ytn+7kGs34v6Zfwa5Y232O&#10;ZdPt7NINL/dBY/LUcgZAwdx5Hb2zXirY9qUve0ZX+Het+JW1iDTdC1q7+ythJoVxs2d8rwMYroj4&#10;ah1LUp7ue8do2kMkZ87OUzjb3JJ/kMVT+DcumwavNbWUckl2LZzbwJIu5mK9AuSx46Yq9F4kk1Oz&#10;hs7WKS2WPIdo4XbZg9/m7H+VXTuZVI6lHUvC+g6TJtC+aythdzHAH4jnrVOw0HxT4ovl0rwxon2m&#10;UsEVbVlLMSOAFyWPX061uReGL3Vguo2+sQ33Cjyv7NLPu9CCevNfXXwL8G/BP9nrwta+LvE3izQN&#10;P8R6pp6PeQ3esWyGyRsMIlQNw3TcTk547V6uBwNTFVOXZdWeXj8bHCUua130RwfwG/4J3Wmlanbe&#10;LPjU6zPHCHXRbebcpc/89CAM4/ujvX1FpumadotjFpWlWccFtbRhILeJQFRR0AAry3X/ANuL9k/w&#10;m+zxP+0R4StWycq+sxt/ImsO4/4KWfsF2J3S/tUeE/8AdW/3fyFfXUKWFwkeWNl+Z8XiKmOxs+aa&#10;b+Tsj3ZAAA2B93vTg+TvA+mMV87/APD1X9ge41OLR7H9ofS7qaZgsf2a3mZc+5CY616RB+0t8B5t&#10;Ph1SL4q6T5NxGHiLT4OPpWyr0XtJfeY/VcUt4P7mehJIrtubp64pyOF+XJ+leZn9q39n2KHzH+Ku&#10;lKo9Z8d6jX9rz9nJQwHxm0Ekc/NfoMfrVe1pPZon6viP5H9zPUeAN2OnrSsw+9g4x8vFcHpv7Rvw&#10;S1ZQ2n/FjQpc901GP2962Lb4nfD25Tfa+OdLkVuQVvo+f1qlKPch06q+y/uOmV2+6f5UpdQCP736&#10;1kWnjHw7cnda+IbGQY/hukP9a0Le+tpx+4uY35x8kgNUZ6xLAXd83930oYDbjoO+aap24UfpQ5Df&#10;N834UDHMDj5VznpSrwOaQ/LjlsenpR8pXIXigLgRn5Vb9KA7FjkfhUYcqTjHuWanL/eY/gaCkOcE&#10;PlenamhNwypPtQdw2kk46cUKH25x3oJbHFgvVfx9aaSvXH/1qDzgDdtzQfmOSOnegkdggYwG+br6&#10;U18t8wOP6HilC7g2R9Md6RgQvUmg0AgnhRntQmQvA3LnJoIBGA3Wm9mGegxQAHgfTkn0o2hvmxQG&#10;3ABh6ZoxhflX/wDVQCF2lWXKcUoDk7R9RtpvbB/E5oZsHpQArKC3SkJJ/i5pytk7uaay4O7H5UAB&#10;clM4x7U0pkZT/vo05ip6DPHfvTevzH880ALwDiT9BSE/LkH8fWldlIwTj8KYxG0lX79u1BO47Bx8&#10;w75xQwPTH3W45o4PDZpoYgZLf/XoHsgK7sEjB3evvSkKzfM5yOq0xsg8DGKcOcgLQLzDcv8ACv8A&#10;9emlyTt29Panbty4x+VNJYrkCgNgIH60JwuB1+lBJH3un0oJY7W5564oHcVAFHynpSHIB/8AHjRt&#10;AYYc+tJuwNxP1oIFTaDnrQQQwyKaAV5/GjcSNxNAAqv37UHcg6D8O1AIznGfpRvA4B/H0FAA2cZz&#10;we9Nyf8AnkD7/wCTTjkqNy8UbnHH9aCgJOMgd6CPlOe3rTt2wZY//XpAAnDZwT1xWhQudy8DrRyB&#10;5hHHtRgA8nPHNEYZRyKADgp8vWm4BO7PfmnAjcWoOFGF79RikwG5XIZj0oCnzNoPQd6cSxGT6UmM&#10;Hcp9qSAVGB4xQxwckUYO35uetHQ9fwqgBlXdlPu04qyrgHpSqMt/u00/Md3Y/rUoBSV6ng/xUbSr&#10;YApeCduB9KU5BwF5zT6AIMkdfcbaTI27c/5zTjnp6+1GFA3KKSAac5yM9PSnDLKuFoUsvPXPGfQ0&#10;AndtHb9aGwGjg4px3YwRRnJMa0dCRigADL1ZaCvOM/do24HHf0o5GMd6oQuO5b86QAZw1L8xOG70&#10;mctkigY4DjigZ6DnbQoA4xjP+NN+UDnrQA4Ljn3xS4yPm4+lNDFi3pRvHGF61IDhwMoO3cUNuIIx&#10;j5aTcOoP/wBanE44I+8P602AdRgn+GjYc4/SgdcNTR/eNTcBxGBjP5ULu6qPahSSeV/H1peiHC4o&#10;uAue2O1BCDt0pDgdBzSj5lJPBpAIVB5Pr05pRnfnP0poUYD/AJYpwUrnH+fegBeD9ykwF+cUKoXt&#10;+FLnK4oAUAbN2KAWByG70EhTnNBPynkev4UABI+9n2oxk5/nRtK42n5aXcFwMFs0AIpJTAH/ANag&#10;/XtTmYn5cbvSmgfMQB1oAAoOWUH8aRgchRSocNtMdBbbyfwoACQRnHvQ4BXLDgDtRwrbSKMdcv1o&#10;AaVCnb+dNOwEYG5fanEEv938aDgkLtz160EsYVBK+9BAIbB+7kc96U5zsAocAnI6fWgpEbMRg4NJ&#10;gH5mGKcVYfNkf40oIxjA59aBEZQHo+fwppxkDP3uhAqdR02rjNMdMqSF6elAWGsvzY53UBecL068&#10;/WntGzHg0u3amTz60C6kfzf6stQFBGQfu/rT8FR0/KlTkfL8vp70FDQNowc0qjBIWn/e70bOxegB&#10;pHOG608BQeRtoA2cqOvWlBYfd/CgBFYMNx9fzp+xRwGOeKNozhj979aDkcp97rQAoUZ3MeelKoH3&#10;unpSJ8pJA/hzShsoePxoAMbzlh/3zS4I5NKBxkCkJYAfJz0FABtY8Dv0py7SQ3t0pP4Mng/3qCoQ&#10;8D3oAARklvpxQwVTtHWjnsKBzzjbQA7qcYpu3jB69aGz24/CnKCo3MuOeKAGquOjd8ZHalLbM9xS&#10;nADD8zQcj5AOQKADoPlzR1HLdD0oJKjlPrQGwOR19aABAGGWP1NGSPmPWlBUD5l/+vSHAG0t+X1o&#10;ACyqOh96duUjnPH8qC2RhDnNCnj5lz9aAG8FQye3U0Zz8wP3eeOlGcJgDtThnqvHbbnpQAYJ79wc&#10;UOecgZoQ/JwPWgKSMD8KAECMO9eJftOfFT9s/wCHt/Cn7Nf7Lvh3x3ZyYEtxqni37JJG2M5MXyfK&#10;Dx94k47V7cAyHpjPNQy26THJFTOPNGydioSUZXaT9b/o0fD/AIj+I3/Bc/xwvk+GvgB8M/B8bKSG&#10;/tiK4Zeev7yWT+Vchq37Lf8AwW6+KA8nxp+1r4V0GNlw0dhcPDgHtm2hH86/QtbWPG0J/Fmle3D4&#10;zisZYaM42lJ/f/SOiOMlTd4Qivlf87n5paf/AMESf2ivEuvLrXxg/bqNxI5/fSabo811N+DzyLj8&#10;q9g+H/8AwRV/Zv0C5W+8ffF34k+LpBy0Nzri6fCSRyQLZQ/b+/X2Z9iBBXb+VCQNhSB+FTHA4WP2&#10;F89fzNJZlj5aOo16WX5HjvhD9g39kzwWq/2N8FNMuFjHH9tTTagT7/6Q7816t4c8L6D4Ss103wro&#10;NjpVsigCDTbRIF/JABWisfy/KuO1KFOc+tdEacIfCrHLUrVqvxyb9W2RvCsh3SFmPXJPNNltIXha&#10;1u0Ekb8NHIoZT9QeKsAYOcdKQjIyuOuaozOQ1P4EfCHVr1dVk8BafbXccm+G905DazxvnO5XiKsD&#10;k5611/w61TxN8Pmj0AeJrrVdEkud8kOuXElxcW5ZgSUl3crnJ2spOTnd2pGPmfMD0/WmspwFHRut&#10;cGKyzA4qNqkF6rR/eejhc2zDByvTqO3Z6r7mdB8KfFmkTfGGXSfE1+37y3uLqEwXkqbGAwu0YAYH&#10;PcqQQcA9K91+HHiCM3Mul6P4XvPsaKxa8uphJDKxGRscMRJk5Bx90jkCvma7giuYvKuoUkTd92Rc&#10;4I7/AFroL74m+I7bw1Z2ujzSR3WlY8k27AG4j5+Ry2eefxHoQCfksw4drYde0w75l26/8E+zy3in&#10;D4qSpYlcj7/Z/wCB+KPpnUtT0q/0jS2EUMaiKYbpukbYwW9BjlTnt3rivFGvaTfX6x3+vLbvqGi3&#10;UY3lWxdIjIHznJPBwvGfwFeGeDf20tAvo7zw/wCMJjY6gokNxpskipcMwZgWCNjIZFL7fqOa8++J&#10;f7Ruk28Taq+u2csdrpha4lgOfIkgmZ0lUc8ukp3A5yduK+dcainZqx9RGVOULp3/ABPdfFV5p3xC&#10;fwjr2q6+8F9pK3H2po2KC73k/uXx1QGNWHXp71qeD5vA8MmrWFz4f+03Eyi7kXaWhO5VOMnjnPTs&#10;frXzB4G/aN1C/trS+mdZbdbf7RJG8g3CPaSB78uvf8aj1v48TWd//wATLVlkstP8uZIYm2YVkyAS&#10;Dz8x/lXoUqcuW55lapG7Om+LWs2PxH/Z0/4RSXTkhubfxNHBIswJ8vy7xJiFKnnG3CsemOehrz3x&#10;Z8TW8O+IbO1jlmum8mC1kQcAhkZnX2KjHftXD+Kvixe694dvBpFu2681RrpVkkIwwPXI/hI/zzXM&#10;rrPiHXdUvIXi8n7dHHeW+5/mimAxu9uCR6EGu6nGLjqedUqvm0PfvC2iTeIdOuvBWhwFbi+tLiSe&#10;+kwXHBCKSe2f0FafiHw1c+DvhBZeDfB9/wCZqttpoihMSgzPJ5R55yFO7nkYrA+CnxE07RtVk8Qa&#10;nqCtcw6esclr5ijJznP1NdZqvjn4calqE1zqt9HDDOySrFFcEleo25HuTxVcurM/acxwXw+8I+Lf&#10;DnhRvh/4S0eS3uPK33ElmQWaZxukbOOWZixJ9TWH8R/2dPib4AstL+JMWi7XZ5rXVLmO6QvKjKzK&#10;7YPzYZB9M16uvxO+FfhBv7G8L+HJpLqaNmkmjvDGGHzbTk9x24rzT4n/ABj1vXkkj1XVIrkOmxVa&#10;FGaJRwGBx973GM981p+86WsZyqU9b3ufOnjPwv408RfGPwv4vlQxWOj2N5FatK//AB8Syr5YK88b&#10;Rn86hj0DxRY6np+g6HpZWdVml2zZUBRgEk8ncdxI69K9Ok1YRaP9i1qFbiz/AIY5l5jx/dPauP1e&#10;9e/v2Gnr5cP/ACzaRslR6etdkFFHFOpUeljyH9prRtR+J3ivRvCMHgS6utMh0uS31qO1l8sMzsu3&#10;HALEEc47HtXL+NPgb8ZPC3iKPxd8I/DEcdpDptvDcNqMJnubcwYMEoWQMG2fMPmHKsfQV9QfD/S4&#10;r7XYrrVJPMht/m8t2/1hHr6is/x9400T4f8Axbn8UjXboaVq0BhvNGhjEqeccYkzgsvAxtUYPeto&#10;8sdXIw5py92Men3nI+FP2yvhx4m8YL4acaZoviIwWxa4aRI2e3aN457dTxhI5oywAOMSL6V83/CD&#10;w/JoX7NXj3x94k8YaO/ij4maxcQ2LJdGO7065ilngRQQ27O75hjnBGc17J8cvhV8IPFZvtF174ZW&#10;ev2txpa3Om3nkhZrR97MyNIpDAEEY57YrxX4v/8ABP74MeK7bS9T+Hdk3hSS8td8kEl4S8TGPK5V&#10;ycqWHXIOCKxqcspXTOyj7sFdHaWnx+8Sfst+GPhwl9+0ja2jQXAtPHE0OqG6fUYyXxcRgYmUp8gY&#10;Y6Entz6ZYf8ABbbwF4b8dN4Oh+Ilr4g05bXzYda1HS3W2LD/AJZFsJMH9zleetfmn8aP2dviV8A7&#10;yOH4h6H5lpfM39n6tbkvDcAHBw/TI/uk5HvXn8iI5It4Qq9zIw4/yaiNWtR+CTRpUw2Hr/xIpn7/&#10;AH7Hn/BRH4S/tiazeeFPBmj3VvqthHvuPs7Ge0decFXwCpOPusPxNfQkd4pOwjac/Sv5lPAfxF8f&#10;fDDXY/Evw98V6noeoR/6u90jUJLaTg/3kYZH6V9cfsr/APBbn9p34Q+PdPl+OPiC78deEzH9n1TT&#10;bry/tix5H76GbA/fLj+MlWBIPXI9fC5nHk5a2/e2h4OOyWfM5YfbtfX5f8OfuBE6suTTt275On+F&#10;eIfsWftteA/2zfBT+MvB3w+8V+HXjG5rTxJpbpHPFnAkhuFHlTKf9k5ByMcZr2/JxhRXsRlGpFSi&#10;9GeHKnUpS5ZqzQbT0zSSY+4Xz68Uu1sZPakLYUKBniqJB2A4x/u00liVYbcdRTsNjk5/pTQuXbJx&#10;jigBrMBlvX2pu0Mcjr+VObO5Qx96aAS27f7fKtAhsgVVA/Ohgd+W+v8AKmyuIIvMuHVV6bmYLXN6&#10;p8YfhLpF5Daan8UPDtvJNIUhiuNYhVnbHKjLdfap5ox3ZUYSlsrnSdGPH3vSkcEBi1UtI8Q+HvEQ&#10;Y+HPEWn6hsA3LZXkcu3PTO0nGferhRyPmRl3eoojKMtmJxcXZoTeQcvIfptpu9SMYocuOSPfrUQk&#10;IOPSqJsSZZFwx6dqcrqh3Dp6VCWIbaT7inK+/wCUUEkoZm6nvTxk8jtVfzWI+b68U9JN/HSgroTY&#10;Yfdx+NJ8yHb1K/3aRZDnAA/+tQDgcEjnn2oJuP44wvXpxzQY1Y4J7daaCANgbnuPWjOTwfag0Gvx&#10;wW/SuB/aO+HPiH4s/CfUvBvha/jhvpJFmt/PkKpMyqymMkdNyuwBIIBxkEZrvny5wB92oZkbyyD/&#10;AA81nVpxrU3CWzKpVqmHqxqQ3Tufl144+HereCNYt/EeqR6TpXjDQ9fMFtqmsaDO40KIqR5Lok/3&#10;TlWR1woJyByK6nxh4n1WTSrDwReeLdY8L3TQwr4R8Y6dqJvf7XvGO/5YVLtsb5hslJCjvxivs/8A&#10;aN/Z60v41aFJqmi2trB4mtbVorO4uF/d30ODm0nx1Q/wt1RuhAzXwf4g8P618HVuNAOm61deEbm/&#10;eDWNHhkmS40y4xyhKPvQr13LgEcGvh8dgamBr2esXsz9By3HU8xo80dJLdHt/gD4keGPiHq8nwru&#10;db+1eNNAtIv+EoSAGRF4AUvMiiMTN94xrjbkjtWR8T/gjLq9pcNHeNINPaR41jkRpA7ctuXGSMAc&#10;jB9jXm2rr4p1Ky0W+0XU7jUpdLgN74ZkuLq803TpV6W7XbgyGaVGILB9gYDj1Homi/tQy+CNAsLb&#10;9pPSfD/2rEdkupRW7xxahqErDEUNrveaVQMfPhR3Uc8crpROn2k4s8psbfUPBd/Dd3SQ27uVmtbp&#10;beP54+mVcjoeldFq/hvR30aHxN4I0yNdUuZtstjp+qBwwJJ3bTyGz/DyMHivYPHPw+ufE3gy6v28&#10;CRqscqyedDeFovLdgX8oOqtG4BB2YbkAHrXlPjT4aN8M54dX02GOScXGwxNYlbpEH/LYZU5TjG7j&#10;BNYezcdTZVFM7D4HfF3U9Mv20O9uoYY5h5dzY61argg8FSxUggjgjjPTivlD9rD/AIJfeG9G+P8A&#10;eR6R8XG0Pw/4kH9o+GVn02W9t1jbHmQrKkmcRSFkwVLKoXOcgn2u78UXviTUpdZ03SL62MMS/bZt&#10;WX93cOMfNk4wcenpXqHgm78FfGP4fL4S8QWUjalaSC90XdH9ojkkC4khT502l1wfvdY1z2I7cLWl&#10;rCRjWpRTU18z5F8Nf8Ec/GGn+Gz8Rv8AiTeOfDVnIBrWpeFfFBgm0mLBJuJ4JrdysQA5OMDI6da6&#10;Hxv+xP8A8E7vh9ba74Sl+K1z4p1iKazfwvrHh5FsIWjbY00N158jCRsF0DRxrhlB6Eiv0F/Zl8BT&#10;6f4k0/xZ4GPnG3I32ckbyRyL/FE6HZ8pBwfLeY+qN0Oh+13+yJ4K8FzweK/C9hZyaDrU5VtA1SGW&#10;6TT52jDujSIp8uJjuKFoyQBgrgE1osZGOj6GiwfNt1PhC11/wn8OYID8Cf2VbPSLaPTIbdtS0+xe&#10;9nuhGozI8ywuxZyu44wMivMPEfx28b+LPEE2heGtT0mC8Wbatq9xCkwOcBSkvlnJ/DtX24P+CVvg&#10;jxvp0Pju00W58DSSCKaz1vw3qB2TKzHPlSW7iGdSA+11WJlKlWXNevXn7E/7PniO20WP4k+FJPGN&#10;1oNuYbXUPFDrcTyDduzK20GTnpuJwOBXoYXD4jGR54bHk43G4XL6nJPWXZan5A/Exf2jNN8TweEv&#10;iNpWo6JeXUSyWsd1ps0azxuflkQpuDqTkBlJHB9KNQ/YQ/bG1fVbTTNG+HWqasL6ET2tzpsxaMqW&#10;I+YvtKng8Ng9+9ft3o/wy+HOiNayaX4C0u3axhENiVs1P2aMEkKmQdq5JOBjqfWuhaKRsODjP+yK&#10;9SGVy+1L8Dyamfr7EPvZ+Lll/wAEV/21dZtrG7t7e3tGus/abfUrgI1rgDlmQkEHnp6V7X4E/wCC&#10;Cfjr+xoX8d/tJXWm6hvUyLoHmFAvdcu3X3x+FfpwbWPA7np1706KJV4C9+T611RwGHjvf7zzamcY&#10;ye1l6L/M+L/B3/BHHwV4Z0NbCT9pD4iTzqRi6TX3i9P4VwP0r1X4MfsE2vwc1+HxJov7QHjq8uIe&#10;Fi1bWmuIWBHIKNxX0CsbIclfapl+7uyO/wCddEaFGOqRxyxWJnpKT1CHO0eYxLfzpdhGGPPqM0h3&#10;bvmX2PFL8qHOzP8Adatjn+yJuQcdc/5xQCev4etBJB+X86TdnPy4oJQqKoXJHFCnjGen6U7GELE0&#10;KTj5OnWgBCN34c0hYg+2aUAgbSOv6UgAHDLQPoG1f60Z53Z/CgqDhSB05oOMjFAIMknr7fdoyrPy&#10;SKCpxwTz29aBuBwDnHSgq4fMDk/hxSOOSBSHkD1bv6U7ODjHzY6mgY3nuM0JuzlhheaUbGGGH05p&#10;qkq2zbx2oAXqNpFB4G4UjAqCB17UpLZ6dPegBGUg4De9I3zKSVPPvS8px+FI28bdvbp70Ejt2cNt&#10;56U3ay8/h9aAcuGzt4x9KDw/Tn2oACMtwM/WjqSA2eBQdxHB/wDrUchvmP8A9egIhhiOP4hzTC3O&#10;McZwcUpwGyP+A+1GBtz680FCspU52e2aQhh8zUqjKgZ9qRfv7WOfmoAM4HI5xxTBgx8kntStwf8A&#10;61ALD92q89aCZC4BwM0mO57UFe5x70HezZYADr9KBXDBHGefWm4Xbgde/vTizn5ccU0sxXBbOTig&#10;QBmb7pPpTXPY+lOUEfLnIFJjAyB+OKChRgdSfu+vSkKg8g9eP1oDYOPSmkkH5/738NARFDENhTQS&#10;vq1B3H5cUvlRHkr+tAXHkY4H/wCujDFsfw/SlAI4pdvb8NtaFDSCOchcUZ3Hco/KnDB6L3/iprNg&#10;7aTYCgEjkUgOQMHO00ivgYz34+ak8wBuHWhAOx3VcYNGNrbs/wCfWgEHp+lBKlPu0kAq7gcN9aQE&#10;g4ApyhD2+maQsqpkNj2qmAnzIvTOTinYAAbbx0qMzqnCn+HjigzL0YfrUICZgAu7FLypBA7c4qAX&#10;IOfm60faAvP6ZpoCbO77w/KjK9BxUP2lOW59aY11hcH8KGwLONpLChiG5U9O1VDec43dBSC7C5UZ&#10;/CpAuBgDhaRi23JPBqo1yo4DVIlypOD+dVECwqA8DGPQU4ZLLhfeoUmUjdjjp71JHOucbqQDsEP9&#10;3r2xQiYO3PNKQDk57dRSoRncwpANUED5TUZcqCMfLTpJVByo5NV5Z0HDH9adwH+cq5wfp7UjXZ65&#10;4Wqc04C8Gq0t6q8E+1MDTW846/8AAfWnfa1AHP1rDbUwG3Kf1oTVeeTxmkLQ3Pta/fHekF0SSAev&#10;WsQanno9SJfsU5PJ5XFAXRtrMGUjPNSB84DE8njisiK8yOp+tXIb7zej0hl9TuGB2PalBGcVFDNn&#10;halwrrjPf16UAGduMofY0uS3ylMcUnCtgnv8vPTFG4Zyzd+1ADlDH5WGM/rQcZOAajM23g9utDTp&#10;j73+c07ASKcc8Y60hbjG7+Gqz3PbNNF2oOe9IC1kfe3BuTSt97bmqX2tDyWOfenfbQh4P59qALm1&#10;WAQL09O9KDtOCOvWqRvSOCfrSi8y3/16ALnC/Nt6mmM4TnPWqjXgxw/61F9szyXoAvPMCw/WjzVP&#10;zE/hVL7aDyX59c0G5Q/db9aALxkVsp+tCn59wGRVOOfBADNUqTtnBPSnYlssAB5MsKCMNjPFRxzo&#10;OTUyshPzFaQRGvGucjvj6U37+47P8KkAUfKD97rxSAiMZP3frQUJsJwrL0ppTtnj1p+Qwz796QFT&#10;8qkf0oAGAwoYfxZ3CmkFug5/nTlZcYOf/rU5WQgkHvQBGybRjFGz5sMOOh/KpM5OQaNrkYOPxoAa&#10;RvyCp29FpQrr/D1pdpDbiadhR83b6+9ADMc4IBX+tKIj0H4U4Hcx4o4x7UANCnA+XnPWnjAGf0oU&#10;jO0r+tKFVeRQA3axXO78qOB1FOCgNyaGPHJ6feoAQkMgWl3Jt24470HIO0/WgAA+v0oAOudxx2pB&#10;nr/F/OlyVOAQ2PyoJwCMc0ABGRnHHSlCY+Y/SjDMvHp+tLGOME8GgBquqMc0qNk8rS7QByaMrlVG&#10;7OKADG1cDpQBk5I+vvSBQcds0q9gC2BQAHp972oBJ+UDLDvQoGMZoU5bJH/AaAHfKpUFf/r0NtGG&#10;Kmg5xjJ49KbgKNzNQAEjbtGfl6U7btPA60Ac4buOP8aAD2J9KABRjAAHWm8jjbTiQRtx908Ucbch&#10;vzoAMvjkKDml4254pCoZcZ/3fenEgrsAHXtQA1jkZ/HpQ4Cr9PvCj752rQPSgBAWJxn2pGHPP8Q6&#10;07DbgVHfrSuq8qFz9KAGeUi8e350Kqn5yKceFyWPHvRjI+UjmgBuARgfr3pWC9hn+lL90fMRQyhT&#10;x+WaADJ4wv8ADzTWALYK5+bJp7sMdKY/XFAA+0ZI7VH05ZvfFSBVByaaV2tye9ADZCqfeX8PSo1y&#10;Oq/j1p7klsjNBx3FAGF46+HPgT4lacuk+PPClpqkULh7drqH95Cw/ijcYaM+6kV4n8S/2G9O1DQr&#10;yx+E/jY6XPNDtgtddtvtlurAEKd33wADjndkADsDX0M5G5hk1G6fIQTzXLiMDhcV/Ein59fvOzC4&#10;/GYP+FNry6fcfFeqfAH9qn4c6EdPtfDdvrFvY7ZLGDQmUKzMAswwTuIYZIBHHHWqFnL8RvDpuNG8&#10;TeGNUs4bvZFMt3DJH5keemSOcYHXivtt9qnft3GvM/2v/iJH8Pv2cfFGsS3Kos2nvbbpGBUIw+di&#10;G6gLnIHOM14eLyXD0KMqsZtW17/Loe5g88xWKxEaU4J3dtNPn12PDZbdru1khbTGj8tfKUeWRhMD&#10;kn0/nU1tDeRXvlTw+Zc29sI1ZfmXYfQ56/XvX5t+Lf2pP2qPDvjbw38MPhn8ZvEVrqd9ZpNqTLdB&#10;hI1yxlVCpLDakbAYycc1qar+3n+1Mnxu/wCED8OfGa8v7CG6SBkMNusl0wVQxzJEc5bOFHXoMcGv&#10;nlGr3PoJKO1j9EIb+a1t3sJb0R3iMI38znevXLHu3J6Vv6HDe20HlyW7lIwAGLHLDFfCXwj/AGpP&#10;2gtX+KUPgm98bvqlnq1oZ3n0WG2mm0ibr+8hmiVlAwdwO8DIIPUV1mpfto/F7w8kmst4otLiG0tT&#10;J/qsy30X3RNGEQDzMjBiOzByM4qL1erH7NM+yv7OuLif7R5P2dsbfMmY8r+FZuoaZHbmTULq4V4Y&#10;yA/7zJBz+grwHwd+0L8a9Y8DaXf+NdVc395NGLiK4sUjkghZQ3mFUY9MkYBJG31NQX3xP+Il34D1&#10;7xdPqNzJZpdOmjTWdupbcpPyyoW43DABYj1zVRqSQpYe57TqGv6CmDHdRyKvUydAawr3T7vWb3zP&#10;C0D3kkvP2e0ieVl+oUHArxSw8RfHvV/CNr42tvhhO019GyTabrJP7gjK7gqthQ4+YHORj6E/a3/B&#10;O5TD8EL3VptJbTdSvtaZNWtVl3IskcabQjHllw/focjnrXpYCjUxtbkbseZmE44Cj7S1+hwXwp+D&#10;3xwmMt9qXwx1CFJI2CLdMkJOD/tsMA5qhffsM/HfxPqBudOOi+G1lujJJcX18JWAbqdkQfJxjAyO&#10;nUV9hSy7jhjn6mmoSxO4fnX0Ecow/wBptnz/APbGIveMUvvPn3wT/wAE8/BWhSLceL/ixrWrScGR&#10;LGzis42b6nzGP5j8K73QP2V/2e/C+tW/ia3+FWl6hq1muLPVNbhF7NB7oZchM8fdA6V6Kgw2cdak&#10;29yATXZTwOFpaxgv69TkqY7GVvim/lp+Rj67o+l+J9Kfw74l0Ox1DT5F2NYahZxzQEenluCuPwrx&#10;W8/4Jg/sCaprDa7ffsp+GPtBdmZIVlihYsP+eSOEA44AAAPSvoIRjO5VH+1j1p0aIhCkjP8AOt5U&#10;6c/iSZnTxFen8EmvmzwDSv8Agl9+wDo3nvY/sn+F385tz/aVmm2nHRfMkO0ewrvPB/7Kv7Nngqz/&#10;ALN8Mfs7eA7SHy9hVfCNmzMvoS0ZJ/E16MEJX+lKiAkkgbqUaNGO0V9wSxWKlvN/eyOxt7fTtPg0&#10;qwgjgtLaNY7W0t4xHFCijAVEXCqoHAAAAqbG1dp/Shc8EnG2hjk5NaGO+oMz46e1IzLlcHiqev8A&#10;iPRfDFmb7XNXhtYlH3ppAueO3c/QV5h4t/bM+CfhkTR2WoahrF1CjMtnpOntI0pxnapbapbp3rmr&#10;YzC4f+JNL1Z00MDjMVrSpuS8lp9562FYDaCKRWO77h+vtXh2hftO/En4lw3SfDP4XfvLe3Webzpj&#10;ctChPO8xjy1YdMFuDx14rnLjVda+K/ilfDXjPx7qU3lq9xqmm6bfeXDpFuJBGgkWD5ZrmQh2VGba&#10;gj5zkBvJxPEWBoL3by9P+Ce7g+FMyxMvftD11f4f5ns/iT4y+D9D1pPCWmC51rW5MeXpOjwmaQdc&#10;FyOIxx1Y/ga5P4mWX7TE+i/2/qclp4N0fzlh+0tdKS8jEYSN+5xkFjt9gea91/ZS8G/DzwJFc+GP&#10;CHh/590aXjPDtmJkj8wbrh+GIXgqhJJBHQCvB/24/jN+1+Vt/g58KvA2gi31LUIbO4/ti1gktlQI&#10;r/bovOViPLXcshwp+YAMec/IYriXGY6soU/dj5b/AHn2mC4Vy/LaLnU9+XdrReiPOdH+DHjv4v3t&#10;14f1L4z6L5KwGf7c0dxfzQRqGJcglFD4V/unaMHhqx/FvwZ8G+G7L+0vC2twxCCNfJgvNMjK30q7&#10;UyykMAHwznkEKB3NXbX45fDH4C6Td+Gn8RaTrmrXCFfEOsXEMUEMtwBkxwR7kAUkEbRy3JxzivJt&#10;K/aZ1jVNd1bU/ssNvZpiJlhvFgkgViQS6KC7YOCQHCcKGPaqp80ndm04xjotCbxZc/EG88UR6b4A&#10;0jRdR1C1tQscOn6fFABCzMWYMi7mCkEhXb6Hiu68KfFP9rzwB4fk03xM2meXE3mR38t/MZkXsgjk&#10;3oyEc5XpWD4N+PfgfxFol3pui/FGTw+1xNBbyQW9jpaWdxcIp6SSXaFnbk8xjP8AePWtzxD+1TqX&#10;wTil8MeHdY0/Wm8ko1/dQ2drdWk56qUeaSOQKcc8qR04r0MPWnTtyf5Hn18PTrJ+0SfqrnoFj+1N&#10;8WrDw3b67qHwUutWTpcXFrdokR46rJtA59Cv411Hh/8Aa3+Eer20cniCPVvD88jbJIdV02Ty42/6&#10;6oChX/a6euK+QvEn7S/xo8eytA2pTWYkdTI+itpyksARkeXOAuc87QM+lVF8QeIPh7p7eIviPrXi&#10;ixS6WSTTofMM01/IFJCpBA7v8x+XdtCjPJAr3sJjKu0n9583jMqw7d4Rt6f1Y/QfQPEPhzxbp39q&#10;+E/EFjqduT80+n3SyqPrtPB9jVzdkgk+1fmF4+/bAs/2fdAsviJF4AbSPEmqP5ui6HHffZbyW1Rt&#10;sl5dyJ/q4yysiRtGWZgT0Qk3Phf/AMFsPjZDqWl2fjn4C3V7aaheeXDcK3nCaM90kjRXyB/svn2r&#10;sjmmH5uVvXyPIqZLilFyj+J+miFXwy9fSnK38814P8J/+Cg3wP8Aii0dhdaV4i0GZ4hJ52oaNM9n&#10;g9/PRcAZHVgvQ5xXuGm6hp+r6emraRqdvd2sygx3VrMsiMPUEHFd0akJ7M86pRqUvjjYteZuFShw&#10;Vwvrz71DG6nkk+lPVsncK0MkSZGAzZzmglQMZH+NRmQOc5x2pQ+Bhg3+FAkKWGPmU899tNxk5z92&#10;nAsPmLfKfU02RMKHyc0D6ELY24K988V4j+1R8GbS+VvjB4d0/wD0hYhb+JrW1tQzahAdqo2MjLg4&#10;XJIAyrHhTn3Jgc7j1ptxZW2oQzWF7AslvcRtFPG3R0YYI/KufFYeGKouEvl6nTg8VUweIVSPz811&#10;Pyy8TXWr/BT4grZ+I7G61/wzqsvn2c8kKzyRrnhlzLnKEbWBIHynjFWbrxnovw/8Uv4ivNSMOmXO&#10;64tPGV9punNJpcgVMWwaUu7QyEnHzHY3GMdPcv2yvg3a/wDCstShvpri4fS7ia5jX7QWZNkvlSqp&#10;81SqsCjbRsQAnGea+QNZtNF1z4ZapY6tpMmoNptqrTJfWcF+zWu7JVXe4ljhK4DKGdDkc4r4WSlS&#10;qckj9H92tTVSJ7B8KLnx98Ltbm1zwBod1B4Zv7ybU/iPrPjDXILhztXcv2O2tZVRMj5gcLnjrgZ9&#10;Lg+K/gj43+CNN+Mngmea++1+ZaeHZbyFrfy42baxkWcYI+XkBtrYwDnkfKfwi8QaX450q8+GXiZ9&#10;E8QeKtDUXegt4p8K/Z7NrQMoWFceYjbVHGAQQwClgM16HdeNPH/ga+1L4p+HfiO3iBbmGCx034P+&#10;EtDuLuwaYLtLO8sapbopycoAMY4PStJRTWhzdbnXa/4EaDUpvCsHiq4t5NOhSbVNP+zKyW7FeDGx&#10;I3RMO4B24wayPB/jyPwb4s/tXwtPNYqk6ecjsPLaVepGM7Dnke3fHTe8d2/iXWtPh1HwVoljBrDa&#10;ak3iL7NqiXcdpJt/eWbxr1BAYb1AYYHBridF1K38Q6zD4X8IeH4msbjy5JpCsabxjlkfOWKE4Yde&#10;uQKxq0+XWJvRqe0fLI/Tb9l3TrH4o2MPxl8LLaaP4ojx/b72NuVt9Xhz/rJvJYYkbjczLIpIyV5B&#10;r0r49/CvUviH4Rs08PeNLvR1sppL26tdLZ/OnZFz5cbKV3uuHKRsAHLsuPmyPgv9kb4teJfB+i6h&#10;B4T8U6vHf6PIsrWFrEJmuYN3lMhjLLvVcqTtIOMH+E193+C/i0njv4eWviq7SNo7KNnvGb91dKVX&#10;OWwCMjn74+bjkkYrlqe7UUu/9M76N5U7Pp/SOM8E6x4P1X4VwDwXe6feWMmpyP8A2hosax2txcBV&#10;8yRoRt+zzsf9ZHtA3KGH3iTKYF38SfT1rU8L3fhjxJpXj3xBYx2MK32vWuo6feWVqI11dHiUb5ET&#10;5Uu4W86GRuPNjWB2ySpNBQWfB9f4hX2+Ryvl8V2bPz7iGLjmkm+qT/AZsKcBP09qlUDqFb65pVBz&#10;+nNKBvbkf/Xr1zxAWONe+f6U5QoLYx0obeOFxg9RS8A5PcUCFzt7UFTj5RShSw/wpQxAxnvz7UAx&#10;ScrvXv69+aQgMF45z/d/WgglNoFAwzEN+dBIo65YUhGRgSCnYAHzdKjY45X0/OgQ5QMYBoyAc4K9&#10;zR95cY+hxQAT0/u45oGhu0tjdjjHUU8gZxjmkLYbrRgH5i//AHz2oEAPOQenHSggFuO1NUnpu+tO&#10;G4fL+ZNAwJJG1j27d6CxDEEjGcGmsSeg+go6cKf4sNQNC8A4zk+1J97lRjHP1pxAAG3v79Kaccjr&#10;igoCADtI4JzSBVbqO3FLvUHcBzTQcjjPHvQIcCeGx+lNcEArtow2cg/kadk5+cjG360EkbZHLbqc&#10;N5XI6U4kZ696am4Hbj60DtYXdg43e/FMLHgqPdqd5mVYBWoGQOfxzQUN2hnwaVs8hU9PwpWY9QuM&#10;U1Sc4JPrQTswXBehsbSMfpS45yOnp60n8O0nHFArjeOBjpTiVK+xx170h+bn+lJ83XKr60CAZD7h&#10;3oAwQR0xxSbj/C31pOM9OmKAHHIHynrSZIHXrSBhtxux3DUu7+I+vFACehRsUDgbhz+NBPfFIQVO&#10;F7e/WgBWJ7j8uxppJz0pzZ28klv50BC65LexoAa2Qu4nvS+1Jndk560uVx13dqAEzgbWFNMjg4CN&#10;+VO46MDRvYcB1oAmUA9f0FDnavUnFQvOUHvwaryXuBu3c9armNCw9xtPzdahe6A+bd171Tm1EE7Q&#10;fu81Ul1JF6tz0ov3A0zd47//AFqabxN3yNx3NY8urIq/K3tTW1Vc/e71RNzbW8w33/8A61WY71By&#10;G/Ouej1NM43e/FPOqRiL7/8AwGgOY3zeDHDe+KikusEkH8DWJ/bK4+dsf8C6Ujasv3g/P1qWyjUn&#10;u9gyW+lRm+UDLOP8ax5dXQjdv5bgVWm1dRwj1IG++oKoBZuvoaBf7uN4Hb6VzJ1xZCVGOFpv9uEZ&#10;XzeRQB1DXuAcsD2pr36gMCfxzXNrq+eDJ6mnf21yBQxxjJnQf2ipUc7aDqeG+9XOvraryDjHB/Km&#10;/wBsIw+9/wDXpXK5GdIt+rd+/NPF+Ngw9cxHra7uG/zmnJrW5j8/HvTJcbHWRXyg4L/w1LDqA2gf&#10;hXLQ63GfkViCatQ6wNvNBOp00N8CuWkxj9acbof89a52PWQx271xUzavjGCD6UC5jYkuxnGfy7mq&#10;s94gXcWx61lz6yAMO33hWbc6qdmQ+KCjWudUjX5SeP8Aeqjc6nFjOPf6Vi3WsALw3PUfNWfc6uSc&#10;b6Asa8+qYIKnFRNrhJysuPrXO3Wrll+9niqrauB8zOu71z3pq/QTsdbDrqqNwerdvrZJyH4riTrS&#10;IcE9vyqxaa/lvv8A/wCqlqM7y01bcMlsc+taEGooSAGA9K4OHWmK5D+g+WtKx1p8cnvn6VXMKx3V&#10;rfv187H+zVxL3cMZ/wDrVx9rrvqfetC21lSfllznmjQXNy7nRNcrnDY9qZJeAHgjrWSNWXqT8vtT&#10;ZNUVeQ/9aVh3RqG+UM3zZ75qJ77vurHm1VVBIY/4VVl1bnaj0MZtTallCScH0qOTUE+/5mawX1b+&#10;6faoZNWIPDH5qQHRf2gGON3+7/hSHUQDkPu/pXMvrZxgSfxdqYdZYNt39aAOqXUlwuG46cGg6mu/&#10;G78a5f8AtrjJkx260Sawg2r5nIoA6b+0lzjd7EU4XqsPvfketcqNbB/eK+f720U5fEHy4HNNMT5u&#10;h0v9o7jx29fSpEvoAvD/AMPzZrljrhJyW9PxoGuLv27vSkP3up1n9oKThG3eme1TR3uBgn8PSuTh&#10;1qMkEN82eauJq4OGeT/eFAWOmjvkPOR7VYjuwo4k5rm4dWjL/M2ePXpVkavFjhsdsZoJ5tbG+L5V&#10;G0c017zHINYo1aP5W836ig6srJgNweaCmbDXKDAEnzbqa16F4B/+vWM+pL2lz+HSkGqgDL/N70Ex&#10;dzcW53d8e386fHc4X71YS6pHvwzY5qxFqcbtyeq54oGbkdwM7s/nUgl5AOKx47teqsc96lW9VRz9&#10;KBmr5qHndj2NNHzbgGHrVBb/AHcZqRbskZH0oAugqTtQ+/1oz8uPyzVVLpS2FJ9N1WElUplm/wDr&#10;0ASKFA6Z7YzRkAHB2/hSfKT1/XrQRHnbIv40AKqqB8wz6mjjOGH/ANem+YmcMMGmmUdBQBKQBwR7&#10;/WkwNhUDrzuNRvcYOzHTv+FNM5AGD7mgCbcSOBSYDdxTBOhHHFOWRcZBFADjuC5z70Dg4HTd+dOb&#10;aRuIPWkOC2f4fWglgNoGAeaUKFOCaBuUH5fvdDQBsHzCgoCDkAjtSE4GCM9qVSN2WP6UpBIxjt37&#10;UAJkhclRSgjH9fWkC4HDd/SgYHOP4sUAKNxPyqp6UnbDDn0pycHfkUn+1/kUAKm/GXHFBDAc0ozt&#10;wDn3pCMYUDHrQAbtx+ZOO9CgFsKPwNBUMuygY9efzoATIzgnbj0pxA378Y46Ug2kZJ5/nTjgnIHU&#10;UANC/NkCgActnFOzkYoVQOi98UAIW2/cO78elLwpO2ggAE+v60HO3IHT+9QA1woG0Hn6daXDBdyj&#10;pSjI5b/9dDYPIXmgAwNvC9D3PSmgEL9epp2zLYPf9aOMZYUAGCADjtUe1W3E+lSBeCR/OkZQ33+f&#10;m/KgBhwBwOlNLEDBp7Aqu8r+ApNoY8j5qAGuuAM8Zpm1duMbuRTznOSONuOKRRkcr+nSgCJwQOn1&#10;qMnlifl/rUkn3skc57VHKQwz6DrQBVu+F4fp6fSvhr/gtH8d4Phj4B8MeAtV02WTTPEZupLwsAkc&#10;piaPEBfkhW3Avhc4UAH5jj7lugM5Q/jXyF/wWa+Ev/Cwv2MNS8aWNhbzaj4Hv49Vha4h3hbdx9nn&#10;OMH7olWX/tjznpXn5pSdbBSS9fu1PRymtGjmEG+un36H5Haf42lb4iXfxPspZbvVvImudQ2vsSN3&#10;dhGkXQ7FQKTkj5QRXpPwl03xHq8GqfFbxNpU3h8Wtv5+jrpcKKdYZn8xxJ+7kZkIIy2dozjpXkot&#10;9E1rQtKGiaIwtFjaK81C4t5Jprq6QB5NojIJTa6IAwIUc9zXvPiDStN0X4geB/GOl2Npc6XqWmGD&#10;TfDWtGW5W3i2ndEsNorkLk8dcE898fGvsfbvc0vgH4fufFXxY1b9qe106z8P+H7MNZaV4fsYXUXD&#10;mLaW24xxySeDux0rd8DeErn406zdap4j1KS20O31aO4vLfy3aO6kUcRmIOUHTLZB5HSt8eGvF1p8&#10;DbTwBq3i3SbrX7rWZZBp6i2hi0azkQqIwi/MAvJG4Md1dp4Z8Ny+CfDtr4W0RFvbC3VhFNNqG6aV&#10;s53lsgck9BgCuaUpcxtGJrareSQ2S2Eb2Mckl0RDNDGFFtDgYLAnqP8AIrjfFs/iTX7+b4S6FqGi&#10;2+qWYQ+IIbq4dLbUrIt80yiH5d4B9FOO5INN8WeIvE7eAb/w/ovhPUJta1e+FrLZ2ZQN9nJ4eOWT&#10;5dw9t2M8gYBr1XwP8OdP8KeANM8HyaTqN+1nbbZm1CZZ7nc3LAsMFgCcYXjHQdaImmxQ1Dwl4l1S&#10;ysNG8BfFX+z7ews47bT4I7zc7IgwA5JyxHQbskgd6+uP2GJNWf4IMfEW19QXW7hLy6VQq3TBYx5g&#10;UABcjggdwTXyb4p8GfA6bS/J1zRLjTLrIG6N5IvmyMZycAV9sfsvaLqmhfADw7p+tafFDOtu7bom&#10;3GdN7bJXOTuYptye/B719Lkcf3zfkfM8QSaw8Y+Z6CG2tlsH+lKpLDIP+9Tcqqb85HtToY+eT8tf&#10;THyRMijB9/8Aap0atk5WmRhurHj2p4Ck7j97Hr14oGOUMvDj/wCvTigVjlcntQCD949PShmCdfqK&#10;AHbTEcMeQc8UAqOWb8aaJAOAec8jFNLxvwvX0oJeo55eQD24oXSvGGuMtl4O0T7VdPIsfmSfLDBn&#10;+N27AenX8ia53xr8QfDHgaJBrmo7rmbi1063w087AZ4XPyqByXYhVAySK8etv2tP2jvHWn6l4D+D&#10;U0Om2rXXmagLFS9w7PKsMcIkbCAbBJufIVc7sg4NeDnuaPA4e1J++9PTz/yPpOHcmeYYpTrxfs1r&#10;/ifb/M2/2iLz9kj4XeOtE8DftffHJv8AhLtaWeLTfAdpqEflQyAgsk8+DF5uGVlQN8pZBk7hnyCX&#10;4weBdR8RXnwU+E3ww064t9OQfatcfQ1mjjUknYsrMrTyNgs2coi8knbxxGuf8Ecp7v4sf8NHfFzx&#10;5rniS/03VhqX9nWrtcRXFwEUQuwdD8nmQAElgJEiUnqa9A07wP4L+E+q3niS21ttQ1bVMx6b4ZsY&#10;3mup3ZA013cybgkSKz4O/A3DaEYjFfBVnGs003J7u/c/TKLlRTjZRjsku36GwPL0Pwj4b8LWlxcG&#10;O6tftW1dWSzS7bd8jNHGNqQArleDK+1SePlHVfDPS9N0fxIdDufDbRf2bp/2m88P6fcRyCYq8bu8&#10;5GDLLIYkBznCqUXqc8D4VmXwPa3fxJ8dazarbRXxt7WPUbqSWeOUQEFdigE9cb0DKpHbGK6f9lrx&#10;xF4h8MN4+l03zrc69dOi3EgSLUEMoRIzvG/CFDIcjrgEnJFcmIbjBndho800fR/xW+N/j/4PfAi6&#10;+LfjbQ7PS45tQgj8N2d2wiuGaTIVGz9wsvznukYOeeK+efH/AIs1b433lxq3j34w6Hp+o6go0z9z&#10;KPItnePES7kJKwgbizgYBwWbc3Hon/BU3wanxO/Y9n8RWGqb7zTVS98uHftSN9sMzLnlgEdmJOMe&#10;X25r4P8A2ZNL8Ja3PHazfEW3WaOT7Nc6fqtrcrMkYOclXcq8Y5JcH5ec9jUZXClKi6i3uPMnVjUU&#10;Hta5raJ+w54R1jxRdXOvvc6lbX8yyG+1CZY7WKRRw20hnk53cFirZGV6V2Fz+zx+zl4BuV1Hx7cy&#10;eJpLaYS2Ftc2ttb2kKqOF8oW7K4BHQkAjgjFaHjj4x/s3v4ssfDtv9i02OSxFrpx0HxI8MdzJE7g&#10;3Jad8EvkYT5cKoABOSefXU/D9hr8bajDb67bpIrtb61DLcRlQ2cN5EyNg9ODnH4mvX9pU0R5nsqf&#10;Lexl/GP9oP4c23hiRbT4Z+HtP0vT2WNb+y8L2trtZlYqrCzZWJO1gGEfbntXic37Q2j38Ea2usQh&#10;ZSEVEbVGz74CEZxX0pH+yt+yr8U9PvvFfiTxJdS3kKvcR6RDqGoW6R7mLbIrdrRtyg5AjVmIHHJN&#10;e8aN/wAEzv2V/hRcSQ+Ffh5o97qEmmrFrM+sa0l40d24PnC3WSNVjQHARigdcckEc9VPEU6ceZnL&#10;LD1KkuWJ8baB43h8A+Dbj4meO7qRbdGhFhosjHTbjURLna8E+prEgUEcyLuZc5ANeXalf/ET9rf4&#10;r6DrfxWtfhHpVno+lrp2nrrnxSm1FoLCEySndBaXLz3kg3ucvuJACjaigD7U+MH7Cfw68RyQ3eq6&#10;Lr11Nb24gsfIa01ZYIFziNI5HyqDLcAY59+fEvi7+yYnwK/Z2+I/in4W6Pr15rsnh2eCGOx+Gdrp&#10;r6fZPj7XdS3yxhlWOASAxowMgY5+XNbQx0akrJ6I5amAqU9z4++IUGmftKePfFPjvwnrMj2q3gtP&#10;BnhW10mG1js9IEpECeTGMIFjbcw6lmYszMxJ7j9pe51L4YeIvhbonw60i61K4s55JBo42qLny4wF&#10;cZ4Tby3OBk57V85+C9T1jwZ4+sdZ8FvcLcQx7ZojJzNGT0PT6192+Avh9ZfEmfw78WNV1iFJdJ0u&#10;4tVhaEOzNI0eST0wAhHrzRhcQpVHfd6mGLw7hFNbbEd/45+Jsfws0D4g+HdRuvAOsW+pQpqV5a3C&#10;ubm3DbvKkKZDoWzw2Mda9L+FH7RN/rHiezv/AAV8R/DOm+JNPWaPULWTUntX10MwdCoEHkzBFJXZ&#10;IhYg8SgivOfifoGj+N438Lad4gg06+WYCCbziY5doz88fABAyPpXE/FPwtr+vfDcXt1oOmag+hzx&#10;xjW7S4MboUwrgbyGyAVcckHsa9/63SqR5ov3l+h4KwtWEuWa91t/ifo18Nv2t/CPiuWx0Xx3olx4&#10;d1S8+SKZ9klnPJ0IWSNm289mwRnmvWo3VovOV1aM8K6NkH6V+X/7F/7fXxN+EFzF8K/ihrUHiTTf&#10;Dt8xm0PV7dS80DcC5gmZNx2/KSpOD39a9w0f47xfDzSvtnw9/aF07TtX8TfFLzvEmpeOI3Wwt9Ju&#10;JSsJ0+35j2bPL8wFlaNpGk5RSRdPPIKfLOL9TCtw3Jx5qckvI+z2ckg9N3p2pykEYzn69q8s8A/t&#10;Jy+NPiH4m8Cy+BJDbeHr2C2h8R2er2U1pqJkUsHjKTMNoUHknGQV68H0Dw/4n8N+J4ZZ/DfiGzv1&#10;t5vKn+y3CyeXJ/dO0nr265xxXr0cZh61uWS16dT53EZfjMK/3kH67o1gzngg8elL1+8uRUXmLAPm&#10;U/l+tKl3Gy7V/XtXSc1xcBhgk0rq0jFR1U0qgMflHbI96EOAVxxQLofPPxy0+C++J2vaBNe3DLda&#10;laxrDFcyKFjn0/8AeAKHCBt0AbcwbrwM5K/GEPw8S58VLD9gsbr7fcPYyLqtq5doiCMhpYUU/Xz2&#10;PH3TwK+w/jxrN9pHxZ1y/tNOQtbWLX1zqUkMim0jSzkhRgc53bpUwduG42n5TXzT4C8IeMNFtdU+&#10;Ilt4QvNW/suzV7eO1hhkSW4kBH+vh2K5I6ISSMHvzX59ivexc2v5n+Z+nYLmjgYRl/LH8kfIsnhf&#10;xH4Vm/4R/Trm41Sz8M65NbWcK+KToweaKdni2l2WOQjJOVKuOnOAa+n9I+IPjex+IGjaxZy3GhT6&#10;/Ctvqiz2j3cOnXHlBgXlWTaQ5+UELyeTxzVb4nfB/wAL+HYdJ1zxZpN14dsRa/aL3wnDbQiG8urj&#10;lmnVWuHumBY5VFOCcFhggcrbeIviHonjpref4hQ2fhu100XUfhXXtPtp5NSiiUeWogdB5CjBUc+Y&#10;eynse05SZU3Mualaaf8AAj/hIP2gPCcnizx94/8AEGpCy1C3k0C7tYXwQDGgijVEwACJDnO3g8nO&#10;1ZeCNU8T+BY5tC8HyeGtRuGbUPsd7qEMrW8wQbgJYiVVj15wTg5AOa4vQ/2j/GOm6Fr/AMTtOsLz&#10;wNq2qQxtp0OnWV1OtzJH915LA74oYSMqW+Rjkkd63v2eW1TxZ4f1H9oC4vLjSdW1qCb/AISTwvpk&#10;1v8A2TqKKMfa9jMWhIJAbADDqQRk1fNGpoZyjOnqelfAbW/DmgfFPTIfG1jDJaarbpaapNZ3jLG6&#10;yqI5eYyCu0ktlSCB0x1r7c+H94fAWjyXng3xNJ4i0e3WRNSs9RdZr+ziBKOrseLuEYKsrjeq5PIy&#10;R8E2WoeD/h74vm09rW+ubW4u4WtZhDtjjyRllbkOnI5HXaDk9/s/4Hajp/j/AECH9ofS9Wfw74m0&#10;GN/+Ei0uGzku7TW0gI8xTCnzeYFJZZEG4xsVbcIzXDWpytotmelh6kb2b3R23wZ+HNx8LE1638F/&#10;EnTdd8E+ISt7pOnLNI95pDCZ9sUm9eV25UHcx/dqCThSewAwq+4ry/4AxWWn+N9ct/DjtN4b1a3m&#10;1Dw8zMd1n++XzLRxnhlBjPPVVQjkkD1FhsXbgD0zzX2eRSjLA6d2fDcSRlHMtXukCsQ2Pm/OnI21&#10;cMlIgJXnr/KlCttwf4q9k+fJBz8pzuNA2kHnNNXevzFRj+GnN93r/vUCewuSVyv0xS8Bfu+4oxgZ&#10;bv8Ado/1Tb+vvQSAUA8ge1GDt2Ee24rQrKvUdOvtQ3XbjJoAACTjI9KCfkGDuz79KGYZANBYD5ip&#10;/wAaBsCdnUf/AFqACBk9uaM56/xfepvbcw6igQvbgfX86QZbJA49acQCeD16U0bS2D1NA0BGVwOn&#10;rTicjBbn/PFNI2jnpntSP5hGc4+lAeQpwRy3FBGWwW/SjjbgfjQB8vzYoH5DSxyQx46UI4zu9aUK&#10;GOB+VKVHAHpigLibSPTrnFJk5xt684zQwUnaxxRu/hoBAfkGStG0Hhj14oIDHGOP96gnByDmgkao&#10;Kkg/h7U9jnBJ70jqQfl44Pemq2VHOaB3FBOPu0hJxw31p3zD5ivUU3LF8sooEAGX+ZfwoBKjGceu&#10;KBgfe+lH3TyvtQAcb/vUDO3pTTl/nA7UNlRjb+dADuv3ST9aTCk7inagqBlh+WaToc45oKvYDzk8&#10;Ypudx4GPWnBV37cnimglhnb2oJHLhG/4F+VR5PWlbGN2Op/OhipXDHjGPxoAVhnkr+VGDjAFN3Ke&#10;QfahBigAyQgIXk9qPlOct8vp/WgfNnFIQrDk/wD16AFJGOTyBk8U3cwXpzSgkHOc8elIvyjc9ADm&#10;ZRwBnbR5Z7R59/Wm/dXqTTSoJz5dA7lG5vRncWGfrWbe6ljhX9qzbrVuDmX6VmXerFv4+aehWtzV&#10;udYXs3tVG51lOrSDGODWJe6szFQT8ueRWdc6so/i79KjmNVDub1xrZ3AiTHbrUb64yOoV+nH3utc&#10;zca5xtz97iq66s8h4fr+tUKS7HXJ4gcN9/r69ak/t1jySfpmuTXVVY7S/JGcjrTm1TO4LN6daBcp&#10;1T61Ie/X73vTTrDNllb2+lcuNacc4+b+lNOtsF4/9CoC0TpH1mRj8zbfmz0qtJrSg4D7uenrXOXG&#10;sMVz5h5+704qtLq+1twJyuB9KA8kdQurBTln2/jSjUo93+t9K45tbkVQDL94d+1NTXWPy7uc5X3p&#10;XKjodsNUTHytSHVo15Mn61xi66UO4PjPqaWXXCeWl6UuYrmOufWY1GGfd6nNRjWlPyrJ37GuPbXX&#10;+bL9MflTf+EgULjd9DU8wcx2setBW2569KkGqK5yJOvrXFJrrDaTJz6ZqaPXH35aT2p3H8R2sOql&#10;Dkv15yDVlNXdVz5vTua4mHXmCZD8Nzuq1Br25eT1xinzCtHY7BNZOQS/4VYGtMduW4x92uTj1eP7&#10;pI5/WnPrSqMJMVB4qjOUbHRXGsMV4Yen3qpTaw/ILr/31msq41hEVmX5h/Os++1vC43nB5G2ldFJ&#10;cvU1rzWUVe2d3NZd1ra5z5nXrzWHqGuAZIP41kXevqi7Wf5s8e9Fwep0N5rQVsGSqMniaPO3d83t&#10;9K5e98QO+7a9Z7620hAZsHbjPrVbE8tztF8QEkksf9lc1es9eRo9rHOK87j198FQy+nerlvr7fKu&#10;/PpSCyPSbfXFDKBN+FbNhq2VHz/rXmNl4hZyvz/N71v6Tr4YLulJx93jpVcvUz5ux6DBq4G3EtXY&#10;dYZeA33ea4i01fftIZf96tK21RQNryGpKSudemuYO1n96VdcduC30PoK5hdYjzhSOKeNWQnDN70F&#10;8vmb1xrfGzdn6GqcusAHDH/PrWHc6yqjG79aoXGtmNzmReffigfKup051jf+7WU81HJqQPJlzwMH&#10;NcpN4hCyYaTH17VWm8RPllLdBk+lLzH7p1UmqpjKSVH/AGwFbLyAf0rjZvEoLD95/Dz70n/CRrKp&#10;zJ+LUubUmyO2h1fcdrsOKVtWjYbt/T3ri218n5+wxj5qJPEDO2wvt57UXGux2P8Aa2CMOPlxzuqQ&#10;aui4USj1NcZFrnmLtd+/Unp70r6yTg+YaEw03OvOsgD734/1+lMbWkxnzOvXDVx7eIMfL5n3elIP&#10;Ee5s5zRzA9TtotbiZuXyfbtVyDV2wNzDrxmuAtfEDE8vnHp2rUtdeVh8z89qLk2O3j1p41+Uj7tS&#10;Ra4zHJYce/WuNi1wjG4+/J61PFrZbhn/AC+lUSdeNeVj8zfhTl8QYXaT+FciNZz8yt2zSx60S2GP&#10;Bx19aAOsOtncF3f73NCa+CVXf+Ncp/bsRXIPy03+2oy4WMgjOWxQVp3Owj1ze2DMB75q5b62Cc+Z&#10;jHv1riE1dWIKvirVvqQQ8ycj3pXFytancRa0EIL5qyusgDt2riY9aywR36H1/SrS6w2PmPtTFyux&#10;2Ueq7jnO38atQakjHO78a4yHWSX5ODnHPer8OrDy8+Z+FAHWLqCocBvyqaK/GzBf8jXLpq+xlAk6&#10;9vSpo9Z53GgDqo70MMs305pftgByHrno9bynDfjViPVFfkH60AbDXZzsBUU03ZIrJ/tIBd272qMa&#10;jkbgffrQBsG7GcZ4700XjY2g1ltqKMMK3tQl824JnH40EuVmayXas2F+nPAqxDODjJrD+3hS3zcd&#10;qtQ33fP4EUC5jcRw3Xr6+tP3bug/AVm295xw3T86tQ3o6bs8c0FlnaRxu49aMcYz3qE3QJyKkR0K&#10;4ZulAC5K5x3OaUBVbk5NNOXQADvTvmzu2igAI3fNnFOKsRndnDfdpq4IG7rRjngEUAGNox6+9Kw+&#10;bANIB2Lf/Wp3DBlC/rQAFcL16dKXjbhaRc7cg0ZPp1FADnUltwH6U0bdm0A806TorL/+ukABAANA&#10;CFBjp/F1xSjhfm/D86XCkbj3PanbT1YA80AJznpSKpAz0xQct8yr+HFKVboPWgQmDjGfanc9SOG/&#10;vU09Mqe9ObPQH8aBiEZPBxx09aVfQn9elGTnBAowSN/5+9ADc5OQdrDvShVBAJ+vNKIwpVifcUAr&#10;v4HXrxQAw5UhQw9qUtu+7TmxnAxg004G7C8igBChI5H5mmlSq5K/jTzu5GPxA603AIwozmgBMg/K&#10;R9cUxtqkfN1HrUnAO0D9ORTJVBHCd+9AEW0ZYbv/AK1QyOeuKlwf4lGT39KjkCjJ7f7NAFS4j+8c&#10;+wrA8aeDtA8eeGdU8C+K7OO40vW9Nn0/UYG6PDNGY3H/AHyxrop1ZskDNZ14Q67s7ce3ehrmVmG2&#10;qPwn/bT8GeCvBXxVt/hzoHhCLR9P8Krcaf8A8I3pTObuKZZMXErSk5k3N83OTjCjgCuY8Y6/4ysf&#10;gd4XgmvrjR7a1vJLdNMlt2+1bizgHIYNtAXJBAOWHXNe0/8ABXrUdNj/AG4PGPhxtEkMaLZXnnQq&#10;I1jZtPtZ5nZgMsGJOU4+Yk55xXyi+lya/o4125uL++1LULp5Y/sc+FSNcmQMH7/Svg61P2dWUeza&#10;P0KjU9pSjPuk/wAD0r4Q+Ide0XxtoupXVprfiDXPDGqMdO0+301YlaNz5kkk9wQWlXqAjHoeDg4r&#10;2r4keJ/DkGqzWdlr9zps9uzLa3ELbopDnHCnjn359K+b/hj4fvfEN7a+FLvUfFEGlzatHJrCrCEW&#10;yA+VLh5SPu8nIwOF69K7T4ofEh9U8S3F7Db28wklYtGqnYRk4wCemMVx1Y7HZCR7N8D/ABH8PvHX&#10;j7R/hZ8YNJ1a+mhma70288N600cTMiliJYv7wCHIz7d6+0bQ2VlpkLWiDUrVsGG8U+XcRjur9t2O&#10;xx+NfE37BllcQ3N14zt9WsVhuLqN7G1Ch5IYwWEodiMgZ24Hb8a+urHVEuL64fQGazupPnEaSff4&#10;AXKnqDj8cVPLdFRlqdI99qfi+zbR9J1XS9WULh7PWYVM0fTG3dycexI4r6Q+AWnDS/gr4f0z+2Fv&#10;fs9q8fmJHt8oiVv3WOo2fd57KO2K+PL268L+Jr9dJ8T+ZoOtR5W31OyyqF/Ur2P4ivon9i8azpmg&#10;eIPDGueKotQmt7yG4VVj2na6lTIPrtUH3HvXvZHU5cRyvqj5/iCnz4TmXRr/ACPaoyDwBUikH+I4&#10;FQjd821fmxUyjHysB3+tfWHxqJAMDH8PtRJKg+XdRh2VsIucfL6Gvlz4m+Av+Cs3iPxfdWXgP49/&#10;Cfw5orHNreWvh25kuQpA+Vll8wZB4z3xn2qJy5ejfobU6ftJW5kvU+o4pJS5Cxs3HQLXN+P/AIy/&#10;Cb4XaY+sfEv4m+H9BhiXLDUtWiik/BC24/gK+R9R/wCCb37d/wAVLpZfjd/wU61r7M3+utfCujNb&#10;HnsCJEH/AI7UWl/8EEP2UjqP9t/Ef4w/ErxdeFt0rahqsMAc98lYy/8A49WEq1eXwU/vaX5XOiND&#10;CR+Or9yb/Ox6T4p/4Krfsm6KJF8PeM11jb/y2WRbeJic8AyfM3TstcH4p/4KHXnj+3WDwz4kh0qG&#10;fcFh0VWnuZF/4AHk/FQter/D/wD4Jg/sJfDYxXXh39m3RZ7iMY+1aw8t87Y7nzmYZ+gFez+F/A3h&#10;LwZCtp4O8I6ZpMajCx6Xp8duAPT5AK5amHzDEfFUUV2X+e56WDzDJ8DJSjh/aNdZv9NvwPg2+17x&#10;p4wuZtSb4c/FjW7WWGRZLW08Kyw275GN0jvE8sv5rjJwM0vwU/aE+KnwFvbrVNH+FmpQWN7cRi5t&#10;9YtzC8MKBl2qs5G58ncXIJYZAIIBr9C3nvAuftEjHsNxqre2y6hC0OoRrcRtjMcyBwfwNefW4djU&#10;X8T71/wT1pcZ1ZO/sUvR/wDAPjn4vft1aZ4+1S40m50G+a3e6M0xgd1O0HorGQ7i38W7cTg4K9uH&#10;+Mv7VPgvwF8KbXxDbRW632o+GbWw03S7HdHPa2pLPvyzbC7MVLjsy5HQCvszxd+zx8FvHMDxeJvh&#10;jpMzOxLTw2oglz6749rZ/GvIfiD/AMEuv2VfHSwhdH1nS5bdCsE1rqhnVP8AgE4YDr2Iry58NYqn&#10;fkaf4HZT4uwdS3tIuL+//g/gfn9bftu32u3FnoRttUstNs2k8tpr4zfuZhsYFW2qGUbumBg8HODX&#10;1v8Asl/tSfDPxR4/s/g/4Cu1g8Mx6ZcafoC3Fw8013JujeRpsHarsS5UAcbSMkECtS+/4I6fB6fT&#10;Wtbf4p6xLM2SkuoaJaybecgZUqcdepPU153J/wAE7/2mP2YdXh8X/BQ6b4vit2lZrS1txFM0Z/ga&#10;JjmTg4AUnA6c815uNyPMI0m/Z39NfwR7WX8RZbUrJe1S166fnofe2n69rfjfRZ9H8T+GYf7F1a3m&#10;tlhZcpiQMZ4sEBsMjOMY65xX5M+BvEHiT4d23ijw1b/EW8j8N31xeW7T+ImaON4YkWWa0hmiy8Us&#10;kZ2ruOMAgcmv0A/Z4/bB074haFdeB9e0290fxxYyPLd6LfWUsVxblDGFGxwGKgs/zY+7g8c18R/8&#10;FbPgbe+CGi8feBdVht9B8ZXU4uoovMWPT74KHa3Zc7NryZCsRkZCnhMn5jJYVMPjKlGomr2tfyPr&#10;s6qU8Rgqdek07XvbzsfNPhv446n8Rfi09rYxaC1qq+Rpfh7xg/mwXUQYhIVuCAVlC4AfcpJ5zzg+&#10;0aD41s7Wb+x/EHwm1TT2h+S4tVu3WS3IPLJKM7l+uK+T/htP4b0i7W38S+EpPEGi3TKdU0uJvLvL&#10;PoGaGQc59OCCOozmvur9jzwxYa7YXfwt1T9pK80bwdrmmqfDkPjTS9ktwfMXbavd4D20Zw2JdpTM&#10;eMAEkfWVVGEbnytOUpux9nf8E+dd0bwP4G1bXvAfxQj/ALV1iw+xroPjq8VY1UurhoZQjR78qVxK&#10;owHyG547Xxv8ZNZ+HV1v+LfwUk8N+edtv4isbXy7Obd3S5tHa1kJznDKW9QK8k8afFbR/ClxH8OP&#10;2nPhjqHhXXbe2X7B408K2qgTQHG2eaEfubyJuG82Mgt13ZqvaeMfiT4e0O58S+CfH6+JvD/lf6Vq&#10;3hSQyxRx+t1ZNlkX1JUqD/FXk1Jcx6lGPKd34n+N+iwWcOr6x8KdO8WaOwCm+s8x3K57F7fC59yg&#10;zXnn7U/xl+FPir9knxQ/wC0e3W81JY9A1LTtbv7y4KLfpLEwMTybPOjwZo3RtuImyh4x5b8QvHHj&#10;rQ54/G/wd0K7uL133NeeBYzIJW/uy2acqfdB36Gsn9oP9sBfin8HPAug/Ejw4tj4im8X/wBoPJJH&#10;5E0MNrDJFKZkIDI5aQKAw52EilLmo0nOO/8AXQqPLUrKEtv66nyH4I/Y4+OXh34hXmoa/obQ2lnC&#10;vk3PmApJu4HuucE845FfTnhjxenhHQf+Efks919bxL5kIGTtIOWHqMZ/75NereBfGnw5XTIfFuhX&#10;97qUt5ZeRqVvfTBYZYw7Mg8vGBhicNwecZOa5r4w+H9OsdV03xXpOkQ2arMm+CNgSuT39q6cHUXx&#10;y3sePmEZOp7OK0PnTXPHep+IfFctzdaXBZyWq7UuLdXKyADkuTwM+navZNJ1D4eaz4Rt/C3iH4dp&#10;Z3F5a7Jv3h8m89zg9eARkZ98ddD4j+GNIt7aLXbW0jNxIzRzLtG0qemPU9c/hWfdW5nuYUtb2GKO&#10;ONAsLHJUY7fSu+n7rbuefWqcyUbbHE+IPgNZa9ftH4S1u30fUo9MaHRDqUUjQzMP+WZduegIyOnf&#10;NZ0GmeC/hD4KjsPHfxP0u+mhvvt1nHqEpf7Ijrtnsz5bfvFDAsjY+UjoBXV+Pfi1pOla1b3Mlx9u&#10;GmyCFSsefJlfIbrnPHauTm8OyfE74itFY+B7jUt1g8drb6bYl5JmYAZ2ruPfpikqkea61NOWaiub&#10;RHyD8RPFvhiDx74m1HwL4wurHTX+exTTGkgW4mJHRcjgHJyfSu5+Fv7Sf/BQu68Fqfhn408Uapou&#10;nyRmRrh1u4IvnCoGWXcqfP0bg9ecZr7F0D/glf8AtN/EL4a23gq9svDvhmwdvNjk8VabFNcxhs/J&#10;hAZE69DgiuV8X/8ABB/9pnwh4AvoPhV8W9F1LUrrHnaVY3kltb3S+jeeAFIycc/l1rvo4bFStJUn&#10;5O39M4q2MwcfddWPpf8ApHl/gn/gsJ/wUK+H+vLPr/izQ9YhkmIn0bUI7bYSCF2/K37oZ5+Ur3Nf&#10;R3wC/wCC/wB4b1zUIdK/aQ+BVz4fhlcImveGXkuYAM8u8b/NgdSUZuO1fNOmf8EE/wDgojfq7XHg&#10;nw/aquOZvE0Bzx1+UnpXoHg3/g3h/aovrVZPFXxy8JaHleYI2urhlz1+6gX8jzXpUZZlTkrJ/P8A&#10;4J5WIp5TVvzuKfdNJ/gfrH4I8beE/iP4TsfHfgDxFa6xo2p26zWGpafKHimQjOc9j6qcEdwDW/pd&#10;lcarfQ6ZbcyTTKibu7McAV8E/s8f8Ef/ANpj9nzULKfwv/wUU1zT9Pi1AX91pel6Gxhmn+UOWjln&#10;KMGVVU7hzjpX6D/C/SDaW914j8VapJdW/h6x87Urq1t1ja4mKEJhMkR5f5jjIUL9K9StjJUsLKpU&#10;jytLy3/4c8GjgIVsZClSnzJvs9F56djwT9rnS/Cnh2bxPe28bTSahq0WnJ5MzFp1iTfkFm2oRlen&#10;y4GcE5FeH+L/ABN4c+Hnwf8AsGp+HIbK0mEcuoateanZtbxlu4tmkAkuBjPmEbAONhLYPqfii38Q&#10;fFnxLdXGv65DpeiwXs99a272MaveRO0m4Mq5V8kDDIBnGeK+aPEV94itviXcXh8HWqyazqTW1jqH&#10;guzbUNR1GAoRACSStsUxle2d25T1HxEf3krtn6JNOnC1jyXwj4r1hdMtrex8ITeGdIt9Yls/DOn/&#10;AG9Zp9RhAaQ3Uwk2FGkbDhpFIY/cQAAVyGsaJrWnzahN4Ut5rCTLNpviC+YPJOxJLZmuACiD0hTv&#10;xXsnhb4D/EPwNf69qniLSrLw7caxcxyW/wDbXiKO4v72ZWJkuLq6CndKQdqxRKqIrHOTg1wvxE0K&#10;fQ/EEXjvUfFelrb6XKwvG0+6t32+bkYJnkbccZIOxQPTNKpKN7IqnGUo3ZyuoJbeLrGxa0S6/s6z&#10;kEepJYK/lXUwILNcXUpVmU91QIMZ6V13w/8AGvjC6vdWsr210e18M6fYPbP4ilU2kSsy4Nqi7mWU&#10;EdJI+Vzkk9Dx+s6J4V0W+034YaPoepajNeW4vrOPWNVN80pfJBjiiEcXOPvEEAisi+0Tx9CI7TxL&#10;4gmtZLqRk/sePUoZJ0hViu2O3w+fZQF6H61pSfvXMq0fdPZvB7R2PwX0KJdZvJ/JeaG3uJomUmAN&#10;uiVsjllVguRlSoUjivoT9ib4oeJ7XRvFXw6XxFa2U9zp7T6bq15GWS2kkXiXIIK5Qld3O3nIPIPy&#10;98E/iV8RfG11qXhvUdFj1K90Lwy9vofh2K6hs7nUY0IMcxt33tC6dN38e7HGa7X9jj4xaL8T4Jta&#10;jhmjsbgXXhnxJpd9arHc6TPLC/kHevyshkHDEDB3AgYydpR5tuphF8kk30Pur9nPxPe6xr+sadrO&#10;k/2frkFv5OuadsVcTJt/0iMDoHX7xGQTtYZ3V6fuLthuOK+bP2NPFbJ8UrHTPH8V0Nc0TbDukk/e&#10;XViQQ8Lg8uY1w6c9FZehGPprVILazv5fskyzW7fvLWaM5WWJgGRx7FSDXscNYmNTDypdU7/Jnh8X&#10;YSVLFRrdGrfNEMeGY7jTy5A6fQ1EpO7I/iHFPBDHyyenpX0x8f10HgsCMHGfTvTi/wA659MVGCUG&#10;3Ge/PanbSzYFICQNn5SPfBoz2b601QScdeaHB4wPbBpkjvk7dT39aJDjgP05pvPGT3/OnAHbnb0o&#10;K5Rrf59qUDI5PSlZnLY8umt0U9DQSCMxG2lCqV4Oefu0B/mUEdeaU7FTKcD6UANYscbm+tByx56U&#10;0ksmVFOTI/8A1UDELqG2kUrqfvH07U0HjJXvTgCcMo/OgQnPTru5zSHc5y34Upyw2e+VpDlckNQA&#10;7c4wR9M0DJXBZTximnlc7T6fdpoJJIznPpQUPyn8Q+tNZRjtShSOS1NKgHIX+KgkUhgf+BdqUKc5&#10;3D8Ka2RwG60AgDYF9uaAHE8ZY/LTcqpxj7vHWlITPXGOaVQANzevpQAhyTwcUhU7s7vwo4C5x+NB&#10;GABj/wCvQAN8rYHpRjbypP8AjSckZI+ho3ZOQOlAC8R5GaaxOMk80uMjPvSOG/ucdMUAgU4yCM5b&#10;jmjLbv8AgVC47r0/SmsSRkUAOYjO0H6e9NXkkNxz0o5IwT3oIZWyWxn2oAapxxmgYUYKjjvSyBl4&#10;wPmPWmn5VyTQApCncooGSO/+RQBx6c4ppwTnrTAFIAK470pIUDFBBPO2k43kk9v1pAGVHQ/U0pyw&#10;z8vNMYj73XJ5pxyPmC+34UAGH9ANozRtk7H9aQO+7bt60pZ88D9aAPJZ9U3Erv4xWXdazghi2Pxr&#10;Ku9aVk+/y3ArK1PXR8yb+tRzHU/eehqajrjbSynj09aybrXfRvrzWPf65uLA9Rzmse81sl22Nz1+&#10;lDDlkbd5rzbmO8Lj7w3darDxKFIUSdufzrlrnV3ZsK5+X2quNWl343d6Ex+zZ3kWvyKdwNWI9fjZ&#10;fmYjjNef22tFW2M/P86vpqrKq4ft6/pVi5ZHZf2zklt/VcVG2vqOVlz0yc1yq6u5+YPjjJHrUc2q&#10;sp5z64qeYfIzpLjX3zkSj7wHPeqUniIAZLMF965u61d/u+b9D+FUn1Vy4Az97H19aQcp1TeIAG8s&#10;yFvdeajGvsDu3/n24rlV1U5ZNobPSnfbt5/4F+VPcVjqU8QtnlsemfWnvrrEbi+e4rlReuVyr+op&#10;/wBtcHO7r0A7VJUYrqdGdZZhndx67qZ/bQUrkn/e6VgLds2B5xGad5smfvH/ACKllWOhg1v5trt9&#10;T1qeHxAAxXf/AN9fzrl47pm5R8c8/wCNO+2SL8oZsjt2pAlc66LX03bS/wDvYq1b68HYZb+L1riV&#10;vmHO/GB+dWIdRwgVG+b2PAq0xSidzHraBdw6elPXX8fOJP8AdbPFcSmsMMbnyMdzQdYdWIBPH6/S&#10;q5hez7ncS64pX5WPPOPSs+81d8sVYD1HWuZGuny8F2Xv8ppkuru7EF+ex/pQjM0dQ1PLfLIAM1kX&#10;2oSdPN46CorjUVJPzHr+dULq5OAWZuPfrVJAPuNRmHO/ofu1Va+Yj5v4uOKhaQhlAbr1PtUZOF29&#10;F6dKYicX8iN9wkdcbutTx6mVbLg9siqKsCyuScD0/lTtjMwY5+9TEjcstTOAAwP97863NL1gKQAf&#10;vH14ArjY5nHOf96tCw1Hy32seP73rSCyO/stW2gHd/Fnr0rRi1/PyBx/hXCWOq/ugGl/iG76Yq4N&#10;ZdSr4HynDf59ahsqx2b68qHzBIR/X/Jpv/CRMFyJPqa40awAzHd/wFaP7cVW+YjvyGouK3Y6ybxA&#10;Dzuxn+L0qlca4AdpbjHrXMSa1jO52/2d3eqs+rBhsA5zj5u1JsaOiuNeJOWPFVJ/EDtkGY4Nc9Jq&#10;rE7Dz+HWoHvJA27PQUh2Nt9ZyuS3T/a6U1NdmDbGm5PNYTXeRvZvbOKQzS7OFx/dzQaRS6nUR68e&#10;VEntz6UHWSej9T/n6Vzv2hlAZh146U8XhHG/5v7tA3E6GPXgjElzTjru47Vm9cc9a537QzJ6dwvr&#10;UbXDKMM7f8C7UCcYo6RtWZnLNJ79aYdVIBLSd+lYMN+rZBc1L9swql3/AIs5qkZM6CHVhGRuOP8A&#10;db9KtQ6+R/qz9PeuRm1Eq21T7Uh1pkOC5H496fKB3dv4hZFClvvL96rUWvhfmEnzfWuAg8QYfYD9&#10;39KtReIFk581c9cUuVk6He/8JACmd341G3iFXHLfT0rjV10OAyt/FnGKDrpVgxPbsKNRnWTeIGxg&#10;y4/GhPEZB3b+n61xc2uxqN6v/F09aiOtN97fkKMfQU9hRjY9Cj8RKQWD/wAX96r1r4gO3bvBbttr&#10;za11vnLy9sn61pafrbAbg49vapKPRI9eAIIl+h9KuRa6D1OR65/WuBh1wybT5mCwy1W49fDbULY+&#10;hpAeg22seY3Mn41dh1fKj5+/Udq4C08QbRjf3/CtK318KvL/ACnnFHMFo3O0XVz/AM9O9SRayfvK&#10;/tXIf28nZ+9WIdX3/P5n/wBagOWB2MWsqR75x16VaTWztyp9xXGrqo6Kw+nrViLWEIyH/wDrVXMT&#10;yy6HVNrqqeo4b8qjfxBn5Q31rl5NV3gYk6VGdVAbh/ejmDlkjrF13nYWqaHXsjc8lcX/AGwOmfap&#10;bfWw7ZD4HSq5rg4o7uDWQw3bxk9/SrFvqwzzLuriYNZ2tgSVYi1va2A+30xQZ8sTvbXVo2wM8Vbg&#10;1F2H3+N1cPZ65uOPM61qW2tKUUb6B69Dr47/AG7ctkn0qeLUAUworl7fVEfhTV6C/jkO4tzn8qCO&#10;c6GC6VhuqzHKC2MD0rDt74gZ3VchvB1Le30oNPM1FbkEdj1/GnFRj5jVeK8UAZan/aIgG+bt0oAl&#10;Ii3YB/8A1UDa5YBvbrVV7xScH2+am/bVL5B69aAuXRjPI7fnSOyscLVX7acYB7flUsd3/fPbg0AT&#10;gEnB70HgYx19KZ5wccdacJUxk9uGNAC4ZgDnHNBGDt9R+VNFwh5zz1qP7UoBJb8KAJ8qOrCgjcNz&#10;GoDdIepp6zqRz6UASliq425H1pR/eI7UxJlYfKKecMvDfjQAY5znil4bJPoaNrY5fOPShQR8yv6D&#10;IpJ3ABleRQQPl2n2oJOdpNL84YZNMBCvPH500qWBP93tThkEkD3oGcbi3v8ASp5ugDQp2gn6mm+X&#10;jqP8+lPPzHg55ow33h/+qqAYUH8XpmmuP4D168U8oTznrTCvPFAEUmM56VCwOTk7uPyqw6knAqIr&#10;wWI70AU5FxnbxWbqC+Z8oPTO6taQY3L3rN1ENJuCuB/ez/KgmWx+RX/Bbv4XyeFv2rtL8f3c00ml&#10;+OPDtt59rAvzXN1at9nMIbt8otm9t1fHGqaXHqK2+gRR2/2fTraZYobe8KTL+9IYyKwxu3kZ9RX7&#10;Nf8ABUP9k+6/ac/ZxkuvCti1x4q8GXTazoMMMm17lVX/AEi2B9XQAr/tItfjf8QvEFxoet6sZLpr&#10;qQ6lKiXFxbqryDcd25h15C4HqDXyWaUZUcU30lqfaZTiPrGCiusdH+n4HRaT4n/4RSG+1u68SXGp&#10;X3iHTUttSuJkVYoNrAgLjrgKoz9a43WNQvb+6a205HmutxMcaKWMg9gP6VmxN4r8QXsNlp2l3P75&#10;FLR+WQmDj589h7+levfBD4H3vh23034leI55TeaXqu5bO1kDCKAhdsjMPct07V5jj1Z6l7Hv37N/&#10;h7wjpOmaf4dsdBl0ySGNrq4/eFpEYoGdcnqTgD2xXsl/dXd1Mttc7ZixjiVo2KSbsbgM9yO1eV/C&#10;htN8QxTXVtbKl5bt/wAfEYKgKXyT7+3sBnrXcWHiDVZ7RbPWbTzJCd+6PqxXJDfkM1kbROsfxz4d&#10;10v4T+K0Uip5gjtdVSPZPbH0f+8Mnqa9r/Yw8HeKPBHxZMN54sh1LS7rRbhdPnDYkkUMjBCMnkYz&#10;+BrwSw1vwD8SkTwN8QZ/Imb5NN1yHHmRnoI5P7wPv6V6V+yF8Pfjf4A+OWjeFPEMsN1osNxNLpuq&#10;Q3A2vAIH3LjrkqSMe/tXfl8uXFQfmjhzKKlg6i8mfauCp3A9edtTxrkqwHSoUYt9zg+hqWDYBuHr&#10;+VfbHwBKi89KcYd0gcfjTo0DjcDg06MZwaBAsPyhR+ZpxiVgAp/TrTgnGCetOOT35oKGeUE5wtIE&#10;VeA33qkBZuvC9qGBI5PHWgCMwxuNmPfrUeznBP8A9apmwDj9aa3CkFfxoJITCmcMM7evvTHjTd83&#10;TvxU5GcEj6U0grnmgCu0SKzDHbtTWgAG1RVh0LLgEVHwMndxQHQ5P4jfCP4f/FA2934v0XffWf8A&#10;yD9YtZGhvbQ+scyYYfTlfUGvnv8AaH/Y6+JPiHwBqfw+8MXOk+NND1LVI7+fTfEkhguVkV97ASL8&#10;rbmAJIKHqMDNfVUzEnCmqd0innPvXnYvK8DjJc1SPvd1o/vPUwOdZjl8eWlP3ez1X3f5Hyj46/YN&#10;/YJ+DuiWf7RN/wDA/Uo/hX4ws4tA8Zzi8a51v4P+JQoZHLKR9otTuVgXB8yNlIPIzwvxb14/A2HR&#10;f2eP299A/wCEk+Hl3p5b4Y/GzwfGsrQWjOSkkMgws0AJ3NauQyEsAVOc/a0mo654Xn1DUdB0Kx16&#10;z1jS/wCzfFngvWHP9n+J9OyT9llPIimTc7QXGCY3Yg5VmFfNfxD+FXi/9m3wFreu/sr6B/wur9nG&#10;91J38UfCPxTgat4IvG4lhK5ZreVfuiVTskGDlxxXy2ZYCphamuqezPuMnzanmFK+0lujz1P+Gi/g&#10;V8LodQ0LUtD+OXwc3f6DIjtOtru5/dyZ8yykIxlGK8+tecal4/8AgbczSeJvgP8AETW/A/iILul8&#10;NapcC2vYn/uxvgR3S5zgEK2PXrWr4O8KfDC08RXHjn/gnT+09qPgjWLmIjVvhb4wmWyuoyfvQeTO&#10;fs97FkkAqQWH/LMV5T+1NpfxN+Irjwj8Sf2ao21aH5ri88L27Qsx/vm2cYGexjYL/s9K8mFHmnb+&#10;vuPeliFGFzkdR/aC+N7/ABNtbu40ea3uJLpUOseH4zD5xJwHktjjDbsZZD3JwTXsXxC1aT4420l3&#10;JplprWpaboy211dWrh5JbhS+S3qQGwG9BXD/AAS+FWn+BfDEsmo/EDUJrGGZXsdF8bQm3Om3B2nz&#10;EZtzBdpIwrEN0IB5r0D4bfFVdPbVvEMVhY2JS9ls7F4VSE3dqJAonYgFzvwxAK5AxSxVPmkoxWiM&#10;KeJ5IuTep5f+ydH48t9C8QeHfHS32jtpcirHLdREOwzwuTnpgdK9y+3LrY08+ILiS4s+k0hbJ4GQ&#10;ccYHvWLPrUfjK71a90TULXxJcxr5jWNvqm57eLgZMMkcfmHg4w46CvM7vW4dF8G3Euj2cnj3Rtf1&#10;4bpLy+djZ3KdbTykI8gLk8AnI6E1lDDyiRUxUamtj6vtvhh4s+PHhmDUvh94CutQ09iy2+prtSBn&#10;U7WXexCnB649MVb07/gm78RtRs7rXtf+Jmm6fqS25/s3So4nmhaUD5VmdSuFPfbnivcP2JbK60v9&#10;lvwzbz6OunrNHcXC6esm4QK87kJnAzx+PNeoSR+ahJTAr7bB5LhZUIzqXba72PgcZnmKjiZQp2ST&#10;9dj5W+Dv/BPvV5PE03iH9qW/8G+J7H7IPsmg6FpVzbrHdB0KTSSNJ+82qGXbjnfk9K+lfDfhnw14&#10;OsxY+DPDGn6TDt27dNs0h4HHJUAn8c1o7RGArDJ9u9bnwy8Hr408dWOiXExjtpLhTeTL/BFuAc/l&#10;09zXoU8Lg8tw7lFWSu23v95w1sXjs2xCi3dyaSS0X3FLS/DPiHWVhi0zS5p5rqQpawqh3TvgnC4B&#10;zjByeg4qbW/gn8WLDTJb/wAda5p/ha1E4iUvdl52OCRhEUv2IJAwMEk4FWP+Ckv7YnxA/Zq+Gmrf&#10;Df8A4J6/CTxBrHxMaFLf+2rWziDWdtHGTuh85WVlEnll1UEld3Thl8Z0vWfj38ZdA8G3v7ZHiG41&#10;CLTdBhi8W6fo5EdtqN8qKWgkiztkUSiQMVUqxQ4BBr4nMM6xWI96M+WN9Enb73u/kfoWV8P4PBrl&#10;cFKVleUlf7lsvzLDfA/Tbrw3J8Xta+JUuqaPaxv5Nr4gv7y9dgGObhbaGONPKyDsy+SFyWwa4/xF&#10;4K8feFdFbWvhf4y1C31HWtWWC0hazZbZiw3EhM5UHrgAsACOuTXs3xc8f+JoJ7fww9oLu6ura1gt&#10;bO3b7Pboy4MduztneyrglgFUc5AAJqzc/B6z1fxFZ6zoX9pyNpCZWSWR1hSTzFUCHJ+ZSYyxIABU&#10;ejE14v1zEJ8yk7+p78cHh7crgreiL/wh+EHxD1XT9HTxLruoxx3mpTRrIbISSXcUUZYsgZiI42ky&#10;MuWbBUKCfmrU/bU8F6n8NPg4fA+kxJNp0duZr6G1/wCPgMqZLuYzvbcwB3HlTj+HgfSHh7V9R0rU&#10;9MjvNIWxt7XTkgSPClh5iAswx2XGD3bOccV80/t2ReLNW0mzvtJ8RxWOsWMx3X1qColUSEIGYcLn&#10;pzkBiympjXrVpe/Ju3djdHD0V7kFH0S/Q+J5Pij4n8OeCBe21gup6e1wy79Q3SLG2QRGzZDRk9mz&#10;z+FZ/hPwxr9zoGn6Nb/Emx8M6fd3TXFnaxxCNVXIPlvIrbc5yzORnnmu08M3ifD+217R/ifp+nRR&#10;6m/nNY3UcX+lscglI8/Kpz14XPTPbnNJ8bWdnBq3hPwXomrwx30CQata+Zu/c4JRtpBJjw2cgnI6&#10;5FdlOvy30OOth/aWszyYReG08efEPwxc+F9FutW0VvtOjtD4imRb64MhSRJZBIyxls/LIqlTjoo5&#10;rA8ReFdHi0zwddJ+z7DqVv4giNt480vS/E80l74ehlcRzN/qdtxGExJvByCOx+avc/BnwQs/Fmn3&#10;Hh/WfBGi6atnNGwvoY5TJKpOFZ3VlyMMSBnjniuw8Ofsf+MtYS/tbi8uhIrFEhtdUnVLiJl5bm8y&#10;2TxjAyDW31mK2sZRwspaO58taX8LtE0n4yt8KNS8D6PHY6Tocr/Dbx5purT3VvEo37YLwGQbWG7h&#10;TnoeTuBrkPAfwz+Jdj4Q8bP4nsJvB/xK0nUN3h/xRoOmyPpd7FhWVCkKNw3zfM2R8/IyDX6NaL/w&#10;To8ea34Z8N+G/wC2bPT7OxVpTapqUi7csSVKfOG4PVicdMVsa5+w9oHgbVr3xNrviiPymt2gC6TN&#10;NugjP3t3KLt/2QCM8jGKv60+kTL6pSas5an5b/Dq28HfBP8AZ8vrYeFtcf4oao095qevaTZJDJqU&#10;bSFmtre8njPkyhcEIibjg4BJFc54C/aN8O+I/Asfwq+EF/b+HdEa9+2y6LHM32ma64zJcySHfPJ2&#10;3Z2+iiv1V8WfBXwongu41R/G17qUeo2cmlR6a2mq0JSVCAJELEzkD5lUnIIBFfOfxs/4Ijfs4+J/&#10;DbeJrDw54oh1KcF7i68NWscDhm/jME7KpO4knnke9ehhakcTpszzcVRlh5K2qOk+A+t6h4hl8OfG&#10;H7B/xNIY47q6tZmKyb4SVkZT3ilKMD2BYHoTj6I+CPxHTxd4euvBtxqSXs3he7e3sb48SXuns5a3&#10;mYH+IAlG64IAzX5M+Jf2Yv20v2EPjGvir4BXeueNvDUQSCFr6zZXul2BpLdrYuSVB3DKEg4yK9y/&#10;ZG/4KpfA/wANeNLDSPjJDeeDtWuI0t5F1C3ZrGKERrCYncgSQHEakEh1LIjErllDwsKuW41VrXTe&#10;tuz6/qZ42VPNMueHvaSWnqtv8j9KEIXk/TbTiVHQVieGfH3gTxr4ftvFPgrx5oes6bdOEtb/AErV&#10;oJ4pCei5Vjg4zwefatWSTEhYjHrmvuoyjON4u5+bShOnK0lYmWT7uXHHWnBxnco9qgjYBdv44NLu&#10;w3AqhFhSEPy9x3pxfjdntVdGwDl8Y/vd6chBT5zzQJkquF/ipy4YZU4qNT3NOBCnOeP60DuPLMrd&#10;N3cU0jKZ/lQHOOGx/dpu7cMH6daCQZgQSFpQwbhTxSEsMkDd3oJyvAJ4oGGRjp81O3gP0x+NNBBG&#10;4jFIAxYEYxmgQpG8e3ejg98d/pQFOPbngelNZDtwFxQApK45bqxpRg/xdKaAwGcHrSjbjAPegdhD&#10;gLtY+9GCozkY6U5GIBC8cUMRjG3tQIaWG0q3/wCul3EnJ5Gfu0hwev0P0oDKrYBoACoPzFvruNB3&#10;A5xS4BOSO/NJvYEg59QKAHfLjp+tN+RRkNyOKFKhcpwfSjnduJGf9qgBPlwO/cilXG3B4XFNdd3z&#10;d+9LtXdkYz+lACnI+UCmjJTIGKDhT05xQQxGMfj6UAAzvwVx3p3CkAU043ZPTpikIJ780AKxOAc8&#10;+tN6nCt/9enZ5BoL5Oc4yc0ANJCnk59KCcjOe3fvRv3N8x6dPakyMlSfpQAjSetGQBkAex9qBx3/&#10;AP1UHcBkN0oARsA5C0g3Jx7Y4+tKWyvtnp3NIDxyfmoAGx1zSfKUwwo3Hj5s4HJpAxYjbzQA7CHr&#10;27U1ORsJNALA7v8AIo425IxVdAAKzHIpcseRik5ZhgUm2T+83/fNSB8oXGvD+936Vk32sSbiQ7dO&#10;M4rFn1JgNr9Ac/Sq73mV27iF6dazO40LvU5n+YH6sO4rOuLtjuH86je5fG8EkqvHtUUoAI/d7jtz&#10;yaBsazsJMHOMev6VET/yzIbHtUnQ8D3zimAFCB8wx1wetAhoLqciTpx/tGrMVw0YzIf1qJAiPx+n&#10;anLHuPmAf8B9aALQvJNm1g3Iz7U2W7dshd3+NRk9A2eT+lNdS3KtjuKCiG5ZpGBwM+gqHzct1wNv&#10;Q1Iw2fM7duu6oW3KxIXI96qJmwRSHychc43LUxYrwv51CrMxB+YZz8vpUo4BzxtocbAx4dgu5/wX&#10;8acrBPukGmxkHl/TjFOgIwcj3BNSESZGynzenygdqcu4rkFtvWodzKd4T689KkjkO3BJ/wB3tQWS&#10;Ku3qT9f504Av0T8e+KFbbyw+9xTlzysf6cVLiMj8vc4GfxxSJvTknLZ/iqVgSVYjDLx/n9aYefnB&#10;571QDVcqw+9k8UySeUNhTzjhvWnHcApB68ZPaoJC20s0hx047UEy2F+0zEYLf0oWd9wXdjC/eNR5&#10;YHaW+WiVmXgHI7f5/wA9K1RgxzyMeSffIqFmycHJ/pRksu0L/wACHegfMSE5piI/wwOjUfOR93cf&#10;SpEQKu4f980SO4ThO+DxVRiMjVdwypbAP3RUiI2TvH5U4bdoO1aAW+Xa3T7y1IhpQgsSD1zt9eak&#10;5DcdeoC96aBk5PO7inKFJy5OcY+WkMkiuXRW5OasC+dev3Rz1+7VIhT8xz/SmBtzbc96NBF46izK&#10;2Mjd+mKia8kYKx6D09+9VAz4Ykn73rQwzgbtvHNLlGWmuX+48nt9KaszM2AzZ9u1VtxAznPenNcO&#10;33U/Kp5RlhgHbDElVprF1lyOPXPeo4pCG5P4+lSBs/IDnj8uaktNMTaGHlgfXNOyn3lXvxubFJu7&#10;sqnjsaax3kgrgLxQEpND97cbv72BQ0hPzBh97Hy1GrBzg7hzjFKOX+Q5559DQTqSeaQ2SxakaR8/&#10;vG6/jTdoWP5k7/N/jTjj7mfptp7hqyNpip4Heg3Em9ox03fL/wDXom+ZlOOO+ajZnLZB91x3q4xE&#10;we4y7YPG7jPXpUbytt24+61Ru7lfXcfzodmLfd61dvesSAmIfcT171JHfPGN2ec8qetV2PBLj2JJ&#10;qPJAz+Rx7U3HsHwmompuHxux/WnSXsjscP8ANn1rJRm3ZZju/vbqmDN8uwcZ7dqlruClctNdMTy3&#10;+FSLO2dpYqu3qfWqgZs5c+w7U8SPu5+Wpsii8k5PzLtINWLe8kjOSfxrNjdlG5W5P6e1TQzkDEnr&#10;UWsVF9zattSKBW3detWo9TBG7eRjvmsHzCHG2TPr7U+G6wAS3y9QKiRSOhTXHjO0OP8AvrpViPxI&#10;2/P8q5VroI2XI6YqSPUCo3+Zk5AAWlcVkdtb6/JI2N546HPWr1rr7buSemK4aDUkVSM/MD+dXbfV&#10;JMqRJjHI96dxcp3Eeu42qzfhu6Vcg19QN2enB5rhF1bB5Jx3/wAKcddZeA+AT90E0XYcp28mtMSz&#10;F+/TNVX111f5n+XnNcqNeGxgGPWo59aYEq7cDoy1QONjqn13Hzeb0/zmprXxEucCTv0zXDtrBZGU&#10;yZ+WnQ600eAsje1BJ6NDrSsuDL25NWIdaUMp805zXA22u4UIj+zetaFvrnzZ3fXmtFqQzv7XWCuG&#10;D9P71adprRBzuPPP1rz2x8QFlwz89PvVsWGtiNcyHtxQT5nfWutkLjd0681pW2uDYMNXn8GsRliB&#10;Kc/wjJrQs9YQNnf7NVRFynoNnq25hvf269K04NVQ/wAX8ORzXntlq3lrjzP161rWut7SvzfnRIXK&#10;dxFqpZfv/wDj1P8A7R4xu3VyNvr23O9tuR68VKmvLIPv/rUk80jqH1H5Tlv84pp1OPO7fiucGsxk&#10;7mf/AIDTP7bRRkHgnigObsdQdS42bx+fSpIdUV/uv7/NXJjXULcvg/pT/wC3g3y7vpQPml2Ot/tI&#10;jvTv7SJHLjNcsuvBT9/pT11yNTgP2/OgHI6RtS3Hap/WmtqRZtxbjpj0rm5deOMFufc0z/hIQOD3&#10;60C5zpzfcAlh+dSQ35ck+Z+tcumrrkbSvX1q9b6jF3aqsHMzpobw53N/+urkV0m3APHSuZt9TSRs&#10;bquW1+HXbvpWZakuhvCRduSfSnK0ecE4FZYvzj/WfgT0pwvdoyWpBzGkpG75f+A04EZA3+30rNF/&#10;zwSacl4cZU/rQO5oMpYgbvakAwvT/ex9KrR3oJyG/CpEuMnHmblxQMmVT6H14FHO3mkV97cU8jbw&#10;DSuBGHzSMQAeMU5lz0FJjkgtntTAjZcHO2oW54K1YP3Cd36VGycZQYx7UAUZhwGx3/Oqd3CGyCq+&#10;taVzGu3k9sEetVZ1B+XHTigmRjywmOQSIF+X0r8tf+Chf7Ifgj4GeJvEniPSPCsJ0/UvEEmtxKED&#10;r9ivkSOQKp+6YbqNun3VkU96/VSVcuflxx973rw/9ur4TaZ8Rfg2+uXmktdHRxJFqG0fMNMuQI7l&#10;vfyyIp/pA2OtebmmH9thW1vHX/P8D1MpxH1fGJPaWn+R+b/g7wvofjHwFpHjPS4VN5Yw/Z7uCOPA&#10;mAynT6D6ce1Ry6RffDu9i1rTrZrnTp7Vo5Y1T+PjIPtgEj6HpWV4Mi8W/s9/E/UfAXjS5b7PDNLa&#10;ruU7X2lWSVBnoytxj+8RXq10kWhagtlrqR3Gj6lGx8xsfKWQnaPouf8AJr5XTofYe8pWJLDQLRdM&#10;tNf8ANHG0cPm/Zudjq3LA+uST19Ks6J8QLSe8jE0bWt9Gyv5bAbon2jj6ckelc7qt9d/CLVUn803&#10;GgyKgtXjXlMnHPsir075P1rptc0/wz4v0xfEGjSqt4jeazxcFhjpz2Pb6VzyWp1x1R02u/CfSfjj&#10;4QufFnw3ZbPxNp0e7UNJjkwlzwTvj6YJx+ddl+wH8XviJ4z+JGjfDrxZpt0upaJfMZ5poypa3VH3&#10;Mc+2VP196+bZfiZ40/Zm8ZaX8Ry7XGm3RG54WJjuYDjcPTcvp1BFfcX7K3jzw54y+Mej+I/CYt5o&#10;NZ0a6864hjA3R+SZVOR/tIB+Nd2BjGeKg+t18zgzCUo4Oel9GfUkQCvkJViIEjgVVgwThz+NWoiQ&#10;MEfjnrX2x8CTRq3U4qYL821qZGB1BP0p5B6nkCgBwXcME8dKVVAPANGMr0HtxSlSPXr0qWIQAEZC&#10;9OvvSbTkbh144p5OTkcUgXkEt19qoLDWGTtBP3aQnPyntT8cHaAfemkNn72KCBrJuXapaonRe6t9&#10;38Klf5j8p/75NNdVwvJ6d6AIXAI24HTvUbKu7IappApOce/1qKXhsD1z9aBlZwV4JBA7n+dVbgkA&#10;kD61bkAznq3ftmqdyzIu7PbHSgRTvb6202zm1W8P7m1geabc2OFG4n9K/KDx1+2z+0L8Ffj63j74&#10;FeNrjQPFvjHxK0djMkqSQy6crshjuYzxKju7B43VgNnQ4GP0S/bK8a6h4B/Z11jV9LvJI7y+kWxs&#10;BHGWLyODkED+EDls8YznjNfkHoGs2WvfHTXfioj2Nxpfw90Vl0iHzhH9tmUGNXjDHBzIzPk4PK4J&#10;r5nOKnta6gvs/m/6R9hkNF0cK6nWT/Bf8G5798Zf20v2ffil8QdS8IfGv9i+31jXtJWM3ev/AA/u&#10;pLKK4mKglTbASRoSdw+UoCRwB0rhNE+JPhv4najD4A+Dnw31rQhfRtE2rab4ivLjUPDzq+d0tq5U&#10;BSMc/dOfavIP2e/CN98Q/wDhJPiBfa1p9xqNx9okurGbVp9Mug5+ZCTCQkiOW4bB2svtXvH7Lulv&#10;4e+DTax41sYbHXby7ZZrrxN5kF4turl1X7UebiHAU+3TsK8nSJ7Uq0nuzU8eeK/EeseILPVrrSH1&#10;qUGLSxdatdQyXEWSU85LZSVjLnLtIxBH14rp/hz4a134b+D7PwV4ZSSaK3hWOF31KWNrnZ94u0UO&#10;WOe+cc1yXh3SYvFXxC+1Xvh1fs+j2Zdrzw8Vhs7mZxgBpHw9w4Vgeu1fr07xvDHhjxpLD4a03Vry&#10;wvvtPlW940dxH5TBQxYzW8sixknjLKB0JrDl1DmvuVfG/ibWP+FN654ktNDbTdasXLzaDBei+/tS&#10;3X5WXEYE8ZOTg5OO+KytGt/iB4Z8O6LZfAvwc3h/QNUsVv5tNks0U2Dv/rFm67j/ALRySDj2rY+J&#10;lp4n8Y+OPD/hrQ9bFj4r+HskN1etdTR3N7qunH5W8qdSqyq3IYSAHPUeulpXgv4iax48h8QeI9b/&#10;ALHt5L7dp2j290JZhGWPysqZ42nnrxxWsaepSlLlP0I+EelnQ/hZ4a0qVV3xaHa+d5a7VMjRBmwO&#10;3zE10I6fNXJ6l8YvAWh2oZ9csdNsoY1C3GqzeW20L/DCuXxj+8F6V5zr37cfwtudT/4Rv4TaBrHj&#10;3Vd2P+JXas1vGfcRhsj8SfpX1FTNcLRioU7ydtl/mfP4XhXMsZUdWvalBu7c3b7lv+R79p2hnU/3&#10;s2o2tnbqCz3l5MEjUDv79K3vhDc/CLxXqUFjp8uqXUN1JNY6lfXkf2ZLuEjdtgj3bvKZ40G4jcw/&#10;2SDXzWdZ/bU+LenPbTeHtK8G6fKuBHf3CK+3HB2IJGLDsXVWHYijRv2a/jHoVrJeeH/j4LHVJtxm&#10;vLXRy0kuR0a4lkeUjIHXj/Z6V5eLjm+Y0XHktF9L2v63PoKEeEcjs41+er3te3pbRfn5n6PW+t/B&#10;bS9JjsNN02yuA1zs3XVsSLYEH5h5owVHQbOCc9hmvmD9oT4lfDLxB8UtP+HXhy9t7OO6uBeXcV7H&#10;cmG8hRSTdSiNSQm4OQCVDnKg7W+byTS/h1+0ro1tb2g/aDlvLeG38hrOZnjSaPOQrEIST1GSCQGO&#10;MVh6efjd4F8Zx67qnwlzDZRoLXVdH1kssYjDYL+Tsmk+VmG1wVJxkYAr5+pkuNpx/eU9PLU7aOfZ&#10;fWlanUV/PQ7LSJZdW+LFnq+j/wBk3Rhjd/NuLPZIFc5d0hIbOQpUBS2RwDgc+7eHoPEfxDl0rXtF&#10;03VrbTdBUvPLZ24S1vn3KI4k/ubVV9xz8xY5rB/YX0jUfiUP+Fg+KY7mT7XaS3KSX0m3lHONiumA&#10;M/LuySpX+Hkn6Ba88ZWniGxXwhcQXFrHK8N9YNAsSvAzZYOP76ln5A68V4tSnrb5Hv06143ON+LO&#10;o/ErQ9L1DxhBFastnqUE+lvIJAyhsHDDHQE44PK59qxPijo4+IV7Bcs1rLHfxFbpZIiYtsjMshUf&#10;7TEZ5HQHqK9O8Savp/8AwjTeHfEGqrNGIALiNlxJI3p/Tip/Cmg6TqkkNhFZQta2n7uFeMiIHJ/X&#10;+dVRp8svUzq1rw16Hx18Tv2T/h9Dr8OleLNs08tkYrSSdTIyNH6lhkjDAA578V2Hgb9iWHW7y18Y&#10;yaVDb2y28dtDJJENzQjhgSecnPHXAGOK+o9f8D+HrbWzqup6FBdXEK7Y7iSJW8vLdiRx279qo3Uk&#10;YkiluLy3aO3DFbcSbQuBjp+NdkaNpXZwzxPu2R5Bqf7GHwsisW0651CZIzMZW8u4OX9AT6AcAU2T&#10;QvDPwtntV8NeH1uDgW9jLMvmSRjOSckfLnrxXZeJfGOj6zcP5kqpbpGzboZP9WB64968t+Ifi+KP&#10;wtcI+o28jRzeZH5FwFYKByCQevSuiNGMpbHJLE1IqzZ01/8AFKw8P6o2n3mmK15NCUSTzB+7U9Sf&#10;T+deT3ur3S33iTTIo49QuIdkk0twNiurjJC9z3H4fSvIfG37TmiW0SahoFy7atbzeVumUsisO7Z6&#10;8+teL+KP2l/iBp3jFvGdzBL9ouF8i6isZPM3tniQkfy7cV2Rwt1qcX1z3tGfVF54j8MfECTS1sbx&#10;dPvNHhlbTdK0zZGiytw0rEHmTgAZJYZPHJrylP2kvihpviO+0fxH4n1TT9PihlM15fwPIFxnjeAP&#10;l4/wPNeN+DvjBbaN41Xxc9nK8wzJLYzNndu4BQc7WBxnHHXPWtrXP2op/iZpktrrHh+WxsbO4kF5&#10;brIkoyOPuqSDgZNVTo06XUmpiZ1DsLb9obw54uN34Tb4heIPD2rPHutby206T7HORnBTz9wDY7gA&#10;1zHjj4V6/wDEy+t7H4naB4Z8X28v7tJPE3hdpLsW5x8kc9t5bD5/mBYsfrVHTfE+mzeH21Dwzc6f&#10;dQ3CkxzXCCVVHfGeQf1FcNcav4+025jg8N+O7y1tbebzRiHzJEOcnYWc4H+ztxXr0a0KcLXuePVj&#10;KpV5loeqP+xR8DLBbPRbLxppPg/ULBiqeHdLa4njkmzlFP2iKTy3A43CRApbBYAgiSw1D9qL4NeE&#10;77xdb/Fl9d8P2t00ceneJdMMF7C4b/UILxszMSPl8maRG/hJzXH+FP8AgqJ8aPhP4mtrzxJpeo65&#10;bB3ifUrjS9sfmFdvmyouWJGOG2lee1cZ8SPj540/aL8DW/wF8e6pqPiTQvEvxAfXLi6bYQIkbzW0&#10;4yLhrcEA7dwUcfL6ULMsRh+n4G8sswuKWr/E+pNB/aU+MWk2q/8AC4v2UfFugeTa/abm8kNuqi3/&#10;AOe+wTPtXkfeYYJAOKv/AAy/bb/Zq+LOnR6l4c+JFvZma8ktYYdfX7E00sblGVGc7JPmBHysc9uo&#10;r560j9sXwdoE3xo1qHw9p6eJbPT7XQNI0vxd4Zlv7XT9EMW4QO8fmsx5ZvN+7IFG7kYWl4W+P37E&#10;cv7KHh39ney+JlpeaDb3MOozazfeH7m5sor0PvmFi9xBvt4/M3E7So5YFGGcpcQyhL34aa7fgQ+F&#10;qNRXhUs3bz9T7mR3lVZ9v7tvmWRWyre4NSI+0bj3H5V8Z6R448GL40k8W/siftF+CPDenTLH9q0u&#10;Txs09tczbcPIbaZZo0DEZ2JEhXnmvUtH/aJ/aARodLj8M+CfF95ICzLo+s/Y1ZemQ8uFz/wECvTp&#10;51g6i1bX9feePiOHMwo/DaX9f11PfhL7GpEKM2CvPtXzP8cP+Clfwn/ZSvofDn7VngnWvB3iK6hS&#10;e10G1vLTVJZYWGRJmCX92h7Fwu7tXoX7L/7Vfg/9qLw1N4p8JeA/GWgpHKTFH4s8Oy2q3MOF2zQz&#10;ANDIrbvuh94wSVxzXowxFGo7Rep49TC4inHmlHTuetA4G1VpBjG9qahZ0yw/+vTlDDnOOvQVsc4g&#10;beNxXijbxw3frSn0Uc9aPvMfrQAh+U4ZfyowGHJ68ClLkDLqAf50hUE7kPt9KADjbkrTRu3c0pHG&#10;Qv4UoxnLcUD0sNJGOefX2o2E8D8qDuBHPPpQM5zt+nrQAbsqMilOCeKTJUZ4+tLyq4xQIU4xkrTS&#10;pLbtgG2lBBXg9aUr/EwoAac53ZFJgfxA/hSnO/KjihlDdgPcUACjO0Y6d6C4xj+VH3QT29aBkZy3&#10;NAAy/N8o6004FOJwud/4U1mA6HtzQAdDhh/nNObGfu+/3qa8q/8APT9OlME4YYLdP1oAkZR97NNx&#10;lOAfvdaYLlC+M59acJQGxu96AFHH3U4pFAxx+tHc4P3fXmj5lfJqkAihc8qaQYXDf5NKxycYpPmz&#10;0P59KkAJyeO/FIxHHy0vB+cGmhgO38P50AHzNxj/AOtQrKvbP9aQH5cDrSAnPr2oAVF4zx6UvAPA&#10;FNzgbRk0bueaAHEjGc456U07vvYoyAMY5oDMBktQAocnLhfbgUwxwZ5g/Q0474/uU7Mf+WoA+C0n&#10;Y7gVP09KVd7N939etMGUO1gc/wB5alUPvyBz9KzPQE+VcKRQyM79P4c1NGhII2nnANGCOVHsTQBX&#10;wTgH/vn0oEfy4b649KmCBR8y5xzSFGRsnvzuH9aAItijjb97p71JDF/Efl+X+tAXIVmY5GeKcImP&#10;3iKAGsoRtrelRzKrZUH/AOtU2XAyqHdnv25qKdXD58tvfFOzFcrSw/IIyxz1/Womcqqjyzt4GcVZ&#10;n2lc46dfm5/z/jVWSUMGOeauKIk7DQ+CSRnb+FPRyg+X7p/h9aiZsY3Z96A53Z28bapK5mt7loTZ&#10;+Ufw+nrmnq5A3o/171Au3jgep71IpzwAeem3tRYL9CZVWQbNxb69qVdwO2Q/Qmoldt+VHvjtT0x5&#10;mSPbms5LqVGVmTj5twP/AAEe4qxEgKbA/eq8LEemO9TQkAHB5/u1JsPdMD7n8X51EcAZA57e9SRy&#10;Axlv73P8qikP8BPT9fyoAilPJ5+Y+lRuoC5Hbj0qT5QdpPb5uf1pkx52gdP0qomc5ELAMd0bDg44&#10;7Uzd2zx0pbjO8SJgfLnAqLfGRwPritDIkc7flU9D8pFNaRFXHyhj7UwSEc/gwPamtIiHdg/XFWoi&#10;23J4rhR1Xknk4/WnFuCW78EYqrkeZlnb3Y96cJWcfuxnj5qctEOLuTsUz8je30pGYFsoc5XrUJdd&#10;uDkU4Sc5wQ3TArMRNkbsE7vWms2QC57/AC7qjWQ4O8Z9ORQZVc7SvG7HWj1AeZFZ/Lb5l/ix2pH4&#10;yuP4fl5po2tghc4+9jvTW25yFbDCiwxwl+XAPzdxQGfds37j/KmsN5+Qr0HQdeKUkt8rDv8A5FCA&#10;M7ByaRflPXFPxkdW6dCtIinBbacqf60NagOVsABx/F1pwJ3YY/dXHSmrsZiRuz/MUrHc+4Lx3xWT&#10;3GK7v/FhfTimiV/Tq2DTWfCYY+xoQ/Pjb6nFICRP7zDr3pwkVV+b7vse1M/hIOc7c/SkJ28jqwzT&#10;syuhIsuDt7Z+WpljOxlL/QCoI3ZVKjIzyeM5FSq+VyMZx+GKvYOpHIMIfm3MKimAAOSpKt16VZkA&#10;KhgoqvKkjtnHfmqTsQQSqd23PXsexzULFXGCx9O/FTycnBU9apySbPlJxjnbWke4cyW493HUGoJC&#10;443n274pslxIjsQgwPWgzFhuyv3aoynNSWhJEGYEY3Lj5izVYUvsyPoNtV4myN+7vxt71NuIyD/D&#10;US7lQ+EeryM23dn2p4+bDscLnG3NRorPlgcds+lWEXOCAdtZFioQx+9twPzp44OQcf3fWmgYPLDj&#10;rQjY5x364pgTZRlxn0B9KesgQKwkxgY/T9KiVlcLtXjHHFL91dxj5z6Vky4isXY+YjEcfMKfE+Dg&#10;r36Uz7wIyeM//qp/zLkE98/KamxRJHcEhvl+gqb7a4XZn2qtvCfuyfYU6OUcblxz6dakCy1+/Uue&#10;emaY12xG7u1QmRgcoo+b261HLkZCr2xihXKZfN5sG1pOnrR9qM55bjFZxmIOSrZ/l6U5bnpg9B0/&#10;pTJL32oA72P0py3Wz5i3vuqi04JP60w3Xz7FZvl5y1PmFbU0ftpVs7+c1cttUw+TJ06t61gNLJIO&#10;Wx/e5qe3uXb8P1o5hcp1Vrq4CAZGeuK0YNewwQzdunpXEDUnQcM3/wBapo9XcDd/Ee9VzCUTv7fx&#10;GVkyr960rDXVBwZcnP515rb6zPHglq1NN1x8rmfHf73WrT7ilHlPUdP1hW4MmM/e9ua1ItWCr/rO&#10;nQ15zp+t8BGk4GP4q1rXXGfBMnr+NMmx2yatuYAPn8f1qaPVTnaZenP1rj49aUYQt7g7ulOGv4O9&#10;ZOvPNFyeQ7FdWB+USfiWqKTWmxgSHPQ8VyZ8QH+I4561E2vxu2S/X1PWkxbHX/2wxPytTk1xlk4Z&#10;vvYHPSuN/wCEjVTxNnPapE8QfNl2pileWx2g1yTAUy4zxjdThrkgYZl4xg1yKa+rrnsRxQNfjC4L&#10;j1oM/e2OsOvOGysm7NN/tyR2Deafoa5P+3kAwWw2enrUZ8RRr8xkNXEl+Z2lvrUkbArMfb3rQg8Q&#10;EcyMc/XrXBwa+pOQ/brmrkOuhsBpf14pgd9beIG6ib/64rStPEHCq0ted2uvA8+avHvV+31sZGZP&#10;u980+VsNT0m11kH+PtU/9rZAy2PxrhLTxBznzMDHFWv+EiwnM54FTyjuzsF1bZkCTj+VSw6sp/eb&#10;8iuHXxI5bAbPr7VasvECtgeb0pco+ZncQaiD0l/CrcN6hx8245rj7XXVkXr+v61q2urqQAJOPX0p&#10;WHzHTwXaj5izdKsfaY8ZYj0Nc7BqY7yf5xVuHUfl2kk1HLEvmNcz7RlX60j3AIyzdF5rMN/gY3Uo&#10;vU25D96odzR85d3WmySFBgc8Vn/2gMZ3019S287uf5UDLU7oeM1SlkPYVFLqHr3qJrpfv++KCeos&#10;knmfMD165qCa2t7+3ksdTtVnt7iJoriFlyskbLtZCO4IJ/OlMu8ZzTRlU2Jzjn60Bre5+b/7Z37P&#10;kvhbV5tPazZ7jwrNHapcStua70eQk2lznuVAaBz13IT6V5n4d8SWur6e/wAPfFsvlrJMqafefd2M&#10;doUA9v4h1+6Ca/RL9rb4Xp4r8JQ/EnTNH+2Xvh61mi1WxVctf6TIP9IhAHV0wJk77kIH3q+B/iD8&#10;J9O0jVp9L+1NJYXdobnQdRixiZXUiOQH+8F+X1BJr4zHYX6riHFbPVf5fI+5y/FLG4ZSe60fr3+Z&#10;k+HPHCadrM3gX4lWjTLMybVeMtxIh+76AAHH096o+INJvvg/fQnS9WW50e6YmzuN3C858o57dh9K&#10;NE09PG9q3w18bTfZ9YsIiNN1hlwXb5lAJzztHGSfeuF8e+L/ABPo2m6l4C8UW8n2zT9zAbcq687Z&#10;F9iMfiK86duY9Wnsdd8MfiX4L8W+Ibz9nP4xRL/wj/ieTOl3EjfPpt8B8pVuwb06ZxX2t/wTE/Z2&#10;sPgzceJoL7xhJqk2jtHb6Sp+7FbXDMxPucxEfRjX5oah4Tn+MPwaHxb8B3M0uteGrhbfXLOPAeF1&#10;GY5lA5IOMk+oNfpP/wAEiPGHij4q/CnWPi/4iR4/tUNnpuZF4muIBIZ3HsCU/wC+jXqZTG+MimvM&#10;8vOpcuBnZ9vzR9hQrt+U/wAVXYV3fKVqpbqX/ek56fLV6BGLZAr7A+HJolVORUqKSNox+FNjQbcn&#10;FSqoXpx8vXFSwG7XzytGf7/14FSYAYlh/wB80AAN19vrRygN+Y8sOaaFA681Io/2c/0owwLYX61Q&#10;EXUggY/4FSFcDpj3qYoGGR1P6e9R7TnGKBEbDjOf+A00JkZ/8dqYr82ce1NZCCCo59cUh2IHTPKj&#10;t/eqGSM56/iatuu8kYx+FV5gF6D86ZKKcgIDKfp1/WqN7txliww35mtG4VV3bVzVK8GIyvH/AHzQ&#10;S0fnF/wXM+PvxT+GWt+BfBfhywabw3qmg6hLqkBL+VczCZVYPtIJVUKZGQCHwexH59aX4z+IHiy3&#10;bwxpUOhWaa1LFYDS7qFI4pFgXhQGy2WZ+xGWHHNfqF/wXF0O4H7JVr4/05fLvNF1/wCyNcLEXKW1&#10;3EySDGcYLRRDnIGfWvzG+FGueER8VvC+rX9ium6S1w09jZ3Gj+cJFyUcCTduIMiOQR91zgdMV8nm&#10;EOTGS89T7jKqntMvh5XX3M9B1f4cXVt8DdJ+FXwxvLXUNT8TaxD/AKPdOkd1pEyt+9ji6S+WW2/f&#10;GAAT3zX0T8WPEEnw+8GaH4STxvFfXGm6cLeSY6FHqF1M4QfIqqACegzjnNeWXvxM13xR8QtC/s74&#10;sQXmpaX4rj1DQfDvh/wu51KaIbsrLcMuwqELZD+nPavSvFMvxDs/iUviHT/FMl9pP22RtSs7obEj&#10;iYHYAqnO8N3yB24rglsd0fe3MHTfid4X/Z68CadqvxJs9Ss7q8Y3U1nNdNJdSSOc4EcQIiAXbxtC&#10;jG3Oa841b9tzxHrH2ybwx8E77xFp+rSeRa6hfWDWskF4ThRHcQAHj+6Tz3Ar2zUb+CaKW6aaGSS1&#10;XMy3LFhIpGeHA3oBgckMvHNM+KOhDR/Bum/s9W13o1vp3xIia40nVkt0naC7UCRlZInCO5H3JkwM&#10;8EUo8pR5DoPhz/got4/nlV73SfB+7baXd5eyW8V7NGOR5jxq9xIADjPFep/A39iX4va38QdL8M+O&#10;P2yNUsf7W1CG2u28G2zLOyMed1w+HzjP3s/SumtIbDULfTdNm8X3H2vT9OitLm+njUSXLpwzsoxg&#10;nr17V7p+xvpXh21+NGli21M6s86yhvMj2+QyRl1f6grx6jNdGHiqleMWt2Y4qrKjh5TTtZM9P+Hf&#10;/BNz9lf4eslxq/h7XPGWoIy7tQ8beIri+8xh0Jtwywc9eYz1r2zQPDuheF9NXSfDmh2Wm2q8Ja6f&#10;aJBGvsFQACrRYdO9OjbJwD19q+wp0adJWhFL5HwtbEYjEO9Wbl6u4/apPJp65X5Mf+O0xR82QD96&#10;pVBxk/WtDFMcSeNpHPWnIGBDK35HpSDrnAJpQPlytAeR2Hwg+Jv/AArfW4zdWxk09tyyRwhd0IY/&#10;OUB+XnuCMH6819FeJPE/hzR/CUPj3wkI9SWePzLKSBsGQDG5GGMqeRkEcECvkXJByBzmt3wv8Q9f&#10;8LI1nZXTtbybt1uzHbuK43Y9f54r5/NMlp4i9WirT/P/AIJ9JlOfVMHajXbcOndf8A9R8Tz23xB8&#10;Tr4jMX2doYWHlhuHUthTjHU4z+NelfDT/hG/D/hwX7yx3F5cOY5kUltnzsR9D/gK+JfFX7TusfDr&#10;xLb2njLRr3TbG3uhLa6pDas1tcKWkATeCQuAQDG2DznnGT6/4I/bK+GN9pkepeF9RtpEuJhDNbqe&#10;TJz7nsVI+v1r42ph6lCpacWmfcU8VTxFK8JJo9O+K3xgi0aNobqNlSaZlDLztHPp+H5149r3xxsj&#10;ps13EjRRtHiFm/jyfc+n9Kh+OnxnsPFeiqfDaoJI1LMyx5CsM14T4q+LFoNLhsrDT4ZflL3Cbd3J&#10;I5GPoeO3FdFKnGaucVapKMrnbfEH433On+E5Gsb6zjW+ug8ce3MhXgEnHQD3PPavCvHPxC1GTUP+&#10;JTMyi5tWNxPnIZj6D+HH0BrM1PxNqV4+y83LDyyFl4Ht/wDWrN1FkmsvNMqMHbLMTj8K7KcfZnDU&#10;q82pxt7bHSre4kmhXzJAWmWNchj2wa5jTNEvkkaaK83Qr85hYZI49c11Or6jbwNIof1G1umOuaxU&#10;8Q2FtA6iZRt+9jgN71r7Q54xZz896ug6TeePJbYSQwqchV+ZVBwev+eKnh0238GeHdc8XT3DSW2p&#10;Dz4YYYy0gLDGAvXJJ/OotTntNYtJdKmlK2cylWjAxkemKLO/1rUnj8NaDpU942FW3tLeE3Ez4wBh&#10;VBJPTtWEnzPQ2jLTUz/gv4Z+Lfhjw4umeJBbNCGZrRXlP2hYyeBIB8oYd+a37myvkupI9SuNqt0d&#10;cMPf0NeofD/9mb4+apCb/UtHg0nzF4bWLpRKv/bNdzL+IBrpU/YQ1vVZTN4n+LUa7udun6UTt/F3&#10;GfyrroYDGSimoP56HFXzDB87vNfLX8jyez+EPhV3i1i+1KS9VISd0LfLv/u7h19/y61q6V8N/Bz6&#10;bJJfwLGrTB4w0vIZTww9MEV7JafsaS6XpMeg6J8VriOzUk/vdJQyZPXkOBWtov7GPwv0+DdreueI&#10;NUn6tJJfLAmfZY1GPxJrrhluYSdmrerX/BMZZpgYxvdv0T/4B8sXPg65Hiu58U6Po9vJJNbC31Ca&#10;62xvchM7Y5NpBdQGO0nPB4ryC78M6FffDHxJ+z18MfCEfh+6MMxWykupR9kllBPmRPJnCs2cYYjk&#10;49K/R+H9lz4F2yt5vgiS53H5lutUuWB/DzAP0q5B8Bfg7aTpPY/CnQVkXhZH09XYDHTLZNbRyfES&#10;1m0vvMnnuHj8MW/uPx9+H/7HPxN1G+T4ZeFv2d9E0+4mg8m+8R+JviAsVmzYHz53Dazc4CqP5V6x&#10;8Nf+CC37VNhfw6xqv7UWh+HV8wsV0O4vLiVF7bGARW+u6v1O0vw1omlwLDp3h2xt19LeyjTH5CtR&#10;YwBu2mu6jlOHp6z1ZxVs7xVT+H7v4n54f8OAfhd4pvW1z4oftReONZ1aZlaa+azhLPjqC0jOx9ue&#10;Pevrz9mr9kP4UfssadJo/wAJ9U8XfZJ1xJY614uuby1L/KPNWCRvLSQhQNygHHHTivVfIA5xzUip&#10;g7hXdTwuHpyvGKuebUxmKxEbVJtoagwMjt/OpDnb1/WhsYOW4o3DOa6DmAvhcH601vl6Dn+EU4gB&#10;sljz700Kp5z+XagQgPPWnH5flzik2gAkbvWkBOcFKB7i4XZgHr3pr8HqaVfY5zxilxk7T6ZoECn+&#10;8v3aGJTnP4e1BJAyRkmg4Xk/WgBuccfjQpBOxzgU7Zk7iOP5Uh2dSOlBQo+VdpXgrnrTQWzjP5U7&#10;OeAOnpTcKO9ArARgKC2KX5jtBagqQ2RxSKBkk7ic9hQAdtpWgYBy3r1oXk9ffHrTZGwM470CEY4U&#10;9M+tQSXGw4LeppLufauBznFZ1zfbGwpPWgLk014M4J+ao3vQR2HPrWfNfDd97vVWTUV3ZB7dc0EX&#10;ZsJflW3bvvf5zUy6h3I59Paufj1BGPDcGp4L7cQQ/wCZoC7OiivEPNTo+/8Ai69Kwba7LHhh6CtK&#10;1uCwwWqkhqRc75J+lGzI49epqNJdzbsfWpGfcm3GO9FmUCYIwf71N69896cMkY/CmkLjIH5VIA44&#10;zu9/u03JC5f1/ipwBzkKaXbxx3/WhgIQM5HWo1PLA9v4fTipGIycDmozkDl+v+zVEyF34Uf0pksg&#10;3YBAzUcl1sTk/wDfVZ91fdTu9utGwpS5UaDXRHJPtiq41BgMFv0rOkviFLD/ADxUR1Vgcbl/76o0&#10;QlJs+M0J2NtJKjjp0qWGMZP+7ye5quk21ydvX8jVmJsjany4qOU9DmJggPzYpxiIXO3I3UK4JANK&#10;3Ct277hTsO7GiF8FF/X+lRyxvt3Z69KkZxtVSx+7x70m07chsdCBS5Rc1yNYQy7AG460oiUqd6/d&#10;P5mpMokoPA5x1psrBQY0wP8AaosPmGuysNp65/PFVppdreZIfmHapLgqxyMD+lVnlQHG4Dsflpkc&#10;xFczFiR369ev+earlw469P0p1wW4zjjqB3qu8kgbBH8PVT3qoxbE3ckcq/I7ev8AKmh2YcR98cel&#10;M87jerinLKv3ScsOa0irE7EsJ5wpz6j2qwjtt+f1zuzVWKTAJx1qaORCoAbOD0rN/EBIZFyM09bl&#10;CzBE5HPNV/MbPygYNIjqCT3LdfSpYF6GVSnr65qZHypyvzLVa3kBXGffFPlwp3Lx82OtZm8XdFhm&#10;H3dueM015VX5wveoRKpXOfbHt/nFNZ1xuPb7tBPOLvRD15IO2onkkUff/i7UYYbSX5x3/lUbSbRt&#10;GDxWi90zcuYSWYucM3/AagEyrmML/F120ssm0YBx3z6VA7b2LFscevXmtYrQXoSFpv4j7n3pPM6M&#10;Tu9KYkzA4x0qMv35287easwcuxJ5qyHc69TQZF6kdM7qr79oJ9e2envQJXdSI2+XbUyVxc76lhJ/&#10;n3KTjjjNOEmX5+8f7pqk8wVjv6dKUTLuIBPTpjtRyoOaxa+1K7Yyf9n5qkSdJI8H5dq9u9UBKQyu&#10;3v0p6vlsZ7U+UaqNFwSfKoxz0PP607zdy8R96rxuxCr36/WpVLMMsPlU+vWi1jaMuaJKikkB/qDm&#10;nR7ugXaBUZO3DZP3qlVSww7Y/wAKCh6KzDj6EA0JuVs7ePrTlXZ1Pft3oboxJbjoKiW4AQ6NuBOF&#10;ppcgcFc1IchePTJqNoSxzu47VlICNht4AyrNxSjlvlz0zSl1B2Mud3Vv6UGM7fl5PrSirh1HJJx8&#10;h9qC+X2Y6Y/GiLhslR8vam8k7lOfUmrKJE37twK9+D9al5OAPvD2piAAfM3y4xUu4Bcgfd7HvQDC&#10;SIMoGfm4AFMdG25yduMr71IDGQd5xz6dP8mo3mTaN8rDHP1oEV5wcbVBNZ9yhiPzf3cmtC4lIXLd&#10;P5/5NUb7g+YW9q1jsZVF7pSlYCQqWJ3cLSKV80gcrn+91pz4ZtrHnb+FMwZPlYYz96qOctQE7Qdn&#10;PpuqUMx6tz6bulQREBcE+2KnjIbgDbUs6IyukTRKihcHr/jU4cKNqDpx/wDXqtwDgDpipldgoasi&#10;iY4A4NNL7fk3NzTZJVxvD4/Dr7U0TOB9/wCYc8UATDHy4Y8/w07JZCHDfT0qHcMqQcj3qQlfLPzZ&#10;78VkWSMNoUA7tvJx3pwCKP3nDcgGo1LEbiB0x9aVvnHX+KlYsUttLMPTjI605ZGyrHHTBb0pikYw&#10;fX16UFjngd/mzU2AlUxnacjHUVHx03YLfxenPNKpGd5XHU//AFqYXUktI/1+WkA2RDuyknzbv506&#10;L5SCPzpuWZsEVIiMGwMcDOKAI1fA3Fm59KdIxw232+uKHZYsEN15qMBTycZ9qAHFV+8Dx9eRS5I5&#10;Y4/2fSkUY4xuqQxBFP8AvelAAWLHZv8AyqSIk9GySe/b3qPGAu3O0805c8kf5zQA5WITntxgVPb3&#10;DBs1WG0kBhnjJ9qcAg+8/G3vWgM27LVGQY7LWjb60yDd5u3C965aKfYnzZb39KspelAByfpQK3Ns&#10;dUNewfmkx/tetH9uvtxuzXMyXhBy7ZoS+5wx5bmgXLLY6KTX8El2298j61Xn1/ZyJc96wGv9y/Kx&#10;+bjd/Sq0ly5LKG/E1XMzKUDol8RgBSJt23pzVq28Ql2/eyE4/hz71xv2hwGIYe2e1SjUHQ4GTz61&#10;qRys7lNfXgrIemfpStrjEgiauMi1csAc49Papf7UAZcswLdfypknUT64Y22Zx/SqkviCTd8khzXP&#10;vqjBSA/vVWbUjn5HIzxtNXEnl5tzsLTxKw4MpXtWhB4m43edjH+NedRapIrfM2O/3etaEGqlV+Z8&#10;8dKaM9megReKHLZ8zIatWy8SPgEsOfvCvM4tXSMqelaVp4jYj5Ze3dq0Eua+p6fa+IB03sCvrVpv&#10;EaE4L8/xDNebW3iMqBsfsPxpx8VAIdknfjmplHmL6HoyeI4zwX96tWmvI5wJvTd7V5aPE/YSfmen&#10;4Voaf4uZiE3+wyetS4dguesWevmMf6xj6LWhZeJAnymQ/TPWvM7PxUWjUK/oK1LDxIrDBfPq1Ty9&#10;wPTLbxCQflf5W7VoW3iHaOZf/r15vaa9kctz7VoW2uLgMGILfrUWA9Ej11VU4py605PWuFi18oAB&#10;Jk4qX/hICwA8zd261BR2ra3tHzVDJrpIOGrj5NdzkGT8c9ajfXCobdJ+tAanYDVeN5bt69akh1He&#10;OT17VxcevFm2hh8vHHar9prIOB/nmgVjrUvFK/Kakjl3nnpn8qwbbVFKjknnvV221Dd0XvzQPmZt&#10;27ncv5HcOvqK+Qf2lf2eNN8Oa3J4EdPsuha9dSXHgnUz93TdQcZk09/SNzlo+cDJXsK+s7W4BXaX&#10;+Yj7tVPHXgjwz8TvB974H8XWfnWN9Htbs8TdVkQ/wspAII71x47CRxlHl2a2fmehl2Olgqylunuv&#10;L/NH5R+PtE1CS5m8Ia4G0zxLpZK2s0ny+aR069T/AD9+leGfHD4i6zc3FnrevaayXWmTeRexj7zx&#10;8ZU/gTX3F+2f+z7rF9o8ngzx5OYfENku7wv4vjUrHqcQ+4khH3ZlAwc8N1GOa/Oa2+Jl94b+IOoe&#10;DfjLpJltbiRrTVCy5kjIOBKM91PNfD1KdWnWcZKzXQ/QqNSnUpKcHdPqXF+I918AviNJ4k+HWtLd&#10;eHfFFirTRMMq0ZPCsOzo3H4V+pn/AARM1XxDqv7KWpy6vp0lvYt42u5NJ3RlQ0TW9uWIz1Xfu59c&#10;1+OeieBfEXjr4i2Pwh8EMNQuNW1RLXR42kAVnkYBeT0HPP51/Q9+zL4K1nwJ8B/BfhDxLp9raanp&#10;vhfT7fUrezX92LhLeNJMf8CXrXu5NRcq/tOy/M8DiCvGOHVPq391j0S0QkZ2nrV6FVHRvaq9tjbn&#10;07Vchf5OQB9a+nPkiVIe4Hc4p8agZBpomQjAH8NPEozmkgEI9Vpyhgo/WmmYZxQZRu3K1MByhicN&#10;TSgA2gD8ab5wxkGnLNuPFACurYwePpTCDn+lSB1cdKJDt4P86AIgMcgnH8qa/C5zSySYXZnpUL3C&#10;jjP1NTJXJ5iTJZcY/wDrVXZQPvgcNTZLwKcK+ary3nHA7+tUSEwXov0xVG7UDczZ981NJdqFLH1x&#10;VOefcCC4HpxQB4r+3f8ADHQfix+yf408LeIA32eGxg1KRolDMi2txFcSMAev7pJPzr8nf2pNB0n4&#10;VfG3wja+EpF0fQdB0PT5NDs95kivVlmkllWKU5+YM7KxfuAT1Ffttquk6X4j0+48O6zCsljqNvJa&#10;XsbfxwyKUcfipIr8X/2/fCet/DLWtL0Txjpr6lp+n6LDp0tnfjbHbXcIZPORwQxeZIIzn3OScivA&#10;zinacZ99PuPpuH6vNTnDs7/f/wAMYvhH41SR/Eyx0fxP8cdY0HTdC1oX+lr4k0blrhWZhbzyqQ3l&#10;HLrx2x6DHq3wh8ZP8TPC138WYo3EniG9kK6PtAis3iZlZ4mwN2/72SADjHUZPyp8P/ib4ss/HUOl&#10;N48j0dblhBcR+JtPW5t4/QPvByowMEgY9q9u+DGr3uufBRrXR/GkX2/QvEV3YNqDqBZ3KybXVMDm&#10;OPOdrgYBPTBNeIfQbM9N0fx1qPhHw9ffE+PwxBPZ6FfQx6wt5bO3lK7YS4t2BU4+9vTO04xjnjvv&#10;hv4HaX4geIPGt5c+G7rS9WWOfQdJs7Zs6bcFAzXMQlyY1kV+VjOM814CIPiPrupaV8EPGHxA/sW1&#10;8WRyXM0EG24jmktpcbT8wwroN27PVTxya+s47iOy0G30bUNIt7W6itE2yW8e2JyijhCD8vA4Xtjm&#10;s5cxqrXOa1j4deB4udXkvrS4LkyTW8m5Tz3DDP416x+wZd+DdB+Oc3hzTLqe8vLjS5V3XCbfIZQC&#10;CO2du4fRq8wvfiJc6HIi+JtHh1LTfuldoE0Y9UkHbHY19BfsTSfCLVvFOoal4a0eGTVP7PWaw1Jp&#10;GMgt8hJIiCeoJTnGcEjtXdlsebFR1RwZrLlwM9HsfSMny/KDnd0qSEACokdt+1lNTxqe5x36V9gf&#10;CXJoxt5J61IEBXDcdsU2FDtyT0H51IG/hb1oBAoK9B+NOAJyAtBc8hSOtPHIUKfxoY7jArFmJ9KD&#10;hz8oz71IeuSOPr1oAUDr9OKA6keyN0MUq70ZcMrLlWH09K5XWPgN8JdevV1Sbwdb212snmC601mt&#10;pA+Ov7sgE/UGutTG4c+9KpCltprOpSp1VacU/UuFarRleEmvQ8l8T/s9eLbYTS+A/iJdTRsoAstY&#10;fLKB0VZUx+q/ia8q8QfCr43eHWlu7rwneSDaQzWa+cPzTPavrEZOGVfpQUYDcSRmvMq5LhJu8Lx9&#10;Nj1aOeYynG07S9dz4W1HxleaU8ljqjNEVba/nrt2fgenNZGq+PbNIVhs72KVW+8PMyx+g/Kvvq70&#10;+2uVxeWkU2D0mjVsfnUH9l2NoM2un28eecx26j+Qrk/sOV/4n4f8E6f7eg/+Xf4/8A+BbL4bfE/4&#10;hXKnwx4G1m6g/wCesFo6x9P77AL+tdl4c/YZ+L+sxLJrN5pmi7hlvtE5nkA91j4z/wACFfZM8DyJ&#10;hnZvTk8VGlovVsLxiuinkeHjrNt/gYVc8xElaEUvxPDfAX7Dfwt8ORR3XjPVtQ8Q3S/8s5MW1rn2&#10;jTLH8XP0r17wz4P8L+DbL+z/AAh4bs9NhxgixtVjz9SBk/iTWsloQTkduuaf5IU5brXpUcLh8P8A&#10;w4pfn955dbFYiv8AHJv8vuIBEB8xHQd6ekYVtqjG79KnCbH2jFOXBHzbR3FdBjYjFv8AMdxoCDcA&#10;T37VNsCnHr60YBXAAoBkJQBT3pv2YH51H45qcMgHT60NtBxnNAluRJGQdrY+tKQFUc04yKDyfamN&#10;c7nxQUyRQCoyTn1pygfdB+hxUay8bD/Efypwcc5P1oEgycsQfvUpAUbT+eaXt8p5o28c/jQSNKqT&#10;gcfLQOG29PSlI2/e6UjghsrQA0MwbBFGw5yzYpw2D5s45oYBSWC9TQUNYkNkjOPSjrkt6U4ZQbQP&#10;w9KDkNkntQSxqAkZHPSgqCRz1P8ADTwAq7V9KQMAuR9aBiHcflB+vtSAxlcB8cU59p5FNBX+LbQW&#10;KowNuPakO0HBHX+KhXwMhuPWnCVSeVx2zQA0rtfJz9aAVUcleffrSGZerfiaRpVDdelBIuMKN3Tp&#10;UE7hCT+NSNMpyDzxVO7u1A5b/E0ElW/mwMHJBrIu7kxrj7re/b2qzf3JcbmasHUbzBO0nNMz3GXu&#10;qhON1Zz6x1Im+UdT6VS1bVlALZ5/+tWNcal8zKGNI0UTpk1Zc9e/r0q9ZaipxgcfyriY9UAYANWh&#10;Y6syuF3d8/WqJ1Z3llcoQBu5/lWpazkEbmrjdP1jJyz/AMVblhqqH588daFuJrlOlt58ryKso6yf&#10;LWLBexPHnORVqC9ywXORx070SHzLqaTbRyD+FIWyMY4qoL/qA3QU5b2MHAIqR3LRO4ZBx/WmtIEH&#10;J9qhN2CMB6ha8G1R3/i9KBk0lwoB+Xp61WnvCMhTxUNxcrjIOP6VnXV/HH0PSqvYlyJry9C/eb/6&#10;9Zl7qJjU89/zqlqGrKnzCTqOhrEv9dDblVucY/GgEjUvtZCHJbnPrVB/EQ3HMzdf7tYN5qYJwZOO&#10;tVTq9uTnH6//AF6Q/dR8+xvtP3ug7Yq1a7nf7v61TA/ect7Vct2ZuB6HvzV8vY6S4synKL97ON2e&#10;tSbVAGR26VXRDjzFPPXrUySER/L6457VBSY7ceoTrUbBgpVgOW9uKaWf7ynHp70bjIce/wDd601F&#10;sBzFiMDpjj60yUByuPmLfxfhS7soysaa2HBAP/180upRWnPJYnduPrUTZx5tTSxFTgvuGP4u1QlG&#10;I2g4zzVmbKt0TtIA49qqSTFSxA/CrlwV+b5ec9aoSAY3OT9PXmrAjV3LgbdvPQGnoS7f6xc9famP&#10;HJt5P44p0UQ3ZU9ODT6GD5vaFpWULyWyefpTgXHBP09qZBDgnbzt44PX3qUqrtsAH/fVZtXNxpJY&#10;eYT/AN806I8rgHBbp1prIB+6du9NWUJwc/hWYF6KZyNpT5T/AA+tK0qZ+Yfd/u/pUCuwXAIxQWZt&#10;uw+2akqLJtwL7wR7Z6mgyqTlWHA+b2+lQI5Hy7vu+vSlDr0Vep71SRJLcfIcoR6jmq00pROBn6d6&#10;JTuTIP3f51CS5PzDIPfP+cUxA8jM44GKZuLnDH/gPpzTxGx4IG3P8X1p6wtnheo9OnFaRGQSFiMI&#10;o5+9TXkBGFbt933qx5fDbyRz196ryQhjgK2elWY1IPdFdpMcA/N1XHrTZJmIx+a+tOlgKYVnb1LD&#10;vULyMSq7ucfnQYivMScdOf8AIpDIBJ8x4x0pudo2t6fK3WoyMqMtg/7P1qkgJ0lfPzN29KlBy3y+&#10;lVkDlcqu3PJq7ZwSSruX6D1p7BuS2ygpkDq1WkiYMoU/Lmn29oWYDPy8cfh1rUtdL3jDL2z9KiUj&#10;rpwfLYoQwt94jp/DVmGzcg4QbvrWtDpUe/5kOfUCrEWlgrgjofyrL2huqMjDFlIG3lQakSxbazoC&#10;DnLVtLpoWXlaP7OAbow3VEp3D2bRgtbSBenWmSWzInIxx0b+dbzaSp27FPXAqJ9JyxOG4XG1u/41&#10;PMw9l2Of8hg2FQUCFvO+7j23Vsy6SCxxjufrUR0x1+cc4/hxmhSJ9mZe125Ab73+TQSYyTIOnerz&#10;abM0hODt6nmo3seNzJnP6UcwOBXRCSuTx/dK9akZCrKoUevJxUkdnIckJ7YxUjWxccn5e35VVwS0&#10;IC0iJ5e3G2oJZVZs/wAR4HPWrFxC8jYbd71VeBiFdFzxTJkRFncZKgdvpVaZWJwV7dasMGVAXbgc&#10;VHNG2NwLVcWRuii1u5bk5+h9O9OSJjliu7B+U1Z8osCQed3X2ppgG7G4Njr65qyHTj0IoxncNu7o&#10;fY1MEXf7dzTkidflYcDgAVIsIYfIv0yKiT6FRiojFBJyD1YA47mn/MF2DpuwV9PpTlikj4x/F09K&#10;GBU5Yd6zGIX6jB7BjTMhTl2LY9PSnSK3979PamlDu+RTyKAHW7gkbs9s5qwqyM2Wzx05qKGCRjuZ&#10;fl+tWYLcu/KfxctipkXFXRHGrldwT/dqbAH3l24PFO+ySZYqPlHOPUU5YJR1+bjP09qkpX6jdobc&#10;soppXb8wX73HWpfIwNxbrzSZG7Doe/WswI1QoRn5iwyu01HIpIHY+561JKQh4Xnpj0qvLuLYGelX&#10;YCRWAPlsD93H1p2MD5DyOhquOmNg3EdfrUsIfk5xUMB7FmHPPSmqnzYK9KcuCNmMerU6JGC4XO3v&#10;SbAbDGgKhR36VJIgPBXp1qaOM7Aqx/U0Mu4ZZx60olOJXbhcZPqaBIVGG+uabKCCUzw3vTDK2MAf&#10;xVdiR7zYfOSB0b3oaZcKyk1DJISoRR6fjUbSEjn8M96sCxHKy7Ubo3Spo5k+6PwP4VTErbct6cUC&#10;RwflGOOtAbF4yLgOv4U0yHb5bH5utVlmI2hc+/aniR3I37uaAuPLDPmN0X9aSPjcSw9qjG1SsgGR&#10;Un7xUww5Pp9KS0E1cBGR+7Pf9aDG2GG3r/CR1oZWlAC9M9amjiJx7frVxkS4siWHI2p8uCBT1hZD&#10;y3v9KtRRnLHZ053H1pXtnZt2W9KfMV7NlB42CZHPzYPvUcqSiTcP09a0Gtiq5IwPSm/ZV3bQO/3a&#10;pVDN0WZqQSnhSV/pViJQ45/X19aufY+QT0/nTkszlQUJHeq9oL2DK+2Utlf+BU5RMihSCO9XY7Mn&#10;sV44FONgGQkdTin7YqOFkU/te1ckkEL/AHqYb2Tu2VzVuXTeOR/u4qI6VKFyUFHtg+ry7EIvWUZ3&#10;n/d71LDqkqPyW+XH4Ux9OkHy4b6+lILGQHgcfXrR7Yn6s+xt6drbkYL8/wBa2bHXZVj3b8+2a5a1&#10;t5ojlY/15rWsRII8yA+nFHtQ+r6nV2OuzEcyZb+ICtiz1uYoE3dM965CyZ0+bd+JrWieSMZ3c9qy&#10;dQqOHOmj1p+B/PvT11h1yATj+dc99tZUyh6/e5pp1Hccg8+zVHtQ+r+R0R1zByOP61G2uY53nnnN&#10;YRvZHOFUnj8BQ1zxs3N0o9og9g0tjei11UbcG74rTstdTb947vrXDyXkhb5GPSrlhqRDKzevPPWq&#10;VRGf1eR6Jbayp5WQ8LitKx1tgw3HntzXBWN+2Plk+6c4rZ0y7ZnBZu3ftT5kL2MjvtN1UOF3Ofz6&#10;1sWl8Nyjd3yfeuFsrmQMPm75+tbVjqLZVdxp3IcJRZoeN/B3hP4leHZvCvjLSI76zmXDRyKDt9we&#10;xr4N/aq/4Ii6H8UvEzeKvhz8Q7zT5JPvRXEAnXH4sGH5mvvSHUHIzu49qsR3xPyvyBzxXNWwuHxD&#10;TnG7XXqdmFx2MwaapuyfTp9x8S/scf8ABFb4Z/AvxLZfEr4jeKLzXNd0u+t7vSW2+SltJGd2Qqsc&#10;84+8T9K+9LY7WJP8RzWZHd8/InHXNSx6m33N2OKujRpUI8tNWM8Riq+Kqc1R3ZuRXCKDzTlvCBjk&#10;f0rDGrFej/ge9KNX2rw+c54z0rY57s3kvQDnNH292HzHPNc9/bIHJP05pr68wbBfigHI6A3jLnLd&#10;6UXxUtg+hrnf7czweKdFrA+8W/3uaA5joRfgjl+Kcl6JBnPvXOrrC7x83y9MVL/bKqMN6fNRYOY6&#10;JbxQMsfyNI1+qfKGrAGtLt25/WkbWYwOW/WgXMbMl4rHd/CarS3oI27vasp9aQ5INVLzWgU2JVco&#10;cxqz6iEHXd71WfVY/uq//wBf2rn7jXlQ/wCt46FqqtraM2A2Of4vT1oZPNc6Z78MfQrUM92WH3qw&#10;Y9ZQ/wAVEmsLJ8m7mpDU0bqdlG4PX4yf8FTNT8Qar+07r3h65ubjVrfT/EF681hdXgaO2WS9kZRE&#10;g5Q7GXcfRlPc1+wk+pbwQx9q/K3/AILMfCy30P8AaCm+I2nWEbR674eW5vjGrCcYMUJkH8LKskZJ&#10;PBHmYbhlryc4hzYeMuzPf4fqKOIlB9V+TPmP4c3Oo3mq30fhq503WreOSWW/8L+JFVd8C8DZI+QW&#10;XPUbSMZwQTj174X3/iHRfgZp9lfW9ncW9289wy6ftdRZtjYrAAbirBwevA4zivOvDngjTdZ1pY/H&#10;OlaZqtvcaLA+n6lZTPDJdyZAQNtwUZk3K24EFk65Oa6vWdX0nwb4cj0XSZprVtFGLOPzTiazkJIw&#10;2c5yT9GHvXz3Lpc+qNb4V+B/C2t/F2y1AeKW07U4Y1m0trqQ7JIGysgQDPzrggcgEMvvX1tpfii+&#10;8MxSaL4zijWG5VfsOpZ8yCQYHDk/cbkdfU+lfD/wF0NPHPxJ/trW/E4t9Msy1lazR5EimZg0RAHb&#10;5m+m0Cvqbw14u1TTLJvh18QFS48qRY7C4Kllu4x8oJB5JyDk44qFEb+I1fEj3Pha/In07NpIcyWc&#10;nKPGe6N2Ppjiva/2HZ/hxonxVs9U064uv+JrDJa2XmTD9zM3Oxh3Dbcd8HFeFf8ACUQ+HrltI8QR&#10;vqGksxjmtZmzJac43ofQelel/s7/AAm02L4taDqOiePGTT5tShuLRXXLRzK24L6EMQF/KunCRlHF&#10;Rku6MMbyzwc4ydtGfeiNgs4HPfnpzViFgpYMc55+grKW8+ZtppRePnO/6819ifnvMawnCH5T93j5&#10;e1N+14Xhqznvw3Bb/wCvURv+FAOfxoDmNYXIJ6n6VMLgDgN+tYcd6T/F9RTvtjkHMnbjPagOY3ft&#10;UZGB/OlM6nnPf16VhpflW2eb+tSR6hzy/vw1FmPmNgXJK53/AJVIlyucN+FYv27cPv8A3ufl/lQu&#10;oEHG446/eoHdG4bhcfNTlmUtwPesVdSI71J/aJHR/wCGgDWM0e/eT7U3zlzkcetZaX+7nd9TT1vi&#10;Djdn+lAF9nXqR6GmrLt5J4qib58Zzx15NR/bw2Bn64oC5oNcp94D3phuMncRkdOtUPt37vf/AOzd&#10;aia/Q8A47feoC5p/adzAdzQk6oBtNZP27d86vTTqXVCzUBzGz9rA4J60r3oPQ1hnUhu+Z6UakH5M&#10;vbpQF7mu9yuPv9O+aje5IA+b6msxtRTH3jVeTVAozuOO9A+ps/awTxn2pjXa78M1Yjar+8yGP3sC&#10;nrq24by3saCnqbIvEHKt+dSJeE8549awDqiBuGzmlTVVEnzGgh3R0gvgP89aU3qh9hf+H8qwP7UB&#10;IUvx6CnJqJY53/iTQLmN1r1QMZ7YGKb9sXPL/WsYajgZzikXUCv3pGI+tAcxtC7Uclvp9KX7WgbJ&#10;bnpWJ9vJGwv7GnDUTj71Acxsm7AOFbPPSj7avOXx/vVirqRQYBHHrR/aS8Et/wACoDmNg3ajknvT&#10;Td8bVH+8M1jHUkxtEnWka/2rkHr2z1oDm7G0bzO3dx2zTWvQR1/zisR9SBGN3+6KiOrANlpD+JoL&#10;uzdW/B43ds0rXy7cBvz7VzzasoTr3/WmPrAPLSd6CjdfUs9B7EUi6ihGG7Vz51fB4fpTRq3bf83e&#10;gzcZLU6CXUMJnJ3VnXV8Oxz257VnT60iQ7i9ZN/r2AzmRvpVaE2lIvalq+GZvWuc1XVHLMqnavO2&#10;or/VGY/M3TjrWHqmo4OfMzml6FqOhHqupBF4J781z9/r6xE4b5mxzTNc1WRf4s8ferktV1KRpGEb&#10;HrnvTsC91WOqh14O4QPwa1tP1eNmCrK31NebwaxIpyZTn26VtaXrhGMn3zRyi33PSrHVRjar8dgO&#10;3tW5Y6ycbVfgY5PavO9P1zKqwkIOc/NW1Z6zgbi5Hrz+tHKTrsegW+tlnyJP1rStdVVo97P+VcDa&#10;am/BWTd9a0rXXJSu0t196ok7aLUFLNjNSLfKekmecdelceNddRkM3t81PGtBhhSfz70gOvOpRr8q&#10;j9arz6qijIauXfW2Rco232qCTXZzkbqAOjuda2Akn/eFY19qpO5g2T0rHuNZeT/WTepqlcamWyDJ&#10;3zupNmijpctahqLPuO4/4ViXmpgZBb+Lj2qLU9Z42q3Q9c1zuo6wSWDO2aBxi+pevtZ28g9OPpVM&#10;66wOAG/76H+Nc/qWs7n5k+6PmrLOvTA4Ab/vqpckhqNznkt3H3lqzbROShb67q1W0KQcCP8Az1qW&#10;PRmChtnbnaOvNaKa5Tq9nIopA4GdnA7+lSeU2Nwxu5/GtNNHkRQCmd3r2o/sqUDywvvU8yK9nKJl&#10;eW2xcrxjr3pht8nqe+a210VtmRH83PPtTTpMjjGw8dOKalEPZy7GPJA4X37fN71GIJSu6Q/X2rcb&#10;SJNm/t/9aj+xSXz5f5fWo5kV7ORgzW29cEDp19TVV4efnbB6V0z6IxGMY+XoaqzeHzjzNmeCMe9H&#10;MiZUpPocvcqXHOeT+FVTC+cbfY11Evh12O1V27v0qM+GmZdqRnBGc/1qlUJ9nI5sQl1DsMdePSho&#10;ADwM+orpP+EXVF+Qfn+tNk8Nuv8AD9Peq9pEPZyMOCHnbvqTadxUEAc9e1ag0SRjk4+U5+tSRaK7&#10;cPt+Y9lqeYn2cjHeMyDIQetRhG3MCpOa6L/hHi/QHnrTk8NEuGEP61PMg9nI50xsT8pzx8w6U1Iy&#10;2N7Z/D3rph4XKsX6hmx06U4+F2C/IgX1O39KV4j9nU7HNiEsBjrn86PKYcsvaumXws3yusPyqMkM&#10;OlK3hre3AA/ve/8AkUc0R+ymcoInbggf7ORQtsyBgwyT3/pXVDwsTJuMP5VInhp+iJuHrtpqpFAq&#10;M+xy/wBiZhgD369KkTTnCcDtnOK6uPwu+zcEHpx0qUeGW4Up8yt8vPWj2poqMn0OPfS5HUABTjvS&#10;f2c6qPl+9zj0rsx4aGS5RefWmyeG8RY8rC5yWyPWlGoivq8jg7nSgw2su09BVN9Jk6xr+J5rvJ/D&#10;iYyeWx8rYzjjrVOXw+ULEp146dK0VaJjLDPsca2lTRsrKu4e/wDOhNHmL5+6MEnvXYf2Lznyxj2U&#10;fWpItEHTyNvy/wB2n7Uz+r6nM2+gvjGzcG5UsP1rQsdEcIu5Rj6e9dRZ+H45VDeWpbOPlrUs/D0g&#10;XCxKO+38amVY6KeFOYt9FkBwy9PbH41p2ujuG3Ihx/Ouit/D5K7mTr61oW2gkMCB/kVzzrHZTw1u&#10;hztvpLk7ihq2mikjO36AfTFdJbaI+ceX17Vcj0NiCnlNtHXiuf2x1Rw5yTaMVXGeOfm9c0DRivHl&#10;dfauuTRXHBj3Y5oOhcM5TgcGp9sV9XONOkAD/Vt65ptxorZ2pz7DvXZHQixwFx3PFRyaGzJvkRf+&#10;+f0o9sH1fyOLOisxISPH1qGXSZcZ2j2wK7Z9AlI3eVkdPpUZ0EKNgh3dqSrWMvqpw76MwO0xn13N&#10;2qNtGKqyun5DtXcyaCSuTGcmojoKPGqrF2zVfWBSwpxLaRJhQIvpUMmiY5jTBHP/AOuu2Ph8uu8x&#10;fN2qNvD8mOE9+1aRrIzeFOHuNJl3b1HfpVebSpG4jj+71wuM13LeHpd+zbkfQVEPDb/M/kDrzt7V&#10;arIzeF7HCSaEzLtxz7dqgbQXbaAp/EV38vht1GPK4Y/KVqB/DT5345H3vbirjWRnLCHCPoUg4Rei&#10;8gUiaI7Hds/Su6Xw4VOdnTn5Vp3/AAjbEbBF7lqr2xP1WTOGGgSKuXYFQCOnSpRo8q/KIujV23/C&#10;NFst5PP+zQPDrhceVn/PWpdaPcPqsjiX0Vz+7ZevVqR9EIc/uuv+zXav4dI+UR9uvpTH0J1YYTp7&#10;VHtIlfV2cRLo0iuQYmb2z1oXR2kkyAwxxtrspPD8mFUDkdKYuhy/eRP0q/aLcn6u72ZzMWkOkgBj&#10;+Xv19KtxaOMAHqf7x6V0lvoW7gL/AJxVlPDuG5HLYzUSrRNFh3bQ5hdIPI29s9KP7Lcnf5YrsB4f&#10;7JFz6YoPhxgMlThucVjKsaLCtnHtpRyxWJcqMAYqF9LbqYuG7beldm3h4quHjJ+bp/Sop9BAOB+i&#10;1Ptg+rSOKl0vMmNnB7+tRSaOuMRjtk9q7STw11CxHn7wqMeGzwxQD2/rWnto2J+qy7HIpozLLlwf&#10;TNOXRuQdhHb/AOvXXL4bXao2Fh/F71I3htvm2r8vUVLrIFhWciuj+WuxU6DrtpYtJkA27cc811o8&#10;PfxeX+lOGhspUYPXGDWftivqpyY09x8ixnP/ANaoZbSQ9Yse611z6KWDKybTtxVW40MycR1aqIX1&#10;eRycmnNIPlXv+VQjSXUZC55/hrsR4eyuHU8dFDdKevh7eSBFt9sVftYmf1aTOLfS5d25oxjH3s1X&#10;k0eb7oH+fSu6k8O7gcqdo6DFR/8ACNMcMFwN3zf41Xtoj+qyOLGlzAL8jenHWpBpMqquxT+ldlF4&#10;dkDcR05fDm7I8jH+1R7aJP1WRyEWktnMiE9uvWnjSSvA+bJ/KuvHhsp0Xqc9aX/hG2U/Koyq4+tS&#10;60Svq0jkP7JPl5MY9evWlXTWRdpU8/w11Y0AknKY5+9in/8ACPsRuO3Oen9KPaRD6tI5iDTf4tu4&#10;DjpUy6buXGzHIxx710aaE24EpkZ/Kpf+Ee5wYzg1XtkVHDvqjnP7ML8CILtA44qRdMfHTt0ya6Jd&#10;DBbCr2zwOlTR6ITtyM7fX+VQ6yLVB3OYfR8rmOLnr060q6NI7cJ+FdWuihhkrjn5vapYdEjKYCjO&#10;efel7Yr6vfY5O30HdJt2cetWovDx6qnODiuqTQ2QZ8sDn86mi0Usynycj61Eq5rDDHJR+H2xuZdv&#10;HUdjU6aAkaKWj/Kuui0L5ypXirEWgx4wUz83cVDxHmdEcN5HFvoH8TL8vdhTP+Ee/gEe7I9Oa7se&#10;H0258rnk0x/DiHIEXPNT9YK+qnByeHDjaqLTG8NyfwRge2Pau8OgDy96jGe+P0qMeHztUMmcHPpV&#10;e2F9V8jiIfDjxMWYZ9ani0Ziy7x8ufSuwOhD5cr7n1pBofP+r7Ue3ZEsLc5yKxZFOE9v1q0LaVkw&#10;D37VvJoakBdhb29ad/YRA2iLd/Sp+sB9Usc6bU7sjOff1pv2WRRjHbNdL/YIXny/60NovG/yyOna&#10;p9sH1U5oQzK/I+bdx83WniORhnHOa35NCIIIi6U1tGygbyvfGOtCrkywxzz27IyqsRPrUlvHJI+1&#10;R8tbX9j7juKmkg0l45Pl6Hir+sE/U/Ij02OQPlmy23+Kug0pXXa23P8AXiqdrZbSGK84rStYGB57&#10;d8VftjOWENaxZww3t/49WpbyMvBXqetZVsNqj/Iq/BNxtLNtznmqVYylgzVt7glRsbp1ap452z8x&#10;P/fVZcExHIf8DU63JTb09veqVZGTwjNRblV+63HXk04XIAB3Z/2d36VmecxGWP0+lDXSEY6enNP2&#10;yI+qmk92CM7fwzULXSt8u45/+tWf9pO7r/DUc1xkbSzVcaxEsKy9LqWMqDn61Xk1GQNhT9KozTLu&#10;3bs/WoGuHznd061XtifqpotqbHnd7cGlbUmJ3GTmsk3BX6/zpv2pu5yc0e2E8KbP9psi5Ld8DB61&#10;JFrDKSN3U+9Yn2hscHdilFztG35s4qo1TKWGsbh1UsMlu396om1d1OIyefrWV9qPlYz0XuaaZxnn&#10;g7v4e1V7Qn6uakmtSqcljVK41aY5AbI+tUnuOreYW71VubgEYDfSq9oH1exPc6mBn5tvOKqHVmZ8&#10;qd1Ub27QJkHvnr1qh9uG/cSOOtHtAdE6GLVecl8d+KcmrFcAyf73tWCt6xG0Pu9ttSC58wc9f50c&#10;yJ9izYfVHT5vM/GvnL/go38P7nxZ8OPDvxKtIo3/AOER8TR/2wsygxzaXdkQTJIO6eZ5J7gZyenH&#10;upuOzf3qy/HPgXS/it4C1z4Za47R2niLSZ9OmlHWPzYyoce6thh7rWOIhGtRlDujbCueGxEai6P8&#10;Ov4H45J4r8NWmoyaJeTqLFo3mgt4PvRQq2HhU/wlUG4D1iOPvc87rfxJ/wCEqu7Fbubcq3DWzYX7&#10;wYjLke/DY6bgcV6z8S/g54Q+AfijQ2XQl1FZNFs7vUJL9dzOW32uoQHGB+7mV16AqO9dNpf7L3wf&#10;g13UPD0vhvMflrqPh+8juZCcHGULbsNjgqCMYz15r5KMZSjY+3dSMTJ/Z78F3nh3SJPAXjLTYtN1&#10;K61KWbT54+SyLj589l+8QT04/D1bTPFy6lFH4N8XRiHUrKd49FmyNxjToS3Uk5PHsTzXKaH4f1XW&#10;LC5sppc634dh2oepkhwGY/jncPQZz2q3qy2njzSv7Vs5NuraNtWZlzuV8Eq+e/OOnp70muWNi4vm&#10;Oi0W9XXdRk8Da3qSx3z7jp940n7ubpiJj69w3ua1PhJ8RPGHw88R3fgXxBa3FpcWUn2mwYt8ylTk&#10;kf3h0YYzxmvHb/xHqM1tC1yWW5h/1kyrgrID94YPGfT1r6M/Z4+M+iePdFs9X1TT7O617wzeJ5pu&#10;IFZmIwQc/wB1xwR9a1opSktbMyxEuWm3a6P0MstYa70+G+f5WmhSRh9QDj9akOq/w54zke5rBbV4&#10;7mOO7tBthniWSHb2UgFf0NQyX0pb5j17V9fF6H5/KGpvPq5J+/8AWoRro67v1rn59SZV5z6cd6rn&#10;VEBzv71QuQ6Ztd2SZ8z9aaviHchw/T1Ncq2rqON/zf3s9ajfVstgevr1pk+6dgmuYOVk/XrUya2o&#10;TB5x71xkWrFm5k25zU66pgHL/maa8wOwXXMJgSdv71OGtKB/rPxrj11ZlAYNx1pf7X/iL571JXsz&#10;sY9a7mTr6tUn9tZYYkzzXGR6ycYL5zUseslB9/8AzmgHA7BNW2Ehn/8ArUR60ucn6fWuQ/touS/m&#10;fjnFKursDvMnB/2qA9mdgdb3Lgtn/aqJtZCnOenbNct/a+UHJqM6tuGfM9s0AodzqjraA8Nn1FMf&#10;WUz8pIHXrXKNqfAZZD9R3pTqqg4Zv/HqlsrlV7WOpXWVZDiSoX1g4wO/qa5sasNuGkqOTWCTgOfx&#10;7Ucweza6HSf23kfKfm4px11V+Xzfxrk/7W5wH9KJNVjZurYH60cwKJ1J1tQMu/X+Gq0uuAAgSck1&#10;zrayEGC2fx61Xn1lRn8mpczNfZ6as6Ztc5yDxQdab5cHr/tVyEmvLnG7npSjXAM8ngZ25zRdi5fM&#10;6wa4UOGP8XWnLroxnduwK5FtcBbHb/eoj1jedpbt60eZnqzsk1oH5gy+tTR67tUAsPzrixrHOf8A&#10;JqdNVG1cP/D92n0DlXQ6/wDtwkff+Xr1oGvlnOZMY4rkm1jJ+V/1pg1gnA83d2fJppj5bbo7Jdcy&#10;2TL37UHWmPKtn5fzrjl1NirMG5U08aqzDG+lzFxp3OtbW2A5fg1GdcG3PmHriuXOrH7zEUxtWJX/&#10;AFnTmnzEypnVPrYAyG6cdaa3iFAcGuRfVDnDybqa2q5OX3f4UwSsdVPrhYZZz09etRtrW75S/v1r&#10;ljrGQFMhB7FTUT6qhYHeeeTzQFjqpNbKD5WUj1z1qFtcYAkPzjpurl31sKNjv3qM6yDgh/8A69AH&#10;Uya0zfN5n3uPvUj6uW+XzclveuTl1dVXg85FNj1xTJgnp33UAdZLqshGN+705/Ss+51Nt2PM6/ey&#10;elY/9txKmC/zdao3etR7ss7fLTsI1LzUwQ3Ofx6ZrF1LUuPv9vXpVa81j5d2/wDXrWNqGq+a2CMr&#10;/FT5SSHW79fmbfjt979a567l/eeXndzzVm/utwYA+xzWczqX37T05ovYfK3qPZdw3nGeg/KrFpcO&#10;GUHpjj0qiZcDDfnThPgcnnq1USdLpuqmJgS/Hp2rfsdWJjWNXxyD96uFgvCQJegzjg9BWhbaokZx&#10;5vbp6UAd7b6ztblsfU1fi1rccgEdOBXBw652ZmOOnNWoteC/IG4HP1p6EWdzuV1lPulmx1qVNXGf&#10;nk+XjOTXCprwDZ3H061Yh8SR5w3sVxSHynZtqy/KQ/WopdYYMcNiuUfxAQv+tO2oLjxBl927OP4c&#10;96krlR1V1q6bSN+M85NZl3rACsPM7AtXPXPiAyj/AFhxn86oXGtB1AJ+Y9PeiRUF0NXUdYD/APLT&#10;t83PSsHUNWcZQN2x96quoauXX5TgfyrJuLuWUl8556Gs5PsbQh3Jbu+MjNsO1TzVI3Jz96kkLONy&#10;lqUB+4/Rqk05Ueqf8I4MZ8vP1p0fhv5t+3/gPpXbf2AEGGVTz0p/9iqi7h/CeDXD7Y+g+q+Rxn/C&#10;PnH+qPoF20L4ZBXKxHr2zmu0XQyPlIXg/wAVO/sVGwxBPQ/LR7cPqqfQ48eHtuI3gxx3700eHtse&#10;4J/F0rtH0qJfmyfTNA0ZNwYD7xyv0odcf1XyOJ/4R9c+X5fAb8KdH4dEj8Rfp2rtG0mMSYK5xz9a&#10;E0uJBkHv8oHel7Zj+rI41vDasmfK6Y/hxVWXwztcgxdeW3V6CumQ+WFK4/n0qM6TAFz5eRn5cjpS&#10;9vIr6rHsefTeF2YMBF78deaiPhbYu0Ia9Ck0m3HATv271Wl0mLqi49c1X1iRLwkTgn0BUJDJj6Cq&#10;0ugojbdp2+n9K7S804RncMYz1qjNpwzkKfX2pqtIzeHjscg2ijcoUYDf7NL/AGM5DAJ+KrXVnSgz&#10;YA707+yoox2K9Kv2xj9Xic7DoZAUyqx2nDL6Vbh0RduCP/r1tQ6d/fHU916VoWekBwp289BxWbrM&#10;0jQRzq+HstuKYycbcVIPDKsMqK6+30RVOJBwevrVlNKhLECPq2an20jZYVHFp4a2rzGcn0NNPh0M&#10;eU+7jPtXdJo6j7kXX/Iqb+x4o+WQf7oqfbSLWFicD/wje0gGJv8AP/6qkHh5WbasWOo27a7htJXb&#10;hFx/tACmfYY1f5lB9Dij2zH9XSOQXQUHyLD0H50o8N7JCDE3t711YsEI4C4FNa02MT/tfdNHtBqh&#10;E5N9C2phoAT6EVSuNKCnbsK45rr7qLI4Yen/ANesq9tlL8dT1o9oyJUY2OVudMUNlF4U+nWqU2nB&#10;V3un8XUiuiu4kU7N344rPmiCyYxyecnvW0aj6nJOCMf7EmFCdehzVi301WO3b7A7avRw7iCpye6+&#10;tXLS0ifBC89ar2hCpkNjowVfwHK+lbmnaCXA2p9Pep9Ns0yrIBjvXUaVpMUW0Dlv51hOozso0bsy&#10;Lbw6gI3ofxHWrUHhuLaVEef9qugjsMHDR8DvVqKwB4bHbisHUZ3RoxOfj0Lb8pWrQ0llwCnGcVuL&#10;p5CgsvzfwnsaswafgZK8Lxn1rKVQ2VOJzP8AYgwCqfe9qUaIc8R9TniuqSwUkblyQcinpYR7sBev&#10;ap9sHsUcgNBONyLR/YPGWTcDyc12H9mxuMBBnPWnLpiMVDLwPpS9sUqBxp8PfJ8o7elNHh/bysa1&#10;2TacNgBTdk9u9RfYY1+dV+8vp1o9sHsUchJ4fTGfL5B6VDL4eR1bEOMdOPeu0fToyuBGvzcA1XfT&#10;oyD8uP60e2JdFHHnw3hWBToc9KrHw3kNhDng/T2rt30YvjCL9VpH0PjeVXPT8a0VYz9hc4eTw3gZ&#10;27efTFRHwyf4hznPAruJNHZfvJuxUcmlIOSvGO1V7Yn6ujiD4cDNiOPtwDUR8MnGwIO3Wu4OlBgQ&#10;wxj9KhfTFB2Aew4pqsJ4aJxv/CMKwKCMdM9OaUeGjneq8/T9K7MaIf8AWKvBoXSAo5QenOafthfV&#10;/I4s+GiflUUJ4bQLu2fMfSuy/sokbfLXOetN/scKuPLA+boOcUvaC+r+RxcnhtRkJF1qL/hHnZgP&#10;L4I+bNdydLUAqQOfaq76Sx/gzu6U/ak/V0cS3h4F97RZ/u8UR+GA2CISN38Nds+kfNtEYpqaQQN7&#10;RUe1EsL5HIDw4EfJH3jjj0qzB4fXqU68D5a6pNDHmKXi5qaPSg0YwvvUOqaRw5y8fh5drAw9P7wq&#10;RvDq/eReg/Kun/svZzs5P+zUgsMD27Vm6xosOjkn8OqrcL7GoJfD0e7JHPfPT0rszp4VWDJ+OKhb&#10;TUZcbM0lWK+ro41/D8ZG8xfN/FSDw3nDeT3rsZdMQkEY+X+Gm/2YxGRjP8qr2xH1dHI/8I8V4Eef&#10;+A00eHlI2eU27ndXYLpKgfIB6c96cul7uGj7ccUvbC+qxONfw4QuFjzmon0Ny3Kcjjpwa7OTSF4O&#10;z2xUc2jjsv50o1h/VYnGP4feUMqDb3+70qJ/Dah1+T64rthpgB2qnXimrowLBgNuDjitPambwqOJ&#10;Xw6+MiJj2+anR+Hyj42EZPJrs20cbeI/ypW0hGTDIG71XtRfVjj38Plfl2+2StRp4fdl2eRmu0Ol&#10;ArgIKb/Zh8vOz5mqfba2K+qo5K38OgDYU708eH1HCp056dK6tdLJTAXnPenf2YOoUbcc4HWn7UPq&#10;6OSbQMDJTHHp0pG8PqoCnnI546V1v2GM8Og49T1pv9mKeV+nNHtGH1dHIroETE4TKjuaB4eGCrpX&#10;Tmw+TMh7flTDZLJgEf8A6qfOyHRRzLaKAeI269FqSLRjnBT8DXSrpkQbzGSlNhjkx7sL1xR7Qao3&#10;Ob/sNsndj936Clj0VVckxk8ZBJrpY7KI5xFjnvTvsUeSPK980e0B0Dm00jlXEZ9asRaYFLAQntW7&#10;/ZwK7gPy+tPWywuRzU+0KVGxjQ6YpDbk29+f51Yh0gdGXtWvHZBiuV47/wCfrVuKzH3SKylUNqdF&#10;GNDpPG1VPPt1qdNLwdyx/gB0rbi07I6e61NHYIG4Q59h0rKVQ2jSRh/2RjqjUjaTjlUzXQmyDAEo&#10;fypGs1b+H6+1R7Yv2a6nOSaVwAqjCnGKgbSXA37PoMV076fGg4+bBpv9noTuKdKv21tBeyicyukq&#10;x4Uj09qd/Y3O0p92umbTUxg5+71pF0odmH+1T9syfYxOeTR1bmQf9804aWobAH09q6BdMBBcHjGe&#10;V6CpP7KQAYG4mo9p5leyic2NIC/wdeopTpq9CnXjkV0J09Ygw28lulNbT487cfe447Ue1D2UTmzp&#10;injbnPSmNpuGYqnrjiulGmfM3y9eM+tMfTHKFSuRjp71XtCPYo5kaRhN2AOPTpTP7IULgDgmulGn&#10;OG5jpP7NYg/L196PaNB7E5+LTVQ58vtUkVoFzt3Z962jp+PlC+9RtpwJOQOuKv2rIlhyjFCylkLf&#10;MOtWI9xbAYj61OtjgcKM/wB30pDYMqgMB+PWrVYz+r+RGjMGwG46VYGSeG/z7U1bc7SNygdacIj1&#10;K/8A1qarE/V12HmQhcBj1zTXds/db1zTj6AZz3pjs5zt/Kn7Yj6shpkOd5Y+tRSy7VyX+tOkYj+E&#10;niqk27dgqc7vzqlWJ+riyzqX5Ofr3qBp+MEUpEhJfbxUcgYqMDvVe2M/qsUI8+eE/nUSzqzYxjjv&#10;SSQSZbBGDx9Kje3k3FtvsTjpVe1M/q/kTCfByxx6+1SRznO0Hnrz3qmtvOp+Vfep4FfbyfY/nT9r&#10;qJ4W/QtJM5I3N/8AXoeRySQ/vSRIQuFH/wBanyRFkxj2q1WM/qhUmnkLZB/Gqd1OTzv9x6VduLdk&#10;DHA6/wB7rVO9tW27duD2o9sH1XyMa9mOSFkzWe5kjJGDx9a2JrAhsFTnPJz1qJ9KZgcY46+tUq3c&#10;h4XsjOgu3QjJNTreTFto7nsKc+m+WfMTI+vfiomgKcFuM1SrGcsOiytz/CDn/PSp7W92OCDlh0Pr&#10;WXM7LlRyD1zVZb11cHnito1DnlRPkP8A4KR/C/TDri6rpWnNHbW2uC5vdq/KllqylJGGPS+glcjs&#10;Zh0yK8o+EOva1rfw58m+/eax4QuJLW4H8UkSNhc9yMfL+Vfa37SHhOPx94TtdLubaN7XUlm0PUpp&#10;OsMd3t+zy/VbyO2UennMfevhvwpqEvgP4qaZqtwVht9cZtJ8QJIOIr2MsuDnGCxX8SK8GtT9niZd&#10;n+p7uHl7TDLuv0Ow+Jd5P4bg0n4t+FIlWG4mjS4k258uN/vZHQ5Ubeelc78QEHg7xUvi3wtI50bU&#10;B9oZVX/lkSfl+oBP/fNddb2enWuva18FNYh2abfQtd6LvbrvJDDnoqueB1yK8p8LazNYWGr/AAs1&#10;9Wa/sbh57YyMRsiCgPCgPUDG78Pesah10/h1NHUNY0Sx1RfEOpRtcaXegJfx7R/q253L/tDII/rS&#10;+FdL8Z/Br4/6Xo+nNNdabr7RwWd5H80d5FKR5TZxwQxAPp+tcPeXptYrnQG+aNstESfmX/ZHtxx+&#10;NeyfsefFi08S+F7r4ceI2jl1Dw3IJdNmdQzJCT8rKeoKtx9CtTTSlKw6zag2kfp5ZW8mnaTa6Wzc&#10;2trHAcHk7UC/0psspQ5DCsXRPFieJPDem+IoXG6+sYp29nKDcPwbIpk+rsp5fpzkCvqoz0PjZU7a&#10;F+6vzGxJbmsi+1TGZPMP0qC51UMNySD/AOtWFquqnAdW69Mdq0UjGdM15NaZer03+3cNjzP/AK1c&#10;hPre6TaT8uME+tKuq7+nWtOY55Uzs111CfmbPHrU8WsiXkP0ri11dsbFPK9B6+1SJrEmDsf+KjmK&#10;jDodw2rRKPmf5fX0qP8AtmMbT5vr1rjv+EgYL88v0pn9tyYIWQY9KXMV7M7SPVkZM+aevJU1Ims7&#10;tys52/XrXGx604GxWz75qQa0m3If86XOPkOwOp/Lkye+KF1dC2Wl5z1zXH/23tGd2e+KJNaIbDuf&#10;rRzi5Dsv7aXdxIOV4yaR9cV24k/OuO/ttWVVLf8AAaa2ugPwxwf8KnmHynYNrgGAr9B0z0qGTXQA&#10;pDDOcferk01xc8v71DNru30/3T9aOYajodkuukFUJzjrUM+vovCybq4l9d2tz13fdzSDXmwpzz1N&#10;Fw5Trzr6EffI7DNC+JIl/iP/AH1XFyatI4Zw249vao21kqcE47Z9aaDlZ2r6+WTKybm/lVW71z5c&#10;Z2/LXJDXCeEk9m9s1C+s+aGBboelMOU6VteGdzyfxdVP6Uh8RSfwNjs3vXJvqShcg7R/Kq51VouE&#10;l+buGoDlO4TxA/m7HmPX+91p6a8C33/vcACuGXWCNvOasRa1Inzbs4/vfyoJO6t9cjZcrJ+dTx63&#10;tj3CeuEj11i+c8D8aki8QPu5kZsmgFC+qR3E2vqORJz3qMa7g4STvk1xf9vSN8+cAcUHWX3BWk3c&#10;8BT7UFcp28evk/Kj4U9TU8evAMCZF+9XCx6tIB/revFSDWGC5B/ix96lcfKdxJrIL53qc+9RPrqq&#10;vLBq41tbfdteTt93dS/21K44bFMfszrJNeD7Rv8AbGelRya7t48z9elco+rsBnP61FJq75wG46Yb&#10;60XD2Z1kmuxhtxbn0DVE/iCMD5pev14rlTqbSdG9O9Mk1Fw3ykc8c0XD2bOqk15Fbc0ozn6ZqObX&#10;gBzLn6muSfVWxuR/0qN9Zbgs3zdP/r1XMTyM6ebxBGvzq/8AFwc+9RLr27gP93uGrln1NmH70/lT&#10;ftzxj5XHXOd1HMLkbOu/tvJwJOOuajl1bK5MvfjnrXK/2k+MLIq54qT7dJt+9j+7mnzC9mbc+qEt&#10;tb/9VULrUFccOd3rVA3sjDHr3qCS5cLgZNKUrgqJJc3JIySfu/dzVWS4GTuPu3NNd3bBYdQDVeY7&#10;s4wTj5vaq5g5ehM94Cduc+vFH2lCmFOapum2Nie/Oaa27Zt2/lxS5g5TRS9VFqVL7A3lvpWarvIM&#10;A/w5oYn+/n0p83UXKbK6rj5TLjFTjVgpwJGzWAryNzkbT2zRvk/1W3rzzU8w+Wx0J1bcAA/TjrSj&#10;V2GP3mOcfWueeWRfvN/Fzt/nTftLKAf4vX2p87B01udP/bbltrSY9aifW2IyDz1znrXNNqTiXgkG&#10;hdSc87hjpyelXzIy5Del1SZg2H/XpVaTUWY7dw5/nWQdQctjt/FzSrclunHHOKnm5i4x5S/JOjyZ&#10;3/eHFIgYrtI6f41ViZQyrle9Tq6gfj8vNZm0dh/zZwpPWgQDHzFs98UoDghjj/PNNMm07TG3/fVB&#10;R9b3GnqvAX/dFQm0CfK361fnOPkB/h9ehqq0hzgn2rxOZn2Dt0GfZw4ww9uR/n0ppijAyT2+YD+d&#10;TffG0dOc80yYrjJ/WlckgKIDtK49SadHGu3PbpTJptoCg4HYUK+wk9Sp69xTuwFeAYGFzk9T3qN4&#10;EC4RTg9/1qRXKrjPyjn6VFJP8u5QDzT5mA/ygFIK+xaneQrL93AxUUcpbgn2qRJQEIVGP1qbgRGA&#10;lhnpu+9UMsQVSCGx1YmrEj4/hqrcP5fO4nj86LgUbyHIII6/41Re3TexPA9hVq6uCeAT9fWqskzJ&#10;855HpWkWZjI7YJ8ijgU9bOKRtjfw/e21GblX3Pu/3hT4pwDhT941XMY+7zFiK1TOAm7+taNlZKoY&#10;sM57mqMDyffHAXp9a0rEtKijO3+9U3NoxiXLaxQpvPpVpNO+XBGfm5GOhptpjYpJ49+9aEJIUAcf&#10;0rOUjpjFWuRQ2K55WnnT08vKoPx+tTfNgIDwPepCxKFiT7ms+ZouMTLuLEKeCMZ7VXls0RtwPWtS&#10;SQjJx1Xis+7BHIbP9OatSZMkkrlcRRkbQMmq8qrjLH5sd6fM4UnMfXpVW4ucLguB2470zEpylc8D&#10;H6VlagNoL7ei8ZFXrmZGDFjyvA+lZWoThgxWtImM5FC8c7duBnvxVF1TcTjtjOKs3cu0EF+apNKR&#10;86huc1tE46jJEVGfCjn2/nWlYQHPKtzxis+1ZJQ2W+70rc0aOJcEnIOOKJMKaNjR9PYSLvH0z3rp&#10;dLtyhyu1h0rO0q23bSV69fpW9aRD+ElgK55SPRpx5dCxBbvuywCj1q3DAkfzFcjPNQwHZGrbcH61&#10;L58an5m6jPXvXPJu51xJ1SNRwO35VIqkdF/CqjXybiVk4J+al+1rs2hsn3rP3ii/5cZPIPQ8elSR&#10;RrI4z/8Arqil6PLw0oXtnmpUvExv8z6DNTYqMi6gVTuUdf0qQxY+Z+mfl96orfgkDp0JGKcdQTZn&#10;H4ZqbMq6JplVk6+3pUEqjf5eO1Me+3ryffFQvebGzv8Al/i7VSuS5EpRQNoo2IvyBB9Kg88ksd3F&#10;OE4DYf5vYcUWDmLCRo5CqN30+lOa2UfuyfvfrUK3Cq21W61L9riPTFBXukUlooPpx+dRNAu7J6fT&#10;pVmS5QpjNV3kUE4O73oTIZC8CbvvdKaLXedzL0qZtpB/3evr70oLFs7eKd2IZFbKQAnfmn/Zt6bS&#10;u75c1LCUHb8qtRoWycfh60rspR90zTZ4w3f6e1RnT0Y8pxW0kUWNrCk+zLtLbVX/AIDS5w5TG/s4&#10;Nx5fGPypraWxXJQDdWx5RO0Dv29KDGucOuPrS9pIOUx/7NJxlf4fu0h010GNjcda1/KwOcd8U1Ew&#10;cOKOZlWMsWBDbdnA5606Oxwdvk9sVpmIqvzfw/3ad5AyAOe/196OYpR5tkZ0dgoC5H8VItiqKNw5&#10;6c1omEOvzfLT1tVK43cYqHIFTZltZooLAYpn2JdwCJu+X+7Wt5KKNxQEZ4qNreN2BXilzMp02jMk&#10;05GPT6jFMGmADJTjd1rYS1JTCjvml+zFm2FO3Jp8wez8zGOm88Jx1pRp/wAv3Oh+bbWubHkk49eK&#10;X7JtOFAbnGMU+cPZmQ2nKeTH9ajk09cbivfjFbjWnTI+bof8KhNo7Mz4x32mpUgdPsYp0wbtoG2h&#10;dNXGCOc5zWwtvKMIf5ULZ4bG/pxiq5yfZmP/AGaR8wbnHU01tNUn5Vrbez7j/IpktozNg9aOYfs2&#10;Yv8AZa42qv44obSiFyR/D+tbH9nk87enWnCzc/KFwMYx60c4ezZinSv4gTxz0/Wkk00qvrW3LZsE&#10;3qcVG9sVG4E5HFHOL2RinTDjlRz61G2nYILGtxoASCQOahNuTx7dxVKTM+WJhy2P/LP3qF7AJIQf&#10;TI44rZmsjjcv4VA0IxwPm6/WtFUM5QRnG1Cgfuz9aRrfJz+H0rQ+zqOCPl/nUa26uMBfvVfOg5Ss&#10;LVT1H/fS9aekCbdpX9KsJEABlf8AvqpFi+Uqec1DlqHKU/syZXy1zjt68ULCS3zD3q15BBxnGP0p&#10;fJyxOB/jSuw5SKOHj5ec8dKtWsO1d23vzTApB+Vfpip7fgHefyqZbGkSxEiqNpG7jn8qkjVfvMuN&#10;vIIqLftTPPQ7aVJRg7GUe1ZtXKLDeUyYB4PtQI0K7Tng8cVAZdp5/SjzGByH46j1pco27k7Wyv1A&#10;qMWw27jx9aaZkBwpx83PvSrMVwR2OKOUQptsNgf3vl4p32bamdvCn06015Pl3bvfjvTopmePGef5&#10;0agOFsAFZ+O2CaeLUI7YLY7+/wDnNRid4+W2/iaU3Zbgt0/X/IqTWMo9R72m4f0qM2qlNufX+VP+&#10;05XDDqPlYmgXBGc/me9BEnFu6IPszCTj8TSPaMvLL17VYWbOVLjp+lCT56+1BJXe2cc547cdqj+z&#10;kMxYe3SrpeMZyppVaHOc+/1ouVylNbKRycj8Kb9iB52j061pfLt+70NRsyKFCgZHFO7HaPKZ/wBj&#10;XPKf73FItju/g9uvStF8Nx0GMfWgomAB/FyafMyDLbTctlYj+HSmtpwxn+797ArYEIK8H+LHWmKk&#10;bHbu+8aOZhymV9jOPlprWJAxj73etYWvDbRxTTbAsG9Bjb6VXtBWRjSaeyHAXPrxUUmlBx8yf41u&#10;eQc4KdqabUscNnNHtA5YmDJpKkFvLx82NuKjfSwV5HsOK6D7IRnKbe1H2M4Knjnn3p+0FyRZzb6U&#10;c7f8ik/stySSK6KWzc7v3f60wWYj5MYYKOOaftCfZROf/sj5T8oxuw1CaSd2Sv8AhXQGxcnlcbv8&#10;KFsvm5Hf86Pah7OJhjTiHxu+7+tOFoxHH978q2hYl+DGAF4p32BR1XDfyqo1hexic+9iX4KDbzzU&#10;cunNu5HJNdEdOXChh/F96o3sQyseoxxin7S/UXsYnNT6Ru4aMcd6gl0tUO7bj8O1dFPboy/L696o&#10;3duFQAYxyfrxVxnK5EqaRzd3bIucBvcVl3cCr1GRXRXsQzyvT3rHvhltxONv6V0wZxVYmDdwkHAb&#10;5qptE8mdg6/xZrWvYxvyoqmyoQWQ+preMupxzj0MXxd4Vj8ceENT8Ezag9n/AGpZyQx3iNhreXGY&#10;5l90kCuPdRXwr8evClvr2s3l15X2VfFdumpw/Lt+ya1as0N3D7FJ1k9/mFff/AkD4HzcD5v1r5m/&#10;bC+HF7c3OuQ6daL5ip/wlnh4xffd12Qapbge48i49S0r+lcuNjzJTXob4GpyycGfPmu+K774ofCG&#10;x+INi23xB4bZRqUcIIYw7tpB/EKT9a4/4n6tZ+KNKsPifoflw6osaf2jHD91ZQACD6ZAU4yeM1r6&#10;V4gj+Hnjy38VXF3u8P8AieGZPEKuv7tDtHv1zg49zgVxPxBs5vA/ia5sLe88zS9SYzwMrblZ8ja2&#10;Ppx9Gry5O7PVirGDfeOZF1C38SpbrMsLqzwN9x143KfwyK6SdZvg/wDGHw78QfCssk3h3xFCr2k/&#10;8JikA3QsR/EjdvYHvXmmsXMMN1NaA4huFZo/Y+len/ssfFmwg8Nf8IJ4khhuRo2qJf6Wt1CJFU7s&#10;9D6MD07OaI/EV0P1N8BLceH/AAJo+j3ZPnQ2MfmKT91mG4j8CcVfuNREicGs5tQi1CNb2F/3cwEk&#10;f0IyP0pjO5Q7jj+6K+mg7RSPk6kbu5YuL0EYL1j6hJnkH0x7c1akYE4b/vmqd4G3fd5Hb1/zmr6m&#10;E0rGbMiK37seuaYtw4blun8qnKqGIYHOcVF94+YjHH+ea3WphKNhXnbZ/texoS8cgNnue/FQlWb5&#10;dwB7/SnKFPyqGAx1oCKuTLdk/wAfDd6cLlypdm68AmoRgDO73xUjKuGxGvH96lKVkacqHNeHqj8d&#10;9vXFAv3RcZ/DPSonjUN5gX7wyMdqTY+MHPyrgn1rLmDlRMmpuDtLdf8AapG1JtowejfnUEqgrjr0&#10;70jR+W3DdONoo5gUYsnOoSFsA7V601dSmI+Zsn+9nNQPGA+Ac9m96RuTu2cZzQFkWDqbHkjpjHNR&#10;veM5yh4Y/Nlqhw6naSPxpu47d5I9SP607hyoc9wc5EmfT86R7r5tv3T7NUW5ckZz2OPftTWMbblw&#10;OtXzGfL3FN5gbQ43d6hkvXTIL9Pu0jKrZyMH0qtLw2B/6FQSSz6lKThCaZ/aLsvHrn1qlLNlcg8r&#10;/Fnr7U2S4MqfNu9aqImy9LfM0YZm9qrm43ScE9aqvM/3t2DmoTdyK3PTHftWiRFzQF6pX7px/tUn&#10;26YqQW9/rVDziihg/OPWpI3XgqeuDQ0EXqaUN7L0Z+P7uOtWorhmVQ/FZUErGTJbjtVuKRhgksAx&#10;4x9elZam0TSEhkO5ehHJpwZ0z6lf4T05FQJLk7GfOBlvzqVS7ENjGSKls0ikSGWRFIAP49qY08oO&#10;VOe//wCqkUIzbhH2/OnBFAwR1qbs05RoncH7+P7vHSnfa5A+VGcdM01kCn+HLGpBEq8dCOtPmFyi&#10;rcSSEOwbP0pVZn+c/wAOOKFjIGVXpx/jTlQEKABijmHyjHeQglfxph3/AOryw/ukc1Mu7/HNBiB6&#10;+ucUcwcpVdXzs29eajkjZf3hH/jvNWWQgkAdcfhzUbIWKjHUZweoq4siUSqQXbbk0MrYwD+ZqV0w&#10;FO45/SnRwLtyQM0+YizIQhUfOO/9acoYdPm28mpfJIbAH5U8RnaSPrmjmCxXOT8qn6UkoZRuz34A&#10;qdY3CggrnbxTHjLLtB27fTsaOYOWRVfcOGGF4/CmbWDbDz7+tTsjt8xH+770jKEXygV3H7p7Yqrk&#10;8pWdVK/0x1pjxZbBOKtSbtxSMYqOQbDhun86nmDlIwiodrKflNPixk5X7velRWY4bbjrnNOiyowQ&#10;P/1Yo5g5RFjIwqjv/wDqphjIB+XjtVhPmLFz14PNBYkfIAdvb1o5g5SnIig7j1xzUcg2tkr19KtS&#10;Lj963Wo5U2gljnHPPejmJKcg3ttEfpVeTJXav/AverMpwM7f/r1A8jM20HC44yKonl1Gq2C0hI56&#10;inxsR8ydzxUQZlfco68Kf1qRHwwwoGP4qA5feLEUpR/unr3qaE4Xk/rVZHYbdo+83XPSpcjHmKcc&#10;gdaCi0sij+fFTCaLsn/jxqtG8bEAfN+NLuzyE/8AHam5UT6+nulVWzJ7f/rqnNeR/hx/FWRca5GD&#10;uI7fw1Tm8Qrnah9/mNePyn1jqRR0b3akBY369ajlvE8v744965pfEW1s7l568Ckm8RRkBVf+IYFH&#10;KyPbRN6XUUXcxO3PHTvTBfIVyJCPWuZm8RnG3zyQaiHiSJzjzvpRyyF7aJ17X8apkSfLuxx2qKTU&#10;Ix8u/Nc0/iOE84/i55qI+I07Hb2o5JB7aJ1SXkD4zJ04OcZqb7WuWxLhS2B/hXIQeIIs43r9KnXx&#10;CirgyHOeKOWQ1Vj1OjuNQAON/wB77vNVZbnzG28bsdc8A1hS+JIdxVyMd/aoz4kixxj19/1p8rE6&#10;sTUmk2biRjrjaaozz4XiQcVTn1yBgxMmPp6VRn1hQzFXX/GrUTGdSJpNdhiU3fL1pyX6Y2luM+vN&#10;c82t4GNw64z/AEpV1hGHmO3HQVXKZ+0idfa6iPu7vz7Vr6bcK7cZPf5vrXDWmup1LZ565rVsPEMa&#10;kEH9azlFm1OqjvrO4RW253fL/k1djuV3DkN6ZNcdaeJolGB0PUZ9qtr4miBAZtv5VjyyudcakTq1&#10;nUjO/rjbtNSyXIdc7uMY478VyieJUKctx/e9akbxKpTG8c9KnlL9pE2ri7Cr1HC/LmqM95GMjzec&#10;9B9ax7rxNGF39M8HPas288TRhdycsvFaRizKdVdTVub/APe/e5Bz9fasy+1TYmMqeaxbzxQoJVSR&#10;161l3viUANuHPpW0acmcs8RE2rrU88eZkjvnFZdzqMhDBDlT/easO78TRgMue/NUbrxGVbEb5GSC&#10;3rW0aMjkliI9DavNT28g/j75qh/aEkhC7wM1iXfiWI7dr87chf8APes5/EPzfK/X+IDito0TlliN&#10;TtrPUSJBuZSp+8Pauj0PUk+R92dvQDqK8z03WzI4jZv+BdvpXSaRq4UbCfcZqZ0jSjW949U0fWFO&#10;FyM8fhW7YarGB8xx3+teZabrJWRc46461uWfiF0UR793f8K5ZUz1KddPc74XgIb96Pu/lSSXykff&#10;/CuSh8QELtWUE4+X3qWPXOCHdR6c1j7M6o1ToZb7DN86j5uPc006iFOS9c5NrccabjJ0xzVaTxJs&#10;yEPHUbqr2ZLrW6nWDVSGJL/lUkeq7cbZRz3NccviIE5Z+uO4pP8AhJCxy0m3n+GpdNiVdHaDWS7Z&#10;MmePWnLqoIwHx39K4uPxGV+Yz7vr/n6U4a+zHf53B5qfZFfWDrjrAJ4/T0ph1gyfK7j0xurjv+Eh&#10;IGN4pp8QdNsv/fVV7KwvrB2qakittL8kZ61KNXCbU3/T8q4c+JxjBkznjH+RQniMlh+9PFHsw+sR&#10;O6GqhlAyFxTl1QBcB+/GP5VxSeIo8sM5/wBqnr4jjBDNLtY/pS9ih/WPM7Q602eGXn36U06su8uD&#10;3rjX8RAFcOOmSe1MTxIQww4+X+LHel7EftjtU1Xc2Cwbj8qsJqEbsHB4Arh4/E6FwzSj7v8AFVyD&#10;xDGVw83/AOqplRKjWR2kN2h43/Wr9rPiPBYfSuKs9Zzwx5J+7Wlb67nDbv6AVjKmzaNVHWJKrr0+&#10;lI8yY2k5+X5d1YcWuKf4x+FPGsK6ll/4COMVlys25lY1nuBjqPfFMNwu3aSOBWPJqwIyjYPcio31&#10;WRvmRqOUXMjZFwPvMcccUG5DY+bn/erDbUnPO7p+NC6iAMZyf5c0+UXMbqzAfJ1qWOWEDKnPH5Vh&#10;rqQyTu64qRNWXGM49TU8pcZ8psCYKdqhsYxSGcYGM8DFZw1RH53/AJj9KcLxGTIcfSpcWV7RvY0T&#10;OMdF9aZK8UYHlN81U/OHdutBm/hz71I5T5lYuRXYQED+LPSnfauSf4h97PpVLzT0D9uuKPOZTuJ3&#10;bui0Eqcki6bjcAVXvTlulzuzx2xWeJiGO0frTvMyeG4xQHPI0kljdunuPWmtIrLhgo/vGqa3O1CA&#10;9K13gYbnjnjinymiqLqT5wWw/XnmlDoDkn8apvdNkMH5/ixS/aztK4FHKwjURaVl27Bjr3ohiUOS&#10;T3qm024bx+NOW5YEDd25460crD2heHllNoXlcYFISnJyOOKpm4dTlSNvtTGumI4YDtRZle0iWp5F&#10;LMU57CoHYHLfdqpJdsF+9zTHv8bdxb34pxiRKp2LRdO//AaikZB1HvVc3gbDFs4NNN2pyof5cfeq&#10;jIkkdTwx4zjr1qvIy+Zgr07jmmyXQJ2hgefzpskyyjOcc8GqQCPj7g/TtTBKEA+RT24phc/dHXrx&#10;Td/PI+brVGbJd4X+H35pyMAMKe33jVcyB9xU9eKkUjGc/n29qAJt+DyPm3UKcZb8ttRhiR68Ubgv&#10;JoAk3H5sL+I7Gnqdq/Nj8v8APNRbzjNIX3H5PTP/ANegEStO6nBPueaBIztuT5frULyAZwaY82Bw&#10;evp9aCnIt/aAq5UfnTWlCqGC8+vrVUzMclmwaabjOcZ/GjlDmLgmPJZvcUfaCFA3e5xVMTKT8v3v&#10;6UJKxTANBPNqXRcsGOT/AN8mnm6BG0E9e9Ud2RkNll7etPVyBkj0pWKUi60wK5J3fLgmmtICxCt1&#10;+8RVbzMHhz05pRIN3zEk4/Olyjui2J0xtb608XBO0k+vTtVMSArx1z83tTlbHBNHKMuedvxz+dO+&#10;ZxjufTtVVG+cJuz7Cpt5xuVfepaAkD/e+fr0z2pQRtJzj0piZ7dqUHJ5IPbj+dAD3mmUfKMUJIwG&#10;Q/zetNDEdfwo3c/J3+7U8oEhdm/woDdqjy3Uke1IW+XIc/8A1qLaATrKFGQ/XrUjSqV5P41TDg8k&#10;rx7U9pGzw2cngDvUlRlZWJ2lLDj+VN83YNpIb09qjMz8kDJ9cdKaGyRxzx81BJKHGR5nQ09XLtkd&#10;QT92q7OuMg/jUiSFPl6dfwoLjaWhLleAP71IW43BCd3OcZpjNzyOnXaKTzGX5c0FqMUO4eTCr7n1&#10;+tOWEkbio/xqMMwk25wx9qd5vHIDfN81BMY80tR6QknHq2BUht1QbRHnk1F52RknaoPPtQJWMYIb&#10;J6Zx0oK5Ikqwxgbh90f3qV4YthOen6+9RmcoAflO3+HNHm+YPmb8xjFTrcIx6DmhQx7ol7VTljKn&#10;OVPTrVmWfYM7vyPWqF5eBO+P9n0qkTUstivdKM5Ax+NZd/twcMfm+7U93fKoLFlx9KxtQ1PbgZx3&#10;5rpjFs5aklEgvZwitkdu1YWoXvzEqB83NSanqqkZ38jPasDUNVUnG7juK66cWebVqdCW6uWDtvAb&#10;HIbNU2nZ0VyOg52/xVTutYBGxTuwef8APeqM2r7N3zHj7uK6402zz6laMTXe5BGDj2zXEfHrTLqf&#10;wZD470rSTfal4Rvf7VhtE5a5ttjR3luPXzLZ5cL0LrH6Cto65ECvRvoamg1gKM7t3X5W/i9v/rU5&#10;UVOLi+pjHEck1JM+CfjD8PtJ8MeKtS+FTOsmj6xGL7wxeLyskMg8yNgfTB28V4Tr2s3mpeHZfBni&#10;VDHe6XIYoXcjKbc4H5fL/wABHrX1z+0n8ILi+8C614G8OWzJq3w+kOq+E2En7y60Ody3lL/e8h1k&#10;ix1CxR/3xXxR8QvEUOtXKeJodyzMgS+292H8X8q+eqRlCTUj6enONSmpR2ZzOs6i8ot7j+KNsSrk&#10;/eFbXwx0jV7n4q6VoXhtJJpNWuo4rMKuWk3kYH1zwfTmuVmke5nmLdW+bHuP/rV6J+yPrdzp/wC0&#10;j4BkjUsbfxZZMuBnCmZQw/ImlFc0kOUuWLZ+uuh27ado9nprbW+y2kcR9yqqv9KnO8joPvZaqsF1&#10;Ezn5/unK/LU32qHGWlOe3y19Monykql2LMejK2O+CM1RuifMIH3vT1qzNOuxdvzY9V6VRkmfcCev&#10;Tb0zWiMJMryPsbe7DHVtp703eSwYfd49qS4bzE+Q5bpjGKY8hU4wF3dPl/GtbWMW+YeUfPAX7vGK&#10;VFKqFZfTtTPMUjgbmHIy3vTvMYjeVbcOdu6h7Gkdh8ikStjPHYUYCrho1b8ajbduPlngkHnvUZmw&#10;uxUC92DN+mayGSCVCW2ZX2YUqlSpDA7vY1AJjlm3D6kU+CTzFwM+uf0qZD9SRoweNgBHGTxxmmMz&#10;k5KZ9aCw24ZvxoJAYZccqOfWpJ5tSM+arZcdwc5ppEm3duHux4/ClZyTuICkYx6UhLk8H2zmquFx&#10;nm9dv3e5pjOueed3G6lcgjKnpzkd6Yfk+6evaqKDaY/lxz0FQs20DK/dHrTndw2WI3dmx0qOSdpO&#10;SKqJnLYjdhncD26elV55C5zjP0qa4Y7uRkVXcqz5Py/7NUZkMm0jHTHTiq7yhMqGxt6g9qlkJxkn&#10;ofzqrMSQfl49ff1qoky2EmlYHCngj5T7VG8gzgEfj3pJZMkgkZ29u/FRNIQ+Bzt9fStjMmQsU+4P&#10;90VPF5hYHj7vWqaSAfME529P6VPbz8gY/wA5pPYI/EXI2b5WD8dB83Wr0JVn2sfl61QjZD0K+2BV&#10;u33M/qCM1lI3RaicNhn3Z6DFWo1O7cj/APj3X3qC2VSmNq/7PzVftoejEA98YqJbG8UCjccRj3x6&#10;e9OCZf5cYPFOhiK7VK/7tOSLadv5e1QaEe0qoAwe4PpzTlTb99ac4GACvy56ihcEbgRwPSgAZBgg&#10;/wB7rThGd2T9aFRhhfx6+1SMAq8/N3yvXrQBGABxjnpSMi7sMp4XLU8KEIzTJOR0oAZJhh8v41AV&#10;YAuD7Cp2UphXb/PpUbv2VeuapPuTIbtb7ueOgx1oVdp2bvzoQh227/u88elSbIuxIOcGqJGbVAyV&#10;570qkE4X9PSnMvACt3xuxSpgnHHze1TfUBrxkH5kHzfrUbg7WKIvFSvvAVHOO496bkRt+gzTTAq8&#10;ojFWz82du2o5Im2qrFenH5VYfltvOMdv5VGwAUPt2/NyPSmSQkTRsQF9vpUeARhm5xx09alYSj5i&#10;B9F5qJkBfGFY+ntQSDg/L93kg/KKdgohOc8fMwFNQoPm3buOFpw3EAKMqB8xoAcu7BXGR9KPunAK&#10;49/X/Gl2s4wGA4HJqNnDJsXt696AFk35GQNvtVaZjjv6KKlkl+TdjHPfsahdgOA2VoAq3ICgDB/G&#10;qcs6k4BP5VauHQrsZvpxWe4P8Kr8vqKqJm9yQT7x84wF/wA8U5HbcrEgiqrSun7sHluamEjbgrqu&#10;eKoC0srByQvp0NSBjtC7vmI+XnFU98m7Cnjpn061JDLtRd5bduAC0AXkLcD/AOtUmwDgRNVeKUA5&#10;Q9sfTpUn2hBwzUrAeyN4mbG0THJ7HtVWfxEx5aTPv61w8niWRxuWXrgdjkUyTxC4G1Zy2Rxlulc3&#10;sUeh9akdl/wkzKMu/wApbr6e1I3ibg8+/WuJfWnLHMmARgBfWoTrjRnYJi3vn86qNGJMsRI7ObxE&#10;HTeJOucbj1qo3iZo/laRvX8q5N9aJymQvbrUL6rIyfI49OTmq9kjJ4iXQ7I+KiUAEnu3f1obxOoO&#10;0SfLXFpqEhJkXIOMUHUrhzgP82cj/Cp9nEFiJHcR+LExiPr3qRPFqsQizY3c529K8+lv5m/5aeu4&#10;etA1CYdZmbmqVGI/rUzvJvFTK+d/zVGfFYKttlPIz16VxX9qPIOc5H96o/7Tcu2c4AwB2NHsYk/W&#10;JHbN4vTZzcHnODUMvipXGNxJzwc1xpvpW++x/DoKBqEgBdXy2afsoh9YkdXN4iVOWzx/tVJHrgEe&#10;WXO77vPSuQ+3uH2g9PzFTwao6clt3fBp+zJ9szsYtZkjZS8mO2RV6z8SmIfO5Xn8q4u31lSqgOMf&#10;3qmXVo5GVW+tTKmmaRrPozvrTxIGG/fnJ+Y5q7B4kz8yzf5zXndvrTrL8z/wj1q3beISzbCT9az9&#10;ijaOKl3PQF8RSYUmT6/N1pW8RPuysx/2q4hfEXygs2A3NNHiEv8AJFJn5cgk1PsEafWmddc+IOdo&#10;c1n3vihRGW3FT/DzXMXPiBmAJbduX5fzrOu9ZLJndu7jnoc1caMTGWJk+pvX3iqMhnL7WH61k3fi&#10;ssW2sQW+714rFubp5QQXLdTt3VUe4yCw/Ot4wRzyrSfU059dkdss529T71FLq0rphXPHrWU7F+Sx&#10;69AajLZGUP45quUw9oXru/kZsrkcdqrrePtwHP8Asn+lRMWf15pqtkZz7/Wq5Rcxq2F9Ijht/QcV&#10;02lapISNspHI6CuNsp9sgx+BP1rc0++IbDZx2NSbU5WZ3ljqhQZMvC8N9a1LfV1AAJ5HauHtNVYY&#10;VXAVvXtWhBqpIJEuNvQf59qwlTjI7o1dNDtI9ZXA/ec4p765wTv4bJ61yEWrkFizcHBXjtTjrCqm&#10;1j39c1l7E29tI6S88QkKQ7McfeaqaeI97fK/69feubu9XZx5at+pqm2rNHtCyfgPStI0UZyxD7na&#10;LrjAkmT86euu5IJl/wCAtXFxayyrtEh3fy9ani1wZC56nIbP6UnRQliDrv7dKx5Dnk847cUPr2FI&#10;3fWuV/tc+Xu345zt9ahn8QxhWVG+ZeevWl7JD9uzqjr/AACsreuOmary+JGJ3CTpwO2a5F9ckzy7&#10;etV7jWGUkh/ur/nFP2MSZYho7T/hIvmDq/APDGnN4hkJJEuOB+PFcBJrsgJw/wAp4xuqSLxFNgDc&#10;ORgVfsYmX1l9zv4/Ebh/v7s4/Gpl8QvjIb/JrgY/EDAbPtP4mrcOuMx+Z+lS6MTWOI8ztX8QlVYN&#10;J0b16UJrxJxv+X3PWuP/ALaBj2jLNmmnWD13VHsSvrLO3j1pQQSeo+9+NXYdYK8hzXn9r4hLMpJD&#10;fjWpY6wHAbeTn+6KiVFoqGJPQLLxAZEyr/StK016bbuZs9q4Cz1neVPTjHTpWra606kL8vtg1zyp&#10;nZTxDZ3cOtB0DF2yo5qf+20jyzS9OPbrXFwauflVj+tTf2wpX52z3rF0zpjWOsOsqXyz9e/pTG1r&#10;AzG5C5xurlpNYZI9wbHpUf8AbbYK7x6/N3NHs0P27OuOuIG2iQYPDHHvSDVwo/dy577RXJHXSPm8&#10;0ep+ak/tth1/SmqYvbnWprZ24aX35qaPWi6ErMa40axx94dOrNUsOruVxvxz1DUpUxxrnawawZDn&#10;zOf7zdqtxapv/eB+i/N71x1prPmBTv5zlvWrlvrA2EI/1JqfZo2jWOut9SwNzP8AWrEd8zjJauWt&#10;9UUEGR+3rV2DVBJkBvvenasZUzaNY6D7Ryzq33v1oE5K9fmz69Kx4r93VQCAAe1WFvsqA7d88d6z&#10;tY0VRMvG5K7dvY+vWpftSlst90f7XSsw3yAb9/49yPSj7YoYlT2osVzI0GvcjcD9717Cmm/GOG6+&#10;lZc1+Ado/wDHagkvsPtDfpVezZLmbP28swR/yHFDXquSQaw31Un7+CTQNUXs9L2b7B7Q3k1AFcbT&#10;uB596kjvQfvPXP8A9ppgnf1/Cpk1IHncowO9L2Yc5tteIQcvtDetV3u+d2//AID6VQOoIeC1R/bQ&#10;xLHaBmhRDmLzXQ3bS35DrUTzkH71VvPG7Ibk/wC1ThNl+n6UBe5MJlBBU/L06U3zPlzv9+lMKl8n&#10;LZb06Uhwwba3WgCR5PkDKetRtMFbIULjnvSIcLgj+LnNJznsPf0oAcXXGSevemyyZ/Om8dfl6dKb&#10;74x70ASBvRcDtUiMqnDH9PaqzNk/e69PQUnmtkAMP9mgm5aEoUbQ/bvThKByv51VZ0TkdhTkuHxk&#10;H1oC5Y84qNrdf50x5cHn6dahE3PzfM1MabjcVxt59KNx3JmmiLZD/hUf2nYdzN9f8aqz3WTyfce1&#10;VpbzKbmbH0raNMzlKxea8RiWZvp/hSLeZJyazTejH3v++uppGv1H8Qq+Uj2hqfaAACH5x2qQS71C&#10;kgNWUl3uON3bI5q1DeJ18wZPHWolApSTNFZBt+gp4YjBC9fyqklypO09+tTeag+bzB171m4tGkSf&#10;Ofu/SnK3l9qqm7G4jPHTrQ1yHGS546YqSi4JMjafvU8SAEZ7jH41SW7I389B1NOF2wxkgUBzGgj7&#10;pFJ7fyqZHCjBP44rNS924U+masRXhyCM59zx+NJou5eyCchqF+Xg1BHcLgVKZsBV38dPu1Ax7Nz9&#10;7bj2poLAj8+Kja4UcBue+TUZu0G5C/agCzuwchvpimls8sR61T+1Ku0K/wCdRrfqWXPXtntRy8wG&#10;kjKOTStKqng1mDUt4B6fypyaoAdxb2+ajlA1BMow4fr14oLoSScZzj9az1uo2wzN6U77VzjdjtxU&#10;tWK5i4Ze3B/CpFYoOmSBk8dBVNJl6nHzZ79KmWUYVgfl6tUlQetyYED73r3pQS/yt15PHaq32hx8&#10;nrSm8RDuHykZ60Gikid2KDywOnO6jOTjdVf7SuV6dzt7inJKDyr/AMPHFAJom8wZKKeF60gfaoTf&#10;yfbrUH2iPGNuT3xTlkjJ2ofegmUiwOWwx2gfrSjgYDDdj+Kog4UfMeOKc10sfyMeo9elAepHO7Dd&#10;l+p/Ksu+k4+duSM9KuXMwU7iflrI1G5DbnLDp+VaQj1MJO2pSvp9oLKRXPatfZPzdq0dSu2wefX8&#10;K5nUr9RJ8xINdlOJwVpWKOoXLNuVOM+tYeoTuFLAdTmrmo3u4E9/9rtWHf3JkbrgYrvpxPJrS0Kt&#10;zeF8qP4eN2az7m9kzh2znr71NdlcEZJwM1TkUMu7f8qj7p7V2xjZHmVL3EW5kLbm3HZgk09NRYBm&#10;z+H4VVk3ZbYxOetIh29V7521XKZcpzHxssLyK0sfin4esWu9S8LrNLcWa9b3TZABdwY/iYIBKg7y&#10;QqP4jX5zftbeCNI8B/Fi8bwjewzaHrCrfad9lYGMRyAONpHG3DAj2I9K/T83DRvv2/xZx/Svgn/g&#10;of8ACubwLrGnvYwKukyNNLofkxHbDAz75LQ+hikZmT/plKB/yzrxs0w21aPo/wBH+h72T4rehL1X&#10;6r9T5pmQQpDe27/eHzf7LjqP5H8a9q/4J6+GtE8TftPaZNqs/lnTbWa/s4gvEk0YG1fbGS3/AAGv&#10;DxIwjaLPyk5r6g/4Jj/CvVtU+IGofF6aIDT9JtnsoZN4y1xIoyMdeE559ePbz8HB1MVBW6npY6p7&#10;PCzle2n4n3xa6jJKPv55x1q2upsfl8w8f3hmsSBvLXPy++7tU0U7j5tvX+H196+rcbHxvtLmyuob&#10;htV9xB4x3pjzlzsMn8+az4A7KWHqAM96torjIYnIPYUrFXGkjd87bcEetGduWdzt+nT9KftZmO8c&#10;U94NrbZePWhlfaREHX5QCNwPP+FJ9ocNsMnPQD8aV1OCTz3571FKuxsjheCBu5qGG2wslyyuvI+Y&#10;8ioZZ9zbcYY596SR93zIOnU5pi7uy/e6+lTYlSY9GYycY+9U8TnoTnPf0qtvVfrjnd2pyTAHn/8A&#10;XUtF80Sy8zBdrP2x/wDWoaUDk/Q/WolkynzKPu+uOaQswVTt3Y9D0o5RcyuSO2E3Nt/2uOtMy5G0&#10;rwCee9CnJwRilYPsDDkUFiF9pYqD9KYRgKVO7d6045VeB/319KaynHy9DzQBGxwSAM7u9V5htbC8&#10;fSrAjycfhj1qNonXkgfgMnFVETKb/IMh8jpTJB0wP06DHWrLQq52he3SoX6YZcY+9WkTEqSqCWb0&#10;bPaq8gYnaG2+/wCtWJjhG2rndnjbUEmGGIz8vvmqRMim8R34HT+dRujIuT1/h5Jq0xG/rtHTletQ&#10;yI+AuDuXnntWhkRj90ME5/rU8LHctRKrZXnueasWyruVlbJ68iiWw47ly34IOeo+6KuWilWwTwRj&#10;LVXtopFj68+1XoBhdpXtlmrGR0RLUESk5X/PNaVpC4IDcfWqduoiwJPu46enNXonHmYi7erVnI2i&#10;O2iJV3DjJ+8OtNbH3QOtSPNlOg781HINwIxu4+lSW3YjZt/AzjpToywT5TlckYqM7sMOKgmkK8v9&#10;KCOYtq65wRu+bgj0p0ciszEf+Pf596omU54HX36VIl0gbLDjPHOaAUi2STznpSMSoxuxkZHvVdr/&#10;ACvAqGW+3qoLdv60FcyJZJhjbtweevaq5kB+aQ//AFuKZ9qLbhv52j+lRyzI6lAvDcg1XKQ5FqGZ&#10;FPB7Z/wp2/jHrzyOvFURdgE4QBuoYdqct1mMEfNuXHPY+tULmLjyp95txxz7GpA2Fyrc98f/AKqr&#10;iWM7VZuehBp0cqtJjP5VLRSZPIxk+cnjdURQjqe+du3rQ86n5V9e4qIyMDhT/FiiwNg7kM2QM7eP&#10;SmM+7Jb09PamtcYYlR+fb6Ux7hN3ygDc33qom4rS/OWL9aYykrjd3x0pPOX7oIXdy3tTXkQJtxQS&#10;OVUKgg5OMNjtUY3Lnn8jSGRQpQDaM9KSabnB6UAOEuxeJfbp0prMShIDY56DpUXm7vnJxn71J5zl&#10;flYr+PWgLil3Iw478D1qCWQEY39fu05pzlcr+NV7gs2NuPXBH8qrlIYyZzu3fw/zqvd4X5c9T+dS&#10;M/bJz/CelQPIN/f5eapIXwkZJI2qPm/vYpVcrtIbnp/+umyOACXXG7hs5460wsgOI35YdS1Vyman&#10;3JxIWKkDAU8571JHMCcu/wA1Ukdl/wCAnHy1MjBFDE5DNmpK5kXElMYwzemT61J9sYcblqkJiv3v&#10;wUjrTw1sRkxN/wB8tQUaQuJRtCr8wwPrzR9oPbg+1QgMw3MPyoIdxjJz0zQJO6JHl3nbv9z6U12b&#10;OMYzzTSp3bTxj9KaqnGcZ29qBgRja/8A49Socnbtzt5HtSFh0K+zGgqCdyj/AOt7UATGQr27dRSS&#10;n5twwvPemoNrABeP5U94Qwyr5/HGKlgRNhtxY9GpMrt3FSO/XoKCj5Ugc5wKa6jG0j/69NMBWkKj&#10;cifN025pBIo6+v8Ak02Xr1P+6tNO0K24/wAPT1phcmDqMOPpUbsW5H8+tNwTzn0/GgtkYB2qvUYq&#10;ktRXHAu21gO/DButK0+D0x/eb0FRMw3YUf73+NBKBckY/rTsRzSJorhYnwrcipPtfDEM3BzxVMui&#10;8sfvUSzbPlOP+BH/AD2o5SeZxRoLfgcBzwRUi6m2cBv856VkrMz/ALvJ/wAKkVgeT1H+11pOJSqG&#10;2uqAjev09qe99vOUAGPSsRXYg/LjjG3NPW4yvJPuaXKUpmm1z5khQNx/Oqzybk8stzUHnglQv8Xp&#10;TGkUfODuyMHn36U+UHIke4cHao4PrULN+7xn+LIpjyKTgD9e/WhQ+ePmXpVJEczFKd+/XG6jac4V&#10;Nv8AX/P9Kb911+b3p3bec5BwFBoECuzNweKaxGcAt+XSnMD0UA9sYxTfKO7LZoHy2RJFIVbp2q9Z&#10;3GBuB9/1rNMbKpC5+Ud6mhdI+SW9BQVGR0VrdIDljtX1qxDfLs+Q/L/tVziXwUAZxUv9pccMf90f&#10;Ws+Q3jUsdA2rNnqT0z7VHcawwj2rL/F2+vWuffUTwrH/AL5/KlS/AUfP2/pVcoe0bNefUz0BP161&#10;W+2lzgnkiqRuSxwG/GhH2nzN34UcpPMy8uoFjlzu+nerNvfszY3jHY1jm4OTEpyMdP61PHIEByPf&#10;60+UFJo0pdTbG3zOOi1VkuiCRvz/ABZqu0gIKgZ98U1JNy5z8wbgfhUDcix9oZRmUsf9r0pssm8K&#10;27qCBUYQ42g/LS/dUsx4I6UEET56buh5x2pqyOU3K+AuOlPl2Yyf4qrMQjYJ+96VUdwJVnePkkj5&#10;vzqe31F87WeqYwcgZ2j7opuSz4Vzu6j8aJAa66iQPkb8aHvwcjeemM+9ZiuTFjvxzT0cMMiTk/wr&#10;U8vUd2aUN+Vcpu/Lt/8AXrV07VSjhGLcAcZ7etc1HK2dpb24HU1ZhuWib5G74FTKNyoyaO0s9UUn&#10;Ab8/p0rSg1Hb8q9Bxz7Vw9pqTxsqh8/LztP+fStSz1QjDByMZ7+9YypnTTrWOyi1HAVjLtqQaqEV&#10;v3n59hXLw6oA24vwwyfc046wFbiT7y/Md1Z+zOj6wzppdT7qc8fxVXuNUVZMF2HbI7Vzr64ipkTf&#10;xfTNV59cPl9CSMnnvQqI5Yg6YaypPzCpU1lt2d30rjf7cwnJ6r+VPj1oN8iS54657VXsUQsR0OyT&#10;VlJCK2fl4z3qW31R1O3dz2G7r9K5KHWA3ymTn061Yh1JXbbv59c1LpGkazOwh1Xyz87EelX7fVjv&#10;+R8duO1cbDqjIcsThav2uqLu3GRcr71nKlY2jWOyttXJ24dj7Yq9Z6q4P3u/5muMt9TIbIdvQir1&#10;tqhODv8A4vmrGUDojWO2t9WbaMt+frVlL/cPv/e9a5K21UN8xJ9CuatpqI4Uy7SaxdM6I1DohqJ4&#10;RifX5eabLqL7tgkrBk1UZxvU7eORUbaqWLL5n41PszR1dDck1J/MIBB4zxVaXVUzyfqfasSTUlTl&#10;pO3NVZNWwpVfy/nVezM/aI3n1b5VY/h702PVCG+9hfRu9czPqzDCjPpw1NOrueSx9ar2ZPtjrF1W&#10;JV+Zu/y+9SR6qg4aTjkdelcl/bTnDKw/2s9vepYtcDfLv+p7mj2ZUax1yaoCNrNxU0V6z/J6jn35&#10;rlYNV3FW3fNxwa0rC/8ANG52/wDrGs5RNo1O50UdyD0O7vt71YjnGWI9M1lW0/GCP61bQswDZ9vl&#10;rnl8R0RZfS4ycdv50oZSTu/hqvG27gEZ/wDrVMuWIIZTxzUmkRxJ3BAfzpFYs+CaVwE+aTHSq0sq&#10;53dMHFA7Ers33R34qOSVV/5aVC9wFHyt/Fiq8l4VPynPufWgwuWjPkbHO3v16+1NacAYXt/F6Vny&#10;ahufkj027utN+3Ddhn4/U1agxcyNFLhgMgD25pTOqth24PGRWZJfLs+/wv3VqD+09643f/Xq+Ulz&#10;SNj7RtbO4VDNdnaRuJ9ayxqkWfnPzL/FTW1FP+enTvmqjCxDqFy6ugI8n05+lUbjUGQsA3y9Diq9&#10;1qUjKctnv71lXWoszMUZhWsYmM6hpvqcYJfcdp7e9NGpQ9TIcdMenFYLag3JaSmC9KnJb8fWtOUx&#10;9odLb6j5fzLJ1/SrVvqJIGSDu9K5NdWdBl26dwatQaqXA/efL/CM0nEtVkdVDqQ38PjHXNWf7ULf&#10;dfd3rlItT3HAf2NStqDsq4l6ep6VnKBrGrc6P+0g5wH6DH1pv9qP03YrnzqjcsGxknoaBqLfe3rx&#10;3qY0yva2OibVWJ6+2DUiagAqkP271zK6qT+7WXqPvVNFqbqdxb7vv0p8ge2OmXUwGwZPw9KsR38Z&#10;OVcVy8WpgHb5gHrmrS6goYEEf57VEqZpGodQmosD8r7elSJfllwzjArnINTkyGZvyNSDVNqFvN9h&#10;+dYumzaNQ3XvkbndgYz1qE3mxNyrz61izatv43c7R83pTTrIb+IfTPSjlkHtbGpJfYXLuQPSoW1D&#10;f9zrwOaxbjV+R82361XbWow+3zP90+9UqbIdZG//AGiUUu5+uaVdRD5If6Vza6pkkk9f4ulOGrov&#10;3u3+fyq/Z9xe0Ooj1BQu0T8ZzViHUAefbOM9a5NdXj37nk7f36nh1pV+bdz6d+RUSplRrI6+O+jx&#10;zwQMdOKlF9GcZl4bvXMW2qYPXv3NTx6mH5LAfjWfszRVIs32vERM9fm7d6abwNgMD7jNYo1UMuBJ&#10;t+bn3pGvgGGDz25o9n5Fc0Ta+3Qh8hqUXsWciTrndWDJqY7N+v6VH/amOAx4Ixn60vZk+0R00d5G&#10;vSTn+ftTheGPkDJxiuaj1NV53Z4yatw6ivRT2zR7NopSizcW8JTqTz3pGvFCcn3+prMF4rjLD9eo&#10;qOS4ZA21sjPelyg5Fi91Iljz8vTisnULvJwD970qSeaT5txHPcVn3TH7p7V0QiYTmZ+rXTPuUP2y&#10;Pc5rndTf5TuXDYx17VtaizE5zjI/xrHvV2/KW+tdFNWOCsYd6CW2g9uc1lvEWbJU9/yzW5c22W3D&#10;61Vay3Bsr77q7Kckjz6keYwzauUYgd/vetRmzZQUKrxzwK3mshgIR93rVd7TnDH/AL5FdEahyypH&#10;Pz2rbsIp2/7S1F5BTpzn1Fb72AOcjhVz07VTubQqBEY9y4yvbvWnMZSptGQ1oGVsjpx/+quG+Ofw&#10;Z8OfHD4dX3w/8TFlW4XfY3kY+a1uQP3co9gTgjupYd69LmgDgA9V5zVW4td2cjcf4eKJRjOLi9mR&#10;HmhNSjuj8hPGXwn8aeA/iVL8KfE2nfZtWjvktlWRsI5dgEdW7o2QQ3oa+1v+Ce3wb+KXwd0Pxfo3&#10;xK8N3GmNPq0CWtvcfxtGrh3XBwyncuGHBxXtfxD+A3wv+JviDSfFXjLwnFd6hocyyaffZKuu1twR&#10;sffUNzg5xzjrXWpBJtPmFs/w/nXn4XL/AGFfnvtt/wAE9HGZj9Yw6ppb7/JrYhjQkBNvUfxd6kWJ&#10;5OXYr6bfrUyxnd0571PGm7ll7fer1JM8eMWLbrk7vmx9KtfZ2RiEBpLdG2L83zdeKn8o5VRJj0BH&#10;apNbECLuO0t8x+6etLtydhHPXNSrH8+TH+FOKeWOnVu9SFmUpFX7joemffNV3OQQT1/iq5cK4G9i&#10;vykjcvpVO5TAyTn3b61JMlysgLiP5COvUUgOE2+ZwfvY61GzHPL+vQ02QsBgtnHPSgkczE/Kv0Zj&#10;R5rbdp9+/eofO4Dg9sjnpTUkBbAP3W+7QBaEjKdpbhscf596ljP8PXA79qqxS8lg3XjNTRsegU/X&#10;pQBOI2eMFeeO1ODPFhXfr+dMDPvG08rjp0qVpAy7GXOR+lTymkdQQKDnP146+9NZUI3YJHRuKVsI&#10;cqMcYpiBgGZhluoPaixoNKR7tq/Nmh0UDByf8ae8gRt24fKcY9KZJOd+4sAP51RJVuMbmbGO+PSq&#10;kzGNdzv97oKt3EjtuYEYx8xNZ9w4bK543flWiMpFeRwevc87e1V2blgz8HpSyv8AN178e9QPIxf5&#10;Ux7/ANKtGEnfUHdmbY3oRz2qN5NzZXPzdfahpGLKxReBn73anFSTvAGevXpTJBgzEOF+9n5l7VYt&#10;0VV252/LnjvUMayY3ZG0A9e1WYULESbz60PYqO5Zt2O7O35cYrQti3ysx9v8/lVGOPe+QenVqtxj&#10;AXa2PmxWUjZF+KUbgTnnnmrEMqt268/LVKHCnJ/D61ZUsEyDgDjg+9ZNGyJxOrpvUY/vEd6Qyhy2&#10;A3+NQkgN8jY/pSeYu5UZ8t3qRkrzlhtz8vqahlmAPUdMY9abcSDZ9/p6jrVS7uuAq/SqUSJS7DxO&#10;Q24N0Xj60PfMNwX/AIESOfrVN7kN8276+9MeVgM5HXLYq7EXLn2pw/mLjdjqaQ3giU/MDVI3gXKj&#10;sKie5kKlvwz6f5/rRyj5mXPtGZN465pJLjOdr5Yf3aqC6cwqGGKVZ9w4k+vvT5Sbk7XJL7lYZ/pT&#10;1nb8D0FUA7BvmHH+eKkjlYrwQQW/v0coGpDP83zlfu/nThOfLzu99tZ6zEAuRyead9qJG2NeM1JX&#10;N3LktwwbORjp15pouSF4P09qpiY7sCT8+lOFwGGCehwBTsHMTCbc28fp9KY0qkbABx0xTHdY1+9j&#10;1GP88VHLKGXLH/gI7U+UOYlLeWQS3/1qGlD/ADD5cCoHZQVKemc1G8jgEb8r19qfKLmLTTKBleAO&#10;ePb0qM3KADkjnjNQSMQMk4AxikZmwM+vDUcoiYzAjapz/dz9KaZtyHA9ulQmY79rjGF9PakMgVcn&#10;7ucmmBLIxKklug6Cq5IAIyv1xTmPHVuKhlOSxQjnna1BLdiJ5MDZu+719zTJNinaj/jTpA2Mqxz1&#10;+Y1XZm538/7JrSKIlJ7DpWBO/r2/wqIyA5ZpOn8W3rUTMUGR97qtRlnVG+frWkYmUpcpYjfcMh25&#10;U/jTxPk5Z/8AdXHSqqkocH6HJpyGPfhF7/1ocSo+9G5ZjdlYBh1/iNTefjjLfnVWP5jgt8vXp0qZ&#10;YHAxzWbiO7NlSSpUMMelOClRyBn+HFMUKfmx83HWnksI8LgHvz0rM3EK7n3bcHvR5eeSecUuzHLA&#10;8r+dKq/u8496AGeSc/MRx/d/nSCMRrlm4/2ac/8Az0wxzz/hRtxwSOnFTdgGxzyV+793FDZVlAHT&#10;ihHLLlmP4f59KczZGxzu/vZ7/wCTUgRvuduZh/s1EfXbwKfIP48fl9ajLAEBhnue9VFCGPzySN38&#10;XvTGdR8/0NDkqu1ABUZZgmcDHQVpEybHM4QZU8+p9KFCg/dw3cYqMkhskduV709WbZ8y7ehPHaqD&#10;qLyAoYD061IdpPMeMDiheP5+9Nd1+X5s9j/hQF7jXcOOI/8AeqORlJ+4OPvVI20r93vSOpU/MPoP&#10;x6VUQtdWIljZmDH/ADxUiiPfvC7tvAo27Ocfw4oDnzASR0+Y/hRLcmMeUfuGc8rlvbmlBzkM2P60&#10;mBnk5+bPFCctgkfepDHgNlRj8P8AP4USME6KceuetNUbSBtwF4pxA2ZD/L9etPlY7MYzBW3OOf4T&#10;+FIMk5C9fXtxRIfkKMOOwPtTJPMZtyZ6/wCf504gh6ycH29ak3YbbnFVtwDYUrubqducc1LG2eWP&#10;A6N3pSQMmxuAK4PdvejylwM9qYhJXLxqcsBhjUwdAOn3j+VSXEPKTuMA/WmPCMBNv3akcgHAXimD&#10;Pp0oF8LInJCbV696a0hUYBx7U+R3JwhxioFU8lR/jVKIvMeszRnAOfYDpT/tTYyy59TUMhKoqlR1&#10;/EEU19ynard/8iqUQv1ZZ+0bTtz9Vp6ymMY3jjlflqmjSMD5sfbrmpEkYp5br82B92jlsNPQtxv8&#10;3I+b/PFTpKS5DdDVFJnUruP3en5VNGTu55PSpkUmXDz/AKs4/GpF/dY2Z+7zUEDSbckfnUpIwH28&#10;duaiXcocNyksD/8AW5pShjxubPOWpDtbDH+dE/JYluBzz0qAIZ2UydvvZ61Xkky370/d6bqluG/h&#10;/wBnOarEM/zGT+HnJprcB7Oy8rikVgvAHX9KiZgwCkf/AF6Utz8o4qzNy1JxMOX247AfhTBOCOR7&#10;L/hURbLcdqTdh9xXjdnigOclSVtmM9KkSRmAYN0HNQCQBwR8vtTo5AR8oK54HPSp5Q5zQhuCDluO&#10;30q7Fd843bqyIpCwwcnbxz0qxFMcfIdvripcTSMjWXUF8vIZvu/KW9akW6SQqoYg/wAXt1rLgkfb&#10;hl5z0qSLDEqw6/7Xep5TRSL01yAmFbPHGarzzHduycjimb0jTavT+JVbrTJMEYDn1/CjlBiySsy4&#10;HAHvSfamQhcNt9qYAerNx2XFSohfaEG3Pf8ArTJiPW8nDbi55x8vpVhNS3IPIbbj7vP5VWNqVbHX&#10;/a/GmiLDLtDDPYfzpI0UmjZttTONu7/vr096uwaoIztyuN1c1v2IwH86nhv+dznOKOU0jUd9Trbb&#10;Vizbln7Yz/Sr9vqhDeUz898npXF22qBOHDbvQVpWmrK23Lfxd6xlTNo1fM7SHUdz5YsVNWI9SKyc&#10;9eymuTh1RCqr5hA61YGrb0O7n1FYuizqhWOmbUwP49zYxUZ1jBznGBk1z/8AagLFtx479M0HUkTb&#10;tPQY+v8AjU+zNPam82rbm3Y461Vnv1ztB7cZrHbVhjAc/wDAT+lQy6nubdlutHs2TKqaj6mR95/1&#10;pran8x+bGe1Yst67gvv9s9CBUT3sj8K/8NUqZHtDd+3gsdsvpUkN+xOC46/lWFFcAyZOeuK0bcll&#10;BJ6/zqZQsVGo2zcsb07gzfL6+1b1leHhidu44zXL2RbzCCPvd63NNBAVVVsf3q55HbTZ01jOwX5R&#10;xWtby5AZzWJp4wOTkVr2kRxgHr71yy+E76exoRMV+Yv/APXq3EAB8ox2qpbR5dW3fdbNWPNA+Zhm&#10;ueRvEbcyqUziqE9wAxb5vmyBuxUlzeAjnj0/xqhcTqedw+anEUpBcy7I/MbI+bOaz7m6UA+o+770&#10;l5dEfKWbt81ZN9feX8spzt+6a1hE5akuhLdalgbXbntioxrRaQls/LWTdXbsCwOcf3utVTfhmJz2&#10;rojE5ZVbHQNq4yEVsjP171C+qDcxPvg+tYP2soNoHSo2vx90seuGqlEzlWZvHWEK7S4yKYdXUr16&#10;8t71zzX2WyXx9TTP7QAizk5PH1rRRI9szZuNX3ZIB27edtZsuonllHy4z9OKzrjV18vAc4bt6VnX&#10;GphuJZOuT15raNM56lc1H1kN9yXgdD+FRtrCLJgN0xWDJqOw/dB/3aYNXUHknPr71t7I53WOlTVY&#10;33SFsc1cgv8AByR0/wBnpXKx6tC2QG7evWrdvq+zkHdz69qzlT7GkK3c6eLUiuSee9TC/wA5IbIL&#10;VzkepBUUKMhqn/tMKuAevsOtZuDNo1UbrX+xcxt83SmDUm+6pX/erDGqOSWU/wC9uPSkfVQvzY+7&#10;wMdaI02DrROgOobUJB6il/tNVwQW9elc6NYQrtDlfmwTt/WmjViM7m7c/NyaPZsPbROoh1cI3yv/&#10;AN89KuR6qrfM/Q965GPVgNuZKsxawpGwSZ/pUumaRrWOrj1ldq4Yrjj607+3Ceh5z37VysWqhgN7&#10;kFR+tB1aRh8rbT/OpdM0Vc6htZBTPHyiq/8AaZ37mc4X+GufGpSMNxJ/PpQdRY8B/wBenFL2YSrM&#10;3JdWSQcM1VX1gIW7gVjyX74xnb8vb+dVX1I4L78/KR9av2ZEqxvHVzwBu68fjQ+qk/ePQYrmZNYX&#10;GCW6/lTf7ZZfu7h6c1XsZC+sHVxaujn5WPpU8erENtPbvXJx6wcHc3p7VYj1TPIPTPHrR7Fgqx1q&#10;a0UK7Wz261bj1qRfkVuPXNchb6kjfIC351Zj1DtvbA6c9KzlSNo1zrY9XnCg5/iPvTv7W5yT+HpX&#10;Lf2qwVlV/QfL2o/tLGSZf1qPZxK9udBLqh+Yk5284Pf8KYmq7zgstc8+rljnzu+WNRx6j+8ZxLwv&#10;T5qfshe2Osj1fduy+7j5cVeg1BTxu/i/KuPi1JkKhW461ctdXZD87Y70OmXGudpb6gCuRjHvVj7S&#10;rEqHrkYtc2EKJGx/d3Vfh1kuQPM/Gs/ZGyrG3NPHnOPyPSqV2zsjMcf41ANRD4ZTnNMnvf4m/vfL&#10;+FEYsUpdSKcFozuBrHuumQ3f+tXbu6aQcN6/SqEkm84x+Y/zitEjmlK7KsqBucbd38JzUZgGTk8r&#10;V6QISAoHvkdPamyRfx5/P0rQyaM+WIbiybfrTTZq2dw3Y71dEIZCu30C/lTHiKqVB7flWkWZyguh&#10;nPbJ/Ev3etUp4onGVO1h91v0rYuBGqnCjOM/pVCVsfKCOf1reEjCSRi3CKinK5y3FVXcMzJnLZ/S&#10;r92pIVkP1rPZkLFdrcdTW8Tjn8RFKg2NGNuc96gcRlsgEnHy/lzT523bsvn5s/dqvJKDLgS7e/0N&#10;WjGQ8R7NxP6d6sQFWIDrleDgVVMoK7mZtvofrUscmXHzcM3XNDEjThXzMSKgx1PFWRAmNwPbjrxx&#10;Va0MbH5znPIq5GjEYA/3ahlDGtsZKDj6daieNEGM8/w1dCO2QT9Bnp/k0yS3VF3N/DztqOYdpFC4&#10;hAXzCfmHT86yrlvmYMwb/Z61rXRVxsZ229vc1mzpuUgjLdMsafMiZFGV/k4DH+98tV5Wwu5lLelW&#10;LpHycDjd6+1VXBTckYzn+GgzAupO75evy0KWjU80EMRxt6YoZM8M3+771TQEillb29+1TxEry5H3&#10;cNVZAzdT7fNVpUJjZhu/4EOKkqKuSB1L7Qx6fepySBhnHv1qEOm3aIyDu+XIzQxcZIc/0/SgPhJE&#10;2qNo78jFOaVQGK9Bx83eoMEfNken40jSGIFynDHvQVzMkkcffT5jn8arTzZbhgvTPeluWCKoUHnh&#10;gtVpZMPknIP+cVcYikwkmbG4Sdf0qrOCeQ3y5GR3pWfPJf7y5qGRywwx9+O1aWMJSK8sg9cjGPoa&#10;rnaU3ov3u/4VPNlQykHb1+Xr9KiAZTtx2x9Ku2hPmRqCi5xyxqSN1RiGPoWO32phjkWTJfOO+OMU&#10;+JcPl278VJJMuWwcL6VajjA4EeKrKckYbpz1qyjHGWyOPlxSexUSwm1WG4e31qaKbjJJK46rVVXI&#10;wGxnOeacHZT8v0xmoNOYv202GyXxn0qyk6qchvlz3rLhnCqxVuB3xUq3mVWIHHc1PKaKTRdEqg7V&#10;53frUL3JJyTVdpsYUt8uOB6VA87Y2L8tHKS2Wbi4wSWPy/T86pzXeU2qcH+H0qOW4JBOT6cd6qzX&#10;Hy4DdKvlFcmacI2G7Z3ULONnT24qg0r7QueOhpEui65VSMDH60+Unn7F6S4A43fjUZnKFU7e/eqq&#10;ySSMsgPbNAlYrvk6elVyi5+5cWXj5R9fzo85AzZHHWqqCWVcuT8v93vUyxP0Lfw8UrFRdx63DqGM&#10;rfkKljkDKFG77tRRwPgeYRnqduakRJDIzYPYY9aXKUKbgbPlkwfenCVsbX/4Dt70xLSaRiWPP0p/&#10;2OfG1lPvu6VIDlc/fK8ddtOzuf8AGhbKd/mIPOOKd9icZyOaAEkneTAXt941HLLx8g4H6VKlkx65&#10;qSPTmy2emKAKZLHnd939KSWVgflT061efSW5XZ/9elGlSbl+QlcHdx+tA+VlE5nXKDaT60pyRk5+&#10;98v+NaP9lFRgZ643DtTl0od0brmi4+VmWse4qF+bA6+tGwj5pB168VqjSsj92CFIwTt96d/Y7D5d&#10;mePz5oDlZkNEzAkp0NRtExBYbvXO2t0aKwi5BUZ4FMOjTk5WLjpzS5kHJI56a1lYZXA9NtVpoUYe&#10;WFPp/wDqrpm0Q55X7ue1RNoL44TP4U1MzlTZzEkUqZEYZsfjUZhYEqVPzcD5eldE3h1geB81NXw7&#10;LIArLx3K9a0jUsR7KRz4jYNsP0/WlETM23yuBj5e4710S+H2Jyy57fWnr4ccqWA5/h/PpQ6hXspH&#10;Px27SEB3weOvWn/Zbs8gH/P4VvxeHJy23y/mH3qkPhlc/wCoY/8AAqiVRFxpS7FZNr4xTy67fnk/&#10;+vUagg7l6f5H+fpSnheSfy6cUgFY5Vc/lSg4G3G31bFNwM5CkilLgDyw3OR+NAD0ZDxu6fdU96Dg&#10;nc4/D0qIFQ33fl5NNeTnafvUgJFZdu0U1sBjuG3djn0ppmXZkGo9zOu1j7fSiwtBxyF2nDf3R61C&#10;zhY9rvzu+bFOeUCMtnv09ajZtyEIM+lOwnLlGk46nvUbFWYuqjgU4yDru3Dnn1pilmGccbcfQ1cT&#10;N7ixqnUqMt3qZdvRcen1qEfOcmQdcrinqxUYA+Y+1MQ9hz0z/dw1NAQfMxH+e9I0iptQHHH3VpGY&#10;oOq7vTFAwJKk/vflFLnPzK38OetMZ2VfMK/7yr39qPmdP9naOlWgJCyOQrdgD1pr7W5ZTt3UwMN4&#10;4HqvvSBgeCAuOaZRYQOybiBg/wAWaFC+WpDenXt78VCsrH5Qv/1jUkbhulTIkCSDjPWnF4ifvdOB&#10;SAKrZ7nr7UwMFIDDk0cwXJGUZ+Ylvl/SoWba4Ljb/teoqR2POF7flTRwuSwbnFUhkfC5w3Ddacsp&#10;ZlQEHOed1I7SjAAUNigLl8YHH90USFInUsGBbnjqPWpUOeMj8e9V02A9Pl6/SlVyxzu46/QVKVwR&#10;MzkDBDHFNz95mTbuXPDU1X3j5W/4F60MyhhhM7v9rtQkVYR/lfBGff1oIcN17fnSbzK3IGPXvUu0&#10;g478c1QDPLDDpn1pjW53ZjXrkDKjirIiDcbfdSe3PSl8pSev/wCup5tR8rKhhIAK9Gx0oXnG0H6j&#10;qfarX2YA8+uDQYIwmW7L90CqHykMSSL8o/h+7UnK/wAWR65/WkK7D8q8fypOQPlI/OpkHwliGXBy&#10;nzDq3Tj/ADip/MXkbu34iqmQo457e1Kkxzv3cn1FSEZXLcc6/wAe75V60xpgy4/i9AelQtcFTwOc&#10;0hY4VgfxqeUoc6+aAT64qOQKE6f71O8wDAHy/hTWUntj0oSJk9CF9wXhsimkngdfb1pzoxAJ6+vp&#10;Rt+bDdPX2qjMj3Mctnv/AA460beeB8x+8vYU7ywW2uMfnzxQMnds/h/GtOXsOwZZASB8397FAOBk&#10;/N/dOe9BR2VWVuemeBSpFv8AvN97+7RYLDxOR8vLAc47dasxSxqSrD5t3zCqiZzlUOfrU6/IcZ9N&#10;3uaylsXH4S7FPuwF6behWn7vlxt+X61VilY/J+OPSnw7tmwN171BRMJSfmB3EU9CSuGXHXLVErPt&#10;CA7ec5/pUsKk/u2J59uooNCzZWyP8vzD8f0rQXS8kbYvde9R6VCCM7a3LaH90rj5WHGdvX8KiUje&#10;nTUldmYumhODkeuR92mS2BYcr+fats2uVyie/WopbfblfLyWFTc29mrGBNYjYSMfKM1Tni8pvkz9&#10;K3rmz2DcPu9/8azru2cgtj+HIq1IxqU+qMotJENh+U+lS2l26HaTz1w31qOdVkXcqf7xp9vbO7D9&#10;1tHTb6Vp0MDYsblvLVySu7071dS5bHzfd9qp28aquVHP8QqaNACpA7EfWsTsjctCYZ3MDjrzSSNK&#10;keXfgdOKQhiTtbnvUcx8xMsKRZHNdSY4X7vb9ajW8HQufc02cFUyeMnj6VVMi7skZHbnpTsQX4pT&#10;IFyDtP8AhSspK/KNvrUMQLtknFWY0YDHbp1pWKiSxB3AAPf8/etjT4GZVXOD2GO9ZtqCGVl/i9K2&#10;tNj5UnDHqPasKhvTRoWVqXK7lZv9mt7SrI7x26VT0y1zkghec10GlW6DHof7veuOoz0aMS7p1m+0&#10;qPSteK3IwpNQWUOYwpH3uN3tV9fKVORXDN6noRVgXETbcbhjj2/yKjnkIG1WbgfLinGVQBharySf&#10;NtK/71T5mnN2Kt1IA3EnB/vVmXVwCG3SVZ1KUKcNkGsDUL5AWRm44+atqcTnqSH3d/8Aw7qyLy9B&#10;UkPUd3qOeVLf7LVQub9V4689c9a3jA4alTsNu77JLkD5uazZL1o/vE43dh+FNvp9x3E8c/L+NZ81&#10;5zuXPTO6t4wOKUjRXUchSJc4/Sj7aAuXl9if61kCYbvnA5NC3flklh7CtvZGXtC9Le8Fhzk4qGe6&#10;YnczdOPpwaqyX2XKj/e4FVrm8XBYPnByea0jTsZyqE8+oKuRk/nzWde6iHORJyOVzUE96C249f8A&#10;61UZ3aUMc9+n9K2SOWU+Ykur+QtlvwAPGahW/HQvx0245qvJJJ94LnPPWqjyMJd+fl+laGLbubFt&#10;f5/eEY4GKu22oAHDScelYcFy6pnbx/d71at7iTepJ6Hoe1S4lRkdFb6oWOc5Y+lTDUUBXzeK5/7R&#10;gcSe/wAvpThLzl26jPWs+U19obH9p7X+U55+bP8AOgamw+dX61jRzOw8tmyP1qeN3Y53fdHfvT5U&#10;L2jZfOond8hz225oGoMoyknbp61Qjblmj+Xv92msSrZ8zrTSH7TyNGLVHB2Ofuj72asLq0bcrkf3&#10;mzWKZVVdwBIqvc3DxneS3zcnmjkH7Y6aLVFK7i/096kj1MnlpPcAVya6swfrnaat2mqMRlhx/Wh0&#10;zSNfudTHqeVAdfej7c8YGw9OC2O/NYUepCRQVPzA8c1Mt+DwVP3vm5rP2aNPa+ZoS3bPy0nSq812&#10;w5YllzzzVdZ/MI2seenvRhmI3D5jx1xVcqJ5mBumj9hjmmteEtyO9OaEtwAfu/5/Go3tgeWH+7j+&#10;dVYCaC57t64571YS5kZNik471ReFx3+XripI1ZVyW59dvelYrmNSCYgkS+mfrVpdVXPTH9axlkZO&#10;Q3aniQoDvC4XsxqHG41OxrDU0ZiOhU/TvQ2qS42njtjIrIe5xwB170yW/OODxS9kh+0kaj6qUb5m&#10;xjrnNNGpYPmCRcrxzWHcahtYgZ+bk+lQnUJFYMzN/vA9K0jSRjLEWOqg1faMb/l6k+vtVu31YAea&#10;evHy/jXFxapJ9xm+XOOlW7bWSjc/TdSdFFRxGp20WrpuyHX7v0q1Bqo3Bt2K4q31o7CN2f8Aa9au&#10;W+p5UBZOSvT0rOVE3jiDtV1Y5+8Tlfu0S6wTzu/3T6Vy8WqEjBc+h561KuokkBGrF0Wa+2N2TUEA&#10;6849aYb8Ecnj07VhDUCRy/8AhUiagSSTJ3656VXsw9t3NwXjHov4jtmj7QNoVn47+prJgvVwQrdf&#10;XvUn21Af3j/Wp5RqojR8zHUn296ZPcLiqouWKnn2yMc1DNdHyiyk8c7qcY9CZTJpZgTtB6ZNUbiQ&#10;Fcv/AMBpJrhjzt4/zn+lVLm8QncD7dSe9bxiYSlzEd642EZ681QlcBdhOeh3E0+9uANwhf8Ah/nV&#10;K5uFQ/vD95fX9a3ics37wk7EbpE4z+lUjIsL7nZckZGaWW8QbiZOnYd6pNcDccDKtznufzrVROdy&#10;LZcSFVzntVi3C71Zdu4fwj6VnQuM7QWAPB9var+nOCdhPO3GamQRNi2ZEGVU+laUXRRu6dPQ1mW0&#10;sZGD2469KvwMVUbzxjg8VjUZsi1tUsDwN36c0kqlec59qQMSfLB+nFD7TtTH+715rnlI0sVZ4GPz&#10;sfduOlZt5bndlW/i7/WtibYYjhvvNjvxWfeQgj5mXHbFVGRnJWZl3ULO2Wjzu449aqm3TGFX7q5N&#10;a3kblVlbt83tzVUW6l/nHuCF61sieXmKK2bMcYbrmpBZh13GP8CetaFtbHO4xjrVuHT1ZiSxHy8b&#10;qGCgZEVi8q4EY4P9asJYPg7UG1TytbMVlkltvOP/AK9SjTol6IfQHd1/+tU8y6m0aRg/ZTglR0xm&#10;oZbZmGdrDH8PrW/Lpwxs2VFJYDOO/oD1o5kS4GHJCx+Uno3OBUZt12YkYdPl9c1tNp373zOaj/s8&#10;oSxUYPSqUg5OxhzW5VgBgK3f1qrJCXb5QcH1roLnTQciRG9vaqculAMzquf0xV8xnKnIwXjZeCTn&#10;qvHvUbwsG2qvfIz3refRmA5i+noKjm0ccbIj97t7VfMjJ0pHPPGdmS33iQc1EU2D5V59RW+2ht0Y&#10;cL+lQSaC452ngZquYiVORiqvOduPrTkh2gAjcepYd62P7Dz9VBzT00KRVyR046UuZEqnJmSkLbQW&#10;Tn6dKmjWU7c/lWydCDANt2+5qZNC+YYU4z92ocrmkackYz2sgwyr93t6mhoZGZgycH2roU0H5v3k&#10;eR1/+tU3/CPjauAeeM46VPMjRUZHMxwz9kPpThBMDt2nI710R0IB1wGxj86c2hoU+WMdPWjmQ/ZS&#10;OZeFz8ytihLNmBY8EdRXSHw+G+5H9e1NfQnK52HJOaOZC9lI5WawZtzKn3TTJdLcNyp3dT9K61NA&#10;kCHdHndx70DQMcyAexqvaIfsZHIHTmkGDkt/u/59aUaMylRsPPVsdOa7CPQlLYEP51IuhYG4py3t&#10;09aOcSw7ORXRpMbRGevBqSDQ2ZdpXG3JLdfwrrxoYA2vH/s1ONEIGfK9yMdf8mj2hosM2ciuhoTk&#10;p8pBK+1Sx6GXbD+tdamihTvMfrj2qRdFwmTBn/eHWp9ojRYY5GPQm2lETkf3qmTRDuw4xjjNdS2k&#10;qG2mE/UN0o/sg4UtHt77jS9og+rHMxaUBxk+7VJDpgkGwjI915/zxXQto7AZ8oEe1Oi0l1LAR4Hq&#10;aj2hX1exhxaPGBvC9hj/AApzaHvVn2/xfNj6f410C6UMLEY9rLzxUg0rKsNvuxqfaGnsfI53+xSd&#10;qPHt7Yx0qRdIjDFgvTjbj/Ct46PIeQKF0licuvr3o9oEaPkYqaXxvVCx7H3qZNLxw6e3yjpW1Hpb&#10;Z+blRzxVhNMIHMXy9uKn2ppGkc+dJQdc+nfjmiTTY1BIj2444H5nFdEdKLBnQdeeKG01Nw2pz/ni&#10;l7QPYnNppSsNwj4b9acNJIPyx7eehrok0dS2AuO/0qU6YM7dvXhaUqo/Y9zmv7LyM+X+P408aVJ1&#10;xwc9q6P+ycfMVx9R/ntUh09QwwOnHzVPtB+wOXXRNy8qwxx92lPh/efkh966c6WP+eZ452jvUg0p&#10;QvK/z5qfbMr2ETkRoJP3Ye/ekXQUJKCLb6elde+lZjyoxxgNSDShhQsRJz+dV7Vh9XOSXQmQBmj9&#10;CfbFPTw853bo1Hf5e1dWuigtvKE55I61MuiDO3ym560vbSKWHRyMOgkHDD8u9Sf8IvYt80kTbj97&#10;5T1rrP7FIwNnvUn9joONi/8AfNQ6silhjwnd0AwKN3GCO/PNMU5JYfSl3sRx616djwR2Tnbk+pHr&#10;TeMkhfu9KXOOC3TpmkRgTjzAM1XKgBsf1qGRiOQMf7VSOW3YzwKjlUYbr0/Olyksi83K5U7vm6ev&#10;PSmPKAc8cDJ/wpTuLqXTPP3sU3o2T/ewPeqM3ccxUDLYP90GmJIyZAApq4JzJjPbj3pqFiu5jnsc&#10;dqABmI3cbh7dqaMAkeZx/d9KdJISNpznqxPSox5gXLD8unWq5QJVKBc7OBzz9ae+0tksen+f61XD&#10;4fZkc8MPwzUgLMqndyKFEEiZ2x94YP8AdpjNuJdnA/lSIWZsOV9cUqsr7gp5xQ0FhGQswLDaB96j&#10;KtjH4belOy5O8fT9OKPmJyvcelCAjfcsm7n159c00txh0+b0FOZNpbHUj9aayB3Klmzj+GrKJI9w&#10;HPy9uvSnpImc5G3PBzVbq27GNrfdqZC4bY53dxx+VJxuIkILAFlOSc+9NGHGAcHGSPxqT5CfLK9f&#10;9n2prRyMMY9wSOn+NTsIapD/ACqRz3WmmNs/fw3+ef0qRYxwxzx+lNRAx3gdeM9Kq4xpAY7tufX5&#10;elBmGA3Gf4ac/KYbGMcY9KjYsoyX6L6frQMkV4lTzGXpmjGfmjH3l496hU4G5m6cstSL8v8AHjPX&#10;/PpQIlXeE3MO3FIwU7WLHa3FIW3/AHG/3i1PTcwwS33uSWplbgFXflQMdasRxZXnJ54pkSq6rIF7&#10;VNHkkDpUXKQig9yo+Xr6U5FwPlHWnKibSRn33fhTkRl2swU5xnmkMRFXGZH6cMSaSSJSGO0/7NPj&#10;cqduD97OOw/yKbIzgEDbgc/UUwKknYA/N/nNQs+weYOnWrDlCcccdxVWTPQ4ZQueKOYmWw9XXOC2&#10;f9mnGcEcD/e9qgMgX5Amd3H3e1O3BfnVvl9MdPapM0yTfwu1zz95acXUNtAx7A1CJB8xJP3c04Sn&#10;O78f0oL5upMzgNn1GaexiC4Y5/3aiRgUyQcdjUi5Jyq+9A/iGyDK4YdF9etJtzw56LxTyTjdjOen&#10;0ow20bx37igmKYxgQWCn5sflUWD8xzxn+GpXjyzPj3wKRkOTs4z/AHapMBvlBV2L02+vWg8Zxxjn&#10;bmgptYELjFGSy9Bk/wB7+tVLYGPAAdcDjdmlAOMg/wD16aHBffux7DpTfNbIccjqDxWYRfQnE5Hy&#10;nr/snpT0dc4De3XrVVnTuOc/nSxyKp+Z/SszQv7yy5K/ePSprcq8gIYtxjkcZxWalyC2Q3TP8VXr&#10;GTdIuP8A9VA0b+liNdoDHcedtbdvK2BHg5x3rnrFsKMhT83b/PrWzZu3Zuq59+tZyO6l8KNHcRwx&#10;zj+6aRwudiFs/UVGjspwenHI71I5OMkfNjpUcp0RempXkUMCSPvelZeoRBeAduM81qSu4BRe3OPX&#10;msjVZiVYMwA61ZlIyDbK0m30Jq5ZREsyIN3bP4VWWZ2fgfNn86t2ryeZ83169ea0exyR+JGhECvy&#10;L3X+H1pxL7tpIX3bvUaEryP72frStNuG89qzOpEjvtwSO/3hUUp+bpx7Unn+VnPKnpxUU0oXuB7+&#10;lAhs8oVevQ7ef51Tkl2vtTnipLq4PXduB5Hp3/8ArVnyTt5hGPyqlExlU7GtaOCd3+1z81XoJMH7&#10;vJ9KwbO+8t/mx83q3Wtazus7WfGO9JmlOXMa9kEZuT82ePatm0KlM7/yFYNpOq/Mp+m2te0mTP3v&#10;4vzrmqJnZSZ0ulygsqsy+h4610mnNHtXHA7Vxun3mwLk/e9a6DTNQJRSz7TniuOoj0KMtTqLNwq/&#10;e9D7VZa72r8uABWNBdADaHpZdTKIf3ny1yunfU7vaLlNGe8GFLPgdARVG41ILkI+4djWXcam3mNG&#10;pz8ufpVG61V1GHmxntVRpmMqxc1DUAE4bkHsK53Ur9SzAP8AxcmpL/UMfKD/ABdG71h398gG88fN&#10;ll61vCmctapcL3UAE+UsAazrvUQEyzHjiql7qDgtsbGV6H1qncXbOT83TjmumNM4ZVS1NeidmJ4P&#10;tVWS6UDCntVWS7GMJ/8AqqvdT4TIHqc10Rp2OWcpbkl1eHGEf1JzUK6h5ZYsSePyqm9wzvuz97ov&#10;pUD3TFs7vfFacpz+0ZqtqBGA0lV3u/MDH+I9Oaz/ADmdmXHf5vela4LA/dy3aq5SXNy3JXkBJw/s&#10;BtqEuwPlrnb1pss5yxVfaot6udo4/wB3tVGdxzNuPydcZ3D8arSQBGyvcetTBWK7HTk9PbIqTygd&#10;20HI7UEkMEXy8rzkYq5GgKjAPPY0W9q2cbe56d6vW9g3l527v+A0FKJXjXAbc236CnbHcDKdD19a&#10;vQaeVbDR9enzVY/s+Mjb5WP71R1NlTkzPiWQONh+nHWrH2c9EU9Pyq3HpyLjYufep1sMjLjrk/L2&#10;pFezZmtCyBnHc1DKpA55bOW29q12s8/KyZYj0qCbT2jO9U5J+ancpUu5lK2B5fzZ6NVa7BWMvndu&#10;PH+fwrcl0oNnj3qnc6UMlQp4FXczlTkYJkdTvZf++amgmkAPJx/OrVzYYYBVADfeI60+OwfKgLnn&#10;H1oM1F3GQTOcBj8tTx3D5O0/eHNTwacFO8j2PTrmpk0kgqFHP930oK5Zdg0/MkYUbhxjDVoRxtjO&#10;3vyKbZWAHBH3V4x9K0I7NW4I+7zkVmzqitCiQx+UdevaneUq8YFaC6eSdxX+HGfQGpI9MYEEn/61&#10;S5WLUTLaFf48dO3eh4W+7hvrW0dHBG4D67aj/soKMqvBNSqiKlTaMUQOJMFf1p0ikHDHbubHTOeK&#10;0ZLNh9+Ltnj+KoXs2b5TuX5c/SquRymVcOFJ7nptqncSkdG4PtV69h8sMo9fWs26X97n+HqDnpWk&#10;TGr8JDLOdm6R+2KrySY+85xjoKdKQH6/MOwqtOzBjlT9K2j8JyyJftOwfLz6/lU9reAgfN0PesyQ&#10;sSB3PSiK4wAA3OaDPnN+G63/ALyNl+X9eau2t0SNzS7fX1BrnEvmAK5xt+7irUWpLt2qfm61Ml2N&#10;I1Dq4Jl/v9ORUy3ORgnnP3c9K5u01VlVhuz2U56CrX9sbXyWOAKz5TZVV1N5J1BwB7fNUkdykv3e&#10;3Iyetc6msHGQ/sKV9X+XdG/POecZqeUtVInRpdfMod19OfSnJdKW5fPr7VzK60GQK/Vvvc+//wBe&#10;pLXVfmaIPkNjikoDVU6oXOfmEtNkJP1/iUZrJtdQRiFYexIq8l6XXcP4k5X04pcpqp8wTNJjAHue&#10;az7uUsODnPQZrQkOY8n7xxUEltvTIbPqaoiW1zInLkZQdF/Oq8jkLlh3xk1oXUcisQOW6/jWbciT&#10;OM9ict3rSJyzKMsMkjM4btn6VGYDnJI98VceORo24Hyj7tMWJjtLJ0btWlzMhjjONu/gVds8Kfkb&#10;kNUZRidxA2hcdOlTRL86q6nkiokykalox/vNnbz81X7ZwEAY7uO9ZMEqhMRngL6VdjkcMq9up29D&#10;WEjXXoaSsd2N3B9etSbweWP8PYVXRlb77e49+KmT5MqQa55bmw2Rdy4ZqqzJhssOnXdVuUgjBz15&#10;I7moLnIjIb/0Lv8A5NERS1KrRocgA/N1/E1Cbd1bcG+UcbuOKsShkKlz/wAC/pQVzyBlev61siOU&#10;W2tzGmGPq26tC1tlk5bop/HioLfLNlsbq0LPbuwye1DfU3pxuPhtVZmYYO1u/ep0s+ArAflTlZUb&#10;AB5/iBqaMn/Vjnuzetc7N0rFO4shjKnsOlVJ7RojtYk/L8u2tmVGJ2qAf8P8arzwxycN60c1huNz&#10;HeDa2Anufeo2hfurL3+WtKeJd2R/d/Kq7gsyhh/F+VXzsjlt0Kb22F3J/e+960NYK/VRhmPariw4&#10;5/u47dKmjhTeqhfu5q3Mfs+5nrpm/jy+Ppzinf2KA23y/wDgOPataK2VcNgndzVqKzDceX9Can2j&#10;H7FM51tBD/8ALL72cY7UxfDoQ4dMcHtXVrY7pMlef5+9TR6UrDDqStS6zLWHRyC+Ge6oPf5etSjQ&#10;XfcTF79OBXZRaDuOFQn3qQeHwfmSMe/vU+2YLCpnGx6CcgKi+5qUeH8qNwx/wGuxXw8Sc7f96pov&#10;Du1wzBvlB/8A11PtmaRwiOPXQQDyOrfdqSPR4wQAv4GuyTw+zHKr83o1SHQF28wc5wWHap9sbLCn&#10;ENomWztx9aQaCm7PlfTA6V3MmgbeWiGT0PrxTJdECLhocccYo9sH1U4kaLuOfL5xxQPD5c4KHpwF&#10;rtB4eQNtdD1PpTl0Jf4Yqr2wRwsbnEjQiUztbnsBigeHmQ4eLP8As7a7iLQRn5os9l4py6DIy5Ef&#10;Ofy71PtivqhxA8PMpxs/SnDQGJ2sjDnvXbx+H2/iTPr7046FGJMGPv8AlS9u+4fVTiRoR2ltje4x&#10;U39iMvLxHHpXYx6IAdu3v19KVdFwcMF/2e+KXtio4Y49tBbblU+9xtApp0aQnLL7Ba7L+xwBu8ts&#10;dKT+xQw3bPm6Ue1H9XOMOjkjIT81o/sckAPE3PqK7E6SpfYsA/8ArUw6Tg5VPzqvaEfV9Tk/7JAV&#10;VCcA04aUQ2DFXWHSiduB1OOaE0hR8vk8f5/Wp9oP2By66Rk4Qc9x3qQaMzjdGvXj6V0n9jnOVi2/&#10;/qqQaPKp4QbuvTrR7QfsTmV0WRlwUZv+A0o0M7MmM+2a6n+ycttK4YcmnDStz/dxz+VT7Qr6ucrH&#10;pRVgpXBxkHHX2qT+zn+YLGePwrqG035uV+ny03+yQSHYE0e0BUTmf7KkU5xR/ZjYI8vLE8V1DaWu&#10;zlO3FR/2WX4K7sLn6Uc4ey7HPjTjv/1RAHr3qb+y2ypz79K3l0tCN2MZ6U7+yhj5k2luPpS5h+xM&#10;EaOD8xI5o/sjauCOvTpmuiTSgoyYiSTkVOmlBhlgvHJPvS9oXGgc4mlEACNDx/eqRdEVhlUP0wa6&#10;QaR83Az+VTDSVYNgY+lZ+0KVE5c6EF3FB6bh60f2Up5Kt/nvXTjS1LcDrzxSnTE4Hl/8BFHtolex&#10;OaXSt38H5U5NH+X5414/SujXTtiY8unrpoL/ADxfT3o9qUqSOdXRs8be3BqYaOhGcfpW+umrnLg0&#10;9dObbwGqXVK9kj43MgZgwP4GlVmHAX06ntUCSjPynp3qZDlSzoPXIr6Q+GUrjx5gHA/OpPKKrgk5&#10;psKl22qPrU8cYB3D+9mmUiJE+Xlu1RujDjk7eatCNhyB/vUslsrHAH3qBmZLEAcBsY71C0WTg/MC&#10;cqu7rV5oGzvz/EfxqMxFSQV/3eKQnFMp4cchex70wISuFHf71XTHg52e/wD9eoRExjJBOTmmLlIc&#10;4Viep45qM8g/J0FWlgIHc+/p3pskS7i+3nHDe/8An+VWTYrr8rhWX6YpwQF+R6Z/xqTbtGREeDnb&#10;6mgISwRx/D1HemA1VG/Oc7mxyOntTkQKcxmpFGRt3H5ew9jTmKZ5DZwcKvQVEhWI3yThR94YPWoi&#10;xGS3Hb61MwDANnlux+lI+9huH0+vSpGiFzknD9OvtTVIL4jTaMZ+lPMZIyw54/hp5i5OO3X/ABqu&#10;YEmyFQkp2AfPjvU0KnbtxwOfpSpCxPI+73qZIhlSF43cVVw1FAIXDN9771AgUDce+eKegOcrz6jH&#10;Wn+UrNyG6+napluVy9yFFydq9Rz701o8HaB0Xn3NWGiCYIVtp4ppWQnB7elSPlKzZRSE6Y+X2qCR&#10;Qx5+6vFXJkJ4C/K38qrSlMgFhtztwO9BMokRKsenP96kjLtuwM7uB/8AqpZgwzlvoMdaaTn92W6d&#10;TWkUImiONqgD7v8Ak06JljHCe3WoUbfJtX05/wA/lTo2fAVX+8ct/n6U7Ai5E5I3hM8VYjGeNvv9&#10;eKp25KoAqr6Z9OauW5wdrOv5dfpUM0RYKLsY7QvTOaciFB+6fIbjladDsC4IG7t7VYRQV2h8843V&#10;Joo3RVKgDeV7YGKgmR8/d4xya0JUKnGeo71BcRIY8eb1xlqZMo2Mu4+4QX9/rVV2AbCtV6dVTtkL&#10;0qjOpHKr6e1IxmRF0Pz/AN3j5vekWf5sfw44/KmyEn94wPoTULk7dyfMAT25rSOsTGTstC0szOuT&#10;/Fzlak80sAXY/eqnHLgbcnj06GrUbqy7WHtU8rKWpYRiBuDZbofrUsfzLlWqukrBdrL7t69alUE4&#10;G7vSsaRlyol27SCww3T6U8ICcD73U/NUe5trfLinbyF5HsOOtIrmiNkRmO7HPtTVQjqPmpykZ+df&#10;anIQTuDfdH9KDPeRGEyc7enNGFJ56fSpwCq7cfr70SR/J8y55oK5bFbLpkbv4uFxUbZC5A5/zzVh&#10;kO9iW/3faoWXYuGI+XihsXK4leR8A4HsfWjezNmNR9714xTpS6uXVOoyarzPg7cjcDkVMdWKRMLh&#10;egPC8GrljcurdfeshZV6ovy/N/KrEEpBChuMdKpxHGodPp11naThip61u2VwHKqey/5/SuS06dht&#10;YHk/pXRaXO7BSBkhqykjuoyNxGdo8CME9etTMpc528e1Q2QBQKR/T2q0gIX5V6enWspM6436FO6L&#10;RjzG/wD1Vh6jK5ZlCY9zXRTxIw68kcYNZN/Z5OGTPOM1SZM46WMSIuW5H3sYJ7VdtXkQAtyy9/xq&#10;SPTA8u84GF49DVy1sjjcUU/KTz2qpGFODTuxiNJjOzPHWniFywylXI7LIDIu3dgVJFbfPj69+lRc&#10;3SMuVXHqMVXuBIh3smcc/WtxrEO7ZPJ+8fb/APXVG7tGXhSAvXNMmUdDn72V8njjH3aotK6Eo/fF&#10;bF/ZmWTGzOeh9Kzriy8tSwQk1pFnHJOJXjuD0x7AitGxu5eHyc/w81mw2LMu0r9fpirltA0YUjvw&#10;AKGEW46m9ZXn3UZcc54J6VsafdE7QH6nH1rBsI3jTa3HZq1NPPlMu0E/1rGS0O+nI6Kzl4Dnr/8A&#10;WrUs9QCt83P/AALp71g2LDHXrWlbzsGBz04/WuOUTuhI6KDUcRb92cjOKhuNWTHzvnH3vaslr8xj&#10;5JOe3pVee7DbgD1HQ1nyG3tS5d6tn5fQ5zVObUQVMhPvnP8An1qrPcPnGP8Avn8apy3LNuQdO3rW&#10;kYmEqmo+81MMjfPz2Oaxr3VZGberdP4c9amuJfNOGH3fpWfcQMzMrHPy9K6I04o5ak5bENxe5ORx&#10;/eqrLO7beOB/tVM1sQoYruVj96o5bQjII6dK1sYFWW4IPvnjnpUbXLseWDdQBTrm2YZZFPWmRwsU&#10;yF5NXE5p35tSJw46HtVeZyCQTldvHtWlHaDGx8561Dc6azr833f5VRNrmeuWJwcU4sPvMnbnmrH2&#10;BY2yQeT/ABU57fcGynJ9u1BPKyiZGYlRH+NCJl8A9Pu4qx9kZun+elTQaeGIYp64X0rQkgVPk+Xj&#10;PpVmCMccbhtyQBSiwBG3H3u2Oas29vIPmbpjBx/FWbNIofAhAAx2z0q/a2uX2xpkfpUVuFjGwDnO&#10;frV+zhOMsf4cNWbZ006fKTR2kYI+T5uR1q1/Z7umc8/ToaW2t2YqCrbc42+lacVoXRY5Bxn+lZyk&#10;dMY3MuLTjkfN9eP1qaLTTnnp0z+Nagtdi+X3zUghIG1V521n7RmkqZjPp24lV3den1qGSwKklvmx&#10;15/Wt+S0L9O/+PFNawJOSvGPShVAdM582a8jbjv8xqKfTQ0Z3Jj39K35dNY7iwyp9f8APrVd9P3H&#10;cqe3zDpWntEZum0c1LpRGfl3enFCaa+VJHze9bsunPIgDDaOnHamx6bmTk492PWq9oT7NmfBYk/6&#10;wL833asW2nv52Mbq0YrBQNu3/d74q1DbFSJADmodQpUynb6aG2qAo28CrkenqW2qOnH41bt7IFQG&#10;HbmrkUG0YUdf0rN1GbRplKDTVThl9d3HSphphU7Sp+7wB/OtG2sSCpxj0HtWlZ2AcsTWcpmkaZiR&#10;6QccrSS6UyHlOvf8K6iOyQLjbj0pl/YqIdobnrxWfMbOmrHGXVntbdtOeceorL1GAK+RH35966a+&#10;hQBwI8/Wse9VQOV5wcVrGWpy1IaHL6lAZDux14zWHexsQwx0710eq7B8zDO3n/P51g6kykNkNx0+&#10;ldkTz6q90ynUEkkc981A6tu4/i53EdBU8zq5bA7evSq4VmG5T07elbcxyS3IZYzFhGI+b9ahKvnB&#10;3cc4Pb2q8YiZOX7YWmGA5ynHtiqMnEqGZlG/GO2CaEuyiYA9vvYzUzwZbcseSP8AZpghCnaBzu5V&#10;aCdRUumR/LJxmphqLHaoPHQrVeWE/eIz2PPShYMtv3c9c+uRQO8rF2O8k3rk/WnG9cjhj/31VRY8&#10;J5e7k0bmCgqA3+760WGpMvR3MnG1u3zbe9WYJi5Dk/X2rPhJY5z8zVdt3ZhwvO7rnpU8pUZcxqW0&#10;/mx9T/KtC0vHxu39sdetZdorHC+W2DV+3JRlTP3uahnTFs047sScFT15zTpW3Ltc57nHFU7YAnK5&#10;BP8AOrSlidpzng7ttQbc3MtSrecMRkEnuPSqc9uX++3X+L1q/LCSMRnHbniofszB9wPv81UZcrKJ&#10;hwcke1J9mccEc/WrggJbcAcMueOKaLbczDa23vnvVE8qKv2JNmRnO3jnpToY2Cnd6/pVgQtIDkem&#10;F9qHiMeABn+7n0qQ5epHbvt5Rf8A61XrWdBF5Uhqm25ecc7utODEsEAA927VkUa1tdJ8pPBx90Hm&#10;pDMsg+Q+4xWbDeLCVjdclv4sU43hxkNkY/vVDjcuLLxdjlnG761C8wB2SP05+lU31AuxXzOP9k1D&#10;9oMTZD5LdPyojGwuYtSXIlyOC38OOKaLnI2Yxz97dVZp0DbwP+BUx7sHq3Tnr14rRIWhsWczEbt2&#10;fm54/Sr1vOQw2j/DFYNndxoFZG961LWddrFVI61Mom9OVjahuA+X3D3DCrCynIbr61lwzfKUB61a&#10;huUJzu+lYNWOjdF5n4yWw3tUczZOf1pFmDjLSduPeoZbhB8pbvUWdyuYim5GCq9O9V2WI4I5yOKk&#10;lmDDaR8vUcdKrrLuG1B83Td2qieZFmKMnh8DvwOtTW42dD+a1BDL8qlx0xjNXIGXII9fyokXGxPb&#10;oQAc/wAP61btoDjYf4R61Db4ONrc9Q1aFscncv0FZm8UT2dqHHKZOa04dPBG/ZjdTbKPjJ5rSt1U&#10;KpyOFzlf1rOUjphFEVtZOG27cVbjstoDMn3eM1YjjU4b1/u96sRokffgcfX2rNyNYxKaWA6lP973&#10;qyulgnIi4+nWrUYj3KxXO3kHNWYlRPnZe3p0rNyN4xiVYtLi35KU6PSONu2tGOJf4kBqxFCSclfw&#10;UVi5yNVFGMdHYjBi4603+xDjbsPua6FYFC7h/nmnxQr1Vd2eGqPaSK5InOnRVzh4u3fmmx6Mp+6p&#10;/wB3HBrqBZE8IOTTn0395tHT0H0pe2Y1S5tjmV0TgnZt5oGiKo+SPPb73Suk/svPBenDSl/iGTn/&#10;ACKTqsr2RzT6Jg8jjqPlpF0TCZWMcfp710y6WM79rbvrTRpaJ0Oe60vbMfsjnDorZ+WL15pToWGw&#10;Y/rXTJYBPlxntn2pf7PQrwtHtWEaJy8ujsDsxx7/AJ1FLojKdxUjj0rrP7PRBjZxjNRSad2HTNNV&#10;ZClROUfR3Y7mXn69aDpOExtOe+a6Y2T7fmHTr70gsUPXb179/ar9tJmfIjml0nPymMj8O9OGlKW3&#10;FV4Y8etdC1iu3Oz5qQ2KM2CMHdT9oxezRz/9kRqcY56/d/T8qcNMHXt9OlbrWKl87PxxStaIcYWl&#10;7Rh7OJhf2cpO5Afbin/2cFbcqcdBWwbRPMwOmPu09bNQdq5xR7Rj5EYn9n8Aum7FH9mbjkIMn1rc&#10;a3QEhR1pDb/McUe0kPkRgHTgYt0iYxzxSHSgRwfxrdW1GAOnao/se0crnB/Gn7Rh7NGL/Zp/vcD0&#10;FOXTAVBCn1+lbBtCCwz/AMB9KRrUDhVLU/aMnkM6OwXq0ffG2pI7QEbNv4VoxWTbctgd6lSHn7uP&#10;l+90qecfKZ6afnDHNSmyLjf5ffmr6RqQAOcd/UU4blAA5PXip5iuUzfsDN8wXg9qDYOD93itRAQd&#10;oH/1qa0S4xngcUuYdjMNiTk7flJ/WlW0IOV7VoMig5yB6011Xbgr70+YVkU/swzuA5/nTvLtv79S&#10;POAcRjHsT2qP7RCOG25/3aoPdR8IrNuVQB0PY1NbzFuc43N+VZkV2SgRxj+8Wq3bzySNt3cL/F9K&#10;+wcT84jK9jSR2ySp6dx1NWoTl97L/D021StJZMrz+NX4WDL859Km1jaOxYhjk37my24fe9KdIir8&#10;u0gr0p0a4+ZR2HftT3bfxjrjc1Zs0USlLF85wmDu+761VlTY2WGf71aDREOMr3+WoZYI85xnI5o5&#10;iilsULlRzu+ZlHSk2Kp27cjqOas7FU4LYzx8uaY8O1cY+UcZpoViu0bIBhuv6e1MdVb5D+dT45z9&#10;OlMYthhn/dpkEIQ7s7fb5Tz9aTBBwrbsVJhiNw5C8c0jDIwKdxWGOMrhTjj+70NAO4g5xTjuHynP&#10;WmleQpPTO6lcQi8lgfxx2pHUgqB9ffFPQMeN22lKLgtweBQTHcSOAjC5OPWhYskf3enTvUoGByTT&#10;yqiPKjj+VBoRBMsB8wqRFVDtRTheT6U75lOwU5Ixt3EZzxQAIpHI+lSeWQ2Svt9KdgKF3H5dx3VJ&#10;xnoQ238qBrUrpE2RlvfbimOSOMcf3hU9wTnBfb/uj26VC6H1/CgHoQSDC5P3feqzIVwVqxIAX5JN&#10;QygjjLdc4oE1cquwWRdrAY4zjNIwXfgH7x4FLMyjrjGajBVCXc/MefrzWkTP4RxDBPmOV7jb1qSJ&#10;EBHT16CoRK4basvXhRjgj1/z61JHvMmzC/5/+tVAW4Fc/KQP+Bd+OtWUco3y+lVlkEi5UY4+7VlJ&#10;Ay89e/GMVPQtFy2kDEtnIHFThwowT2B/GqiAZVd2M9fep9y/x9OmPXms2XHqSSSOy+ZNtZR/tVWa&#10;Td8h54zx60+Y5XOeP4arOWZvk/QdaaJIZMbid2exqrPt5QjO5cFd3UVYbdjLdKjlTnjHttbrSJkr&#10;lGQZyxXOei89KquWZijD/wAdq88cZbcqgbWz9PeqrI3mbmXPp7VpTOaexHC+5+D8v92rEEhX743c&#10;+vWq7KA/yjr19xUtuuHXPStBQlLZF1T83b7wAFSRuPvof++utV0Z9oYDp0+anIcEszDb6+1QdHQt&#10;bj98r7fj2pBKxG4Cod5U/wBM5pHmONyvUcpDtHcsLcLj7rU4SLn73/16qpKxwH6Zx+FSedxgvx/F&#10;/hRyjsWVl2vvZiO/HPfpSPMhDf3qgL8bT0/nTxIwfcMYqSubuPbPVTlvamSq3XHsCf8AP+c0ivhm&#10;wP1oaQYwATWZTkiCcgDAX5un3uetULssr8SZUg59qvTDZn5cdapXEZAzGOo+laQMZv3SqS/K9qsW&#10;7yKfmHsp6UwW7yfxY+WrttbbdrZ3MP51pIzpqTL+mF9+Pvewrp9KiyNuMbhzhRWHpNsufMC98102&#10;kWzEqzxbefWueTPRoqRrWajyVyv3cY4xWhHGzJuYryfulajtLKT5QD97ndWlb2IPKDHHSuacj0ac&#10;SibZZCcJz61DLpp2bnhzg9MVvR6cAdoU5qT+zEXgJuqFUsaOnc5pdMjEmVjz35HSnRWLpgrj6MK6&#10;P+yRGWCR9Dzim/2bhgRHx/EcUSrAqLMeOwVTyq/L2x1qWKwEeBtB7Z9K1V0vazFVHTJ9qPsSsMIm&#10;W69OKzc7lKnYyWtPmIKrz3x1GaqXlhH5W1UyOmK35bFsYIP44qFtOaRMCP8AnVRm0TKmcrPpoY8p&#10;97/P9KqPo6bvlXnPPy8f5/wrsG0UEliPlA+Xmqz6KMt8n4etaKqjJ0Wcm+hoMhY/vdaRdEMY+UDd&#10;2GOtdU2ko3DL8vQ7TR/ZfyZVAO5+tV7VEew8jnYrRVXGxh6Vat4isg+6vGa0Tp5Iwy7gOf0pos2Z&#10;c7Of7w7Zo5lIpQkgt5Cj/dx9BVgXgHcfyqAx/KSIyMfrVK8adfkxlf8AP+NQ48xpzcqNCTVBjI/u&#10;5qP+0w68nntx+tZMc0pkbHJHLfnSnLDefWnyRD2ki9LeLL0HH/16geUH5WYf7JFRDdyoXqf60jsT&#10;1XdVWIbbFYlm3bdvfn69Kj2K7Bli5weP6VKFYjIX3/wqaOAMN23vkEL1oFa5XS3jZMlP++h+tNls&#10;lnGPL25+7wOa0ordR1+masQWy4yV75Hy0uexShzI52XSIyg2ruxzgd6SLScN5iwhePy9q6caSsh5&#10;X/vo9KkTRo9mfJ6YFP2kQ9icudIwCfKXPtSy6SfmDfNz+XNdKuhlfurlc9PamT6MFXBjP+znvR7W&#10;JPsWjkJ9IPnb/L6c1GNIYqFPvlcV1j6IzDLAZ/2ajXRZPumNuv5mrVQzdHyOZXTCckR9sfd6cVLF&#10;pwXaI0/3c10aaS7cbQvfletRz6b5bZMXT0p+0J9hy6mImnlmJ2gt0XPaka1QYjK4P96tZ7RkPB3Z&#10;6NtqrdQjPy9gKClHlKMUbITmMHtitGxGGUH+7jg1WiRWbA59eavWwcD5FztpPYqJpafEwXbu3e+O&#10;ntWlEgYYK1mwSKUwTht2W4q7BKrIxycnt/8ArrmnudULdC2sZA4OMn06U7buHH/16arsPmzkdQKk&#10;VgAMjvUmg6OHAwByfX61MsEYC7l71GjELuPXqBVhGDnGD69KAG/YlJyFzjp7VHLYAjHlY2r1q3CN&#10;6bAKl8vJ28/N94elRdlcqMNtPU7hjjvz1posY15GBx+VbUlkoXDD5vaqU6eWcMOfWquLlKSwRqeB&#10;9KkigBOCO9SJAjMABzn8sVYVOcrj6elDYrIZHFEv3m/3j61YhIXaTycdfSopQE5JPPpRDJjhjjae&#10;npUFI17NI2Xft79+c1djCKRGoH1C8Vl2twAQP4auRzoDw2MHnNTI6IWsaSERpg8jtVe7eHaQce3z&#10;f0qv9tIUZOT9elUrq/aRtueoqQckipqTqNwI7etc/qL5DE9P97rWpf3XmBguD/erB1OdlQg/p0ra&#10;COOrLQx9UmDRM2Otc/qEqfMdnOeM961NWuAhzkAYx+Fc/dygc7jzn/69ehHY8qtPoQyls/PjnsKP&#10;K3cxiq3n7jtbsetTxNn5fu49OgqjmJFhLjaPruP8qcY2bOAMj9eKntVK/N7/AJ1ZWGJwxWM88rkV&#10;XMylG5mm1+TYAdwHX1ps1iV+Zh9a2Psa+XtCEt1pklspG7jn17+1LmB0zGaEE8p0pGhO7DquavzW&#10;5ILMON3FRvFu2sjcqeuKLsmxRMPzZI6D5ab5Y3bgCPmq40TDkr3qJoAxyn09qakQ4kVtuDD5eh42&#10;1pWylo1VXYdqrwWuSoUcbuma0rSycrl0PIocioRLFsMDO3d8vpx0q/bQhky6f8BptjZHiIv0PHy1&#10;p29mFALPu+nespM7acSNLeNVCvzn7uO1TeXDsGc9OmasQW6Fi5XI7bqRocY3H2qOY05exUMqEGMx&#10;8Nz9Kb5cTLhl+b+96VYeHceF2jGKa0XGCx6fnRzB5FeWFFkwBnDY/SmMFBYlCPb196sPEvQduozT&#10;WQ53EDp0Xtx61XNqRyxKpSNWYoMHHGKZOm75mIyD69f/AK1T7URcIfx9faqlyykFwm5vrSbvoZND&#10;TtRtxbd8o3VG7xhsYOW9KbJP5aknvjHHSqcl0Y3YBvm6fSmkS5WLX2tGLAdenSg3CrjJzubn3rNF&#10;36t701rnn73GRVcpPtDQN7z8w+UfdpjXoTr/AA1Qa52nGT97/wDVTWuGI5+mPQUcpPMy9NeFlJK4&#10;H930qH7UAMkqB/jzVGS7K7lc+1RNdbTtDdfeqUROTNmLVMSfL/3z2rSs9WOB834DvXIrfKj7A3t9&#10;KsW98T8ig4b3o9mVGpync22rReWPm9hz0q5FqaBOH7jPNcVBqrACPPVatrrR2r833vveuazlTOmN&#10;c6xdTOAGboBmo5L2Lb87nA965htcXBVpOM469ajn1sscM56cmp9iN4hM6aTUIthIkGevJzTUvo9+&#10;c7Ru4ya5Y6x/fbrmnxa9iHaW57e9V7MSrI66K7YEHcO2T+FXrS/TftfA9WrjYNcXfgydfetCx1kS&#10;MvLA9frWMqZpGsdpZ3SYC/hzWlZXIkKqG5P96uNtdXG0L5vH+1WtYaug4RxkfrWMqbR2U6sWdpaz&#10;II8eb836Vctr5I2AxlW4rkYdY2DEbn72DVyHX33BvQ/w1zumzrjVR11teIDuDD2WrUd3kKpb7v61&#10;x8XiBFO5pPmzVxPEwXaVbn88VLpyNo1onYLeIPur7HHb/CpI7zecufYVyMXiNAcbgNoqdPEQVhul&#10;/wDHqz9m+psq0Tso7nP3Tj/Zq5Ddoo4/i/2q4y28RooLCb73BOauxeI4iNolz/TisZUpGsa0TsY7&#10;mF+GK4qaCdVIQYPr71ycGvLnAbHbctaFrqzMdzHj+HisZU2bRmjqI9rrn+Hd2NWFjjJO0j5uc+lY&#10;tjqO4ZDfStK3uty5DY6fLWMk0dEZX0LDQxKNyjkeozTnjUjg/wD1qEkBQg/lk04oG+XH8Q/CsxvU&#10;ayR+uR6+tNIUHBG1vapNg4IHr2prAsfl9KC+WKGbVVAB+JpSkfUD8TQ67TnseFz3oIH3efXKtQKx&#10;GeWHAx157UxkUtjC4qU49/8AGmkMGwqY+tUmMglhxIoAwWPemeSAcMueg3etWDbHoR/u0eRgbM/5&#10;xTuT7pXaOM7Qy9DxTTCS2QPpVryxnkdeuP5U4RBfxo5hPlkyi1qBnnn1zQLZict+VXDCNuD9PrSi&#10;JN2CCPr3NNSD2cSlHbxEsP1pzQqpwQOeOBVsQMnzDnHGMUogJkw3PHH+FLmHaK6FERYY4X8c0027&#10;n5iv0rQW32j7vf5qd9nX759OnGKOYTjFmeLQ56Djr6mlW1Q8kNzV9YVBwP6037PnI/EfnS5mPlXR&#10;FFrXjdSC32j/AFfb0q+0Axt/u+1NMWV3H6fSnzkyitmUTCoJPvR5RGPl+Xb13datNGq446cc00jj&#10;awDDtT5riVMiSMEbh06CnoqqPlUf4c045Ufe/H1qMyDI53c/lQP4RxQleO/amyRnIIH4DpTlfDYR&#10;qCVC72PvxVLYJxuRNGpByR7VVnLAbRxx1q2z5XzCvb1rPupIy2Qx4/SriYlWeYk5PU+lQGY55npL&#10;yRSuUH4mqJLk5wf++zW8YpmMj4VW4VUyw7fe5qxb3qxsWPQcja3SsprgKflT73XI/wA/lUsM6Z5Y&#10;++fWvs+XQ/M1I6K0mOzOTzmtKKXHDnn3rnbK6dTln/4DWxa3K4zu3cdBzWMzqoy0Nq1clPLzz6g+&#10;lWBIkgVgfl3fL7+1ZcFxt2sOeauQ3Csm70/SuY6ossSozLyzE+v4VXK8b/appnCDjuc/SqssmFxG&#10;OP4veguWjGyEltzHPHOB0qMk7s+wLGmyOQu0HqecNUTuVGSPb3piHtuA3gds81Ez7f4WbpQ0jZ5O&#10;fmxk0wyEvjHRuuf1qzMdwBgr1b+tG4fePP1NRiX7vGT701pFXKjrigV7Dt3Vl5/u007ymCeSw46d&#10;+aRAGbaD36mkySm7FAuYkIKsON1OUlz8o74HNR7wf4vvU7zM8jt0x2oBcvQkfOOc/wCNPypGOmaj&#10;DYGd/tml3YAb3/SgolzgkE09WbG0yYDdPrVcHLZ3c9PrTlJwGzn+lAFpSH/h69TUjFdvzAH/AGs9&#10;fr+FVldcEH+9w3YUolUMVz05wvemOLsSSbU+4N2Rnk1XMjn5ecAdcdadJJjk/qKjkfncxyf96kO1&#10;yGRjnj7vPeoXPbPbO0VNM7EMB0qvcMyLgMRjjFBJDJIQMsarlwxLr2HWnzb93XHruPNMY4XaW4Xo&#10;Q3FbRjYz33AMwYNGfm9KsIzyMC55HH6VS3uvyonbhe9TwhgN6qx+X6c4pk31sXUY/dbPXGcdKsxt&#10;j/ZH+161ThlyMbGxjlcVYVyykA/8BNZyKiXI3PERPGfz71YjIA53fd/OqMMgG7B+b+H61agdRgs3&#10;8P8AF3qDW4SsGXaJG9frULiQt85PuPWrBMmMH/0HpULRsWytTLcRHIfl2uCfmqvKuCzD738qsuBt&#10;+X/gXvUE2duS33RQiZbFWRXMjBXYcelQTqzA4PYc+lWXXAxt59c4qFlMrjg9PzrRMxfmV0UJyvDH&#10;ipI1BBL8Z/hXt7VL9nUjHy/LSi1JkAB6e9aKVwjFIjJjTaEJ6AHdTnZmG/7vfFPW1dW2Zzyf4elO&#10;ks3GBn8/XFFwqRk9iBZDtKKTjt81K8iopAGdwp5tXX58rk/rQLZ8bGXPbpTJ5JSjZjcqU4bhRinx&#10;YRN4+VegpUhcA4HtzUkVpKUVg3P/ANekaRVo2I42IO0L/FzUm5lG12+8OmKmWwYp5YU8N92pUsJM&#10;4B+vtzWMmiuVsqbmbkr1+7Tt2X6dOCfT2960ItIYvwu49vUUHSnX/WZ9Px/xqGV7N9TJm+bcCT1q&#10;KS2aQll4b/arYbSAdx53LwKQaYztjDdMgbetUpEukZcUBACY/wCA561es7Z2xlejfdq5FokrEBIy&#10;2Oc4/WtC10R9y7Y6TmaQptDtGsJWZRgDDfL8vWuq0mzMa7MfpVXRdIwF8yP2966LTtLPTDevSsJz&#10;sejh6RNp9uQM7e/O6tW1tGXjyhS6dphBCFfu8Hiti00t/lO322461xTkejTplW304eXllXj9KsDT&#10;spt8rtnPtWxDpBcElR/nvVoaZ8u1T2xWPOdXsznv7OIXaQoVunHWmHTFJLAZ4/L3ro/7KJb94Odu&#10;FpJNK+XAXH1FT7Qr2Ohzw00hyzoMNjcPSmGzKJ0Uf0rdewYJhRyOu7vUT6aRwO1VzEezRhvaBWwV&#10;U9+lNFgX+ZK2n0tiMY78cU+PT3HSMdwPl6+9HMT7PUwjpnmDPln7uMAVG+lSBdxQZbP4cV039mLn&#10;yiW9AMcCn/2QjnBPv+VHtB+xOS/sohTlOo+Wq8trzyv8WMV2E+lP5eFj7YArPn0h0IKocH/Z60/a&#10;XJlROXe0DOUX+RqvJaqo2qgHNdBPpRXLbap3GnFTvRatSMfZ+RhTwMh3Oh/Osy9iw24jj2rorqzH&#10;XG7Pf1rOnsWfofyWtYyMalMwgAjhvL2jmhYyQBjj19auz6cxKhT65pF01kbGxenA71vzIx5ZFVi4&#10;by9v+8T345NRMMNtPTvmrr2qlNxIPzVXa3KsxCZ5xRzByhENzYHHbPSriKqHeG+X/ZqK3tpD8ypu&#10;3f3hVwWhdQdv8PGO1IqMe42JWQbgO/y5XpViDkZIwaSO2dxtHJJqxb2Y3gHgewrFmkYliBNw2qv5&#10;1bhjAkGF78ZqK1tMtluPXjrWlaWDSbSEPLckis+Y2jG5GLLzH8uMKOe605tNQjkVr2lkWClf5f1/&#10;GrMem8YKe3IqOY29kcu2jq5whx3GKBoxXnb/AN9D9K6tNJWQ4K8/SpH0VMbSuM+3Wn7Qn6ucY+ls&#10;VYmLbyerVn31ltJDrjDfL81d1daJGg3PG3tisPU9IYtuC5q41DOdFnG3Ns4PBXbVG4KlMdcrXS32&#10;nkOVC/N/u1l3GmHB3KMdMLXRGoc0qbWqMSNdr5A6/eb0qxBMoj3HtTrq2ZTuXd1w2OlRiA47nnP1&#10;rSLuZFqC4GFZnwxq1DdBsYf/AGelZ0YKncf4up/HtVmJJMq6uR/s+lZyjcqMuhpQ3LBzt7D/AOtV&#10;uO5IyZR0/wA4rMiPYt83X6461aiDN/np71nJcp0K5eWUl8EHj1781Mkxxnfz6elU49wJ29c5+tTx&#10;JI444z3qSi9BckZUkYx8tW1kzg/xZ4PpWfGrsuGwo9R3q0qjIXbu9Avesy4k8rr8pUfrVO6QFTg+&#10;2KtMm5dxGD33VXlG04yMd/egZAowfvVJ8oT9flqDaxONpzinsHiAwv40E2I3kcHnAGDt/KmGYqS4&#10;bB9aJWdRjyv0qJ2cjOfm9qBehbtrxy3TqPlNWBeORkH/AL6rOjlZRyv07ZpwYhc55/3qNx8xamvG&#10;Vfl/hb+9/niopLzruONw65qpLIzHdn2HNQyO7fNnvQoiciSaUmTqNuKx9TlUtjcvPbNXLg/IzHP3&#10;eu2snUQzFlOOeBxXRTMKuxz+rSEpz/DnGPpWBfShxgjHzZ5710t9aeaxLdRxjtWbc6QSw4Pyjn0r&#10;rjseXUjLmMVIy8n3fu/xY61bt0lQYb+71J61di0WYniP23Ef59auW+h8/Op2gccU3ImNORVtUkl/&#10;iPP3fQ1es4jGWUhvr61ettD+UMR0b5R2q5BpGwYC57NWfMbRpPqZrQSZ246g4ps1lKW4Xoc/Ttit&#10;oaPI21hEzVI+k713mLleRmp5jR0m3scv9kkQNnse61VmtpQSHU11k+hZ+QL6HmqkmigtjH0GetUp&#10;GUqLOYe2fGUxjr9KdDZnJYr149c10EugSbuU4xxinW2hyGRZPK/h496Ocy9nIx4LGQHPl421p2do&#10;+3MiD2960otFG3GxuD1qzHpYO2QcfhQ5I2jTILaBW2nZ+P8An8fyq7bQ7+MZPHWpILBlbiPq2asJ&#10;YsFCpH+lZykjqjEjWLK7m79KjcBGwDVv7O6lY2XHr/jUE0DM2QuQOBmsudluPulR28zjd359cVCz&#10;MzbRxz94dqsy2c3pt98VFJa/LhFA5zkjpmrjK5lKNyqZlaPKt83XP+famNJsKq7++eeKsfZm8vAb&#10;vnpUZ05Tx85Pr6fpV3ItIpvMWyGO4DqfSqV3OyD5Rt6fdX2rWbSmlXYAf9nkYNVptGlIw6rx/s04&#10;siUWzFnmfgA87eQOfeqUszBssfvcZNb50dmVYzGdwHzcY+lV5NGTZ8sYU5weOtaIxlTkzn3c5+SP&#10;j+GkSSR22E9s8d61pNGO1tsfX26U3+yJOPkxx6dfatNDPlkZjhmHXHy8e1DSPEGz6Vq/2G24EDd/&#10;eCimyaHIBgjk0cyFyyMSR8Ddt9xVd3cR47fxcV0K6FI7bVUe/txTJfDjAZMVO6JlTlI5xt4OGOf9&#10;oVJ5zhsHht2eK2R4eYfN5RO3rTo/DkpPzR/xZVqfMifZyMhbyRNpJwenPerC3kuzAOavnQWwcp79&#10;OtSJ4fl3YZB9CvSi6LUZGe0srDJ4DdcjpTJJJHXBXnpWsuiSAfOgVe+KWTRHYeWq+zcdRS5kVyyM&#10;N5Zidrf3euKGml2bhJ/FxW1JoLEDav8Au/LTBoLHgJ90c5p3QcsjOhuXDe571esb2QNgHH19Kcui&#10;ujKx+7kHP9asW+ky5LeVkA9xUMaUixaajKPuP3xWnaanLCV6j/e71Rg0tk2uV4z61ZjtZW+TYayk&#10;dVPmjHU1Idalz8szc9GPb3q3HrAK53dfTrWNDaSL8rLkf/XqysO77q7jux97vWbjE3jKXc049bbO&#10;F7f7VWF1wqAzSfT3rIhjfPmMMe396kfI4UYYdM/yo5I8pXtJI3E8RNtyG6jrUkWusFz5y46HNc6Z&#10;CgAJ3duv61JFPuBBUfKev+NT7OLK9pI6iLXnLDErNnnrVy216QL9/coOMmuUglL4wNvfmrlvK5b9&#10;0PT86xlTSNYVJbnZ6f4iLsPMl9ivvW5pettIQhfr09hn/wDVXA2E8hO0D/69dJpM7AqxxnHauapB&#10;HfRqyZ3Wn6rjaTLz39q6HTb7ccsfx964jSpH6MTn1rotIuQBtZjj3rgqRXQ9KnKx1NvcfLv359DV&#10;kOCN5bgH+JvasuxkOdpHA7+tXosqqhTu7tntXG1Y6o66omDErwPfHFDB+zfe4HtTTgPgfN74oUlz&#10;gHvgUFcyBmyd35cUE4bk+vH40dBlx97saaw3NuH5e9AuZATtKgevFKpLN8/fqeuKZyw3AH2oDc5z&#10;9aBbjs44B9xQSW+Ydv4QtNJL4HA55x1oD7uh/CgRIGQNyPw9fajdzgr/APWqPduO4jd6e9O8xtuC&#10;Px29aBIdtQjIHX9KD97LZ9sVG0ihsZx/jTGnb71BpoTgIWLE98nnpThuHOV+UZ4FVRckH39qct6Q&#10;uePw60g90uARlhgfrQY0UZO3p+OPSqaXgb5SO+MU5LpScBhnrt9KB3RZ8tQPvZ9cUjYwfb17VH9o&#10;JOfvZbn2qNrllX5m68H1oa6jJGK7ioAbavNQzTx8gN9772ailvdgJbbx/D6fWqk96itvYgBs8D2p&#10;rUyk11LUt0keWY1A12D/AMtFJXnb6VQudRjJ4K9elU5NZw21McnA45NbRiRKp2Nh7qMYIbj3+tQP&#10;cgqr+ZWPLq6su5XwN2BnvUP9pD7rSfKfXtVchm5825vJfqGCF+3O3tSvfhfmL8A5rnf7UG0lZfem&#10;nUsgEt8ucVXsyfaG1c6lgFkb/wCvVC6v1X5N/X1rKutWZeN3GcYzWdea0xfYuOOnzVpGmzOVRI1b&#10;3UAPljbg+9VP7UYceYv/AH1WNeawwTahwNv3vSqP9rSd5K3jDl0OaVbU+O2TgK6jO7p60KXY7Nv9&#10;CKkeMAM5+v0poj2pkqcZy1fYxeh+dbly3m27RtX0z+VbFpc5AbHP94Vh22ZOQMD03dDWnZuWG0J9&#10;0cnPSs5m9N2kbMM6kDIJw33qsxz4+UHv+dZlu2zJxt6e9WojuwMfe/i9a5ZROyLLrXJLAIee3Pam&#10;NL8/K/X6VGjEfMoxk+tNdnDbRg/jWdjUWWUOufl9Pu1FIxXHJoJkIY+3YVC6M4DbTWiJY6ZmYjIz&#10;gc47VGXY4VW5U0MrlWZR/uVG0e1dxXJx1/rVcqM5JsGkDfxHcDgjPSjzyRwN3P3f60xkkUkA/wDA&#10;c00JJt2YbceB/n3quVEkqyYLKEK+/pQZjjO7AH3ab5UgCgrj+7/jSmKYADJY/rTAUSlCEOT/AHVp&#10;fOI6AYPy81GY5EbcEP8Au+lPjhcfJt7daXKBNEXLYJ4P6VKNoVVL/wDAqZCkj4yv1qQQSYyF/wB7&#10;HeszRCB+fu9uPrTw5HHHXNKtq45EeFHvUqWb48sRf/WFAWZC7kk4B68nNKzckDNT/YZA+5Qf8RTo&#10;dNmk+bYWXryKLlckivnnDA8VG7SKM7erY4NX/wCzWc8x7eP8/wCfehdJnKYMXPbApcyKUZGUUYKS&#10;ufTbTZA7ZwD93Oa1H0aXo0f8PSmtpEuSu3+Lr6ikmhezkYcsbY+YfKvYVDLDMeFX7vPFb39jysQA&#10;ufr60w6XKx5j9skdK25yPZyMPyZQVOMN/DzyeKeiOhCkbjj5f0BrbGkSFNyx9T0qVdFYpypUdCcd&#10;aPaIPZSMZY8j7nf739asxCQnkE4PpWnHofOVjz6+9WY9BKrkIW/pWcpIr2cl0MpEdiMDp7Vbgtxh&#10;SRndx+GK0otG/d7RH+XUVaj0ZVVRsPX7x71PN2NFRkZIgJGX/wDQuv8A9ej7OT8uz8fb/Oa3LfRy&#10;I/u8AE4p/wDZCsclPmqOYr2MjmXt2b1+792oJIXAD7f8+tdTLo3mP/q+Mfw96gk0SRnJSPPb8aFI&#10;mVGRy4tJGGcfLmm/YmB2iPp7100fh/8A5Z+ST/tY6VNHoAQ4kQc85/rVc6IjRl2OYSyypZkGO+O9&#10;Tx6fkFmX+H5d1dGmh5l4h4b19KnHh7PzFcYYnkd80e0L+ry6HMf2c0n3R/47SNpp2klflYfjXXJo&#10;TOoIiYY/hpzeHlIDbCCv3s/yp+0K+rnFtYu3yrD379qBpcn3WUjnOM12S+Gw7Nk++Px6VNH4bJOY&#10;0Ve5pusL6rI46DRi3OGHPSrtpouGOIj6/N611kPh5Au3b34wOlWIfDwQZ284+b0qJVTWOH7nNW3h&#10;5z82zG49R2q2vhnJLFct0yO1dRDpWwbkBI/3asR6YVXDR/l39655VDojhYnKx6AmTs65GakXw9g7&#10;xAMZx90fnXWDSyoLjjv0FOTTUzllOan2xf1c5F9BA+Vo8c/pRH4chJD+VgrwA1dcdLG7Kr8p5zin&#10;HT1LcA/l0o9sP6ucvDoSxqJPK6/pVy20kZ4jXcT2/wA9a3xpJbaFTG39Ktw6Oudixn7vp1rP2pUc&#10;MZNjpDIQWTnHPPrW1pmmHcrbW2Y+8auWWkgMCyfmtbVlpfO4Lx6VjKodtOiQ6dpo3ARj6/Wtu20p&#10;VbCp7/rUlnZhSu5D6cCtO1hEfygfWuSdQ76dNRIoLBNmfL9qnXTosbsD6basImCeO/5VIkTMmSV/&#10;3hWHtJG3IUxp8fmZfuOPl9qjm09ShMYP+9WkwCjPr+tRyqCuSef7tHNIOWxltpyscAc9ajl0sHcR&#10;WoYiG6D2pqrjnpk/xc0/aSJ5UZJ0/J2u30/KhLBQNwXp7VrLEu1js/SnLAx5B/Ain7QPZdjLSy3f&#10;Ns+983TpT4bM5I2Z+b7vpWqbZVfaPpinrZny9+36UOoV7MxpdOP3gN2c/dqjPprMPudOfpXSSWXO&#10;UBH+zVaS3iJLFPp7VKm9xezOWuNOLDCJ05yKzbiwVU3hPpXXXsActGw+uKyb62xwrfpW0ahhOmcn&#10;PppzhV796oTWKs208EDFdHewBywQj735f41Qmtgx2j8/SuiMjllTOdls92Sq/SozYBQSeFHHFdA1&#10;iDIFYH/GmnTVIyq4GM/MP8+tac5l7I5qex2/MFPHX5e1RtpyO2Nwzn+f9a6hdH4wB70iaUpkG5GL&#10;fy+tPnF7G5gW+muFxJu7dKsppijDtHgjj9K24tNjKbmHtVgWirxs9e1HtCo0TAXT134YfiO9XbXS&#10;jnaVwfStKO2VznbnvwKuW1up58v5lPy1DmaRooo22k5hDMB94Vq2mmfdYDtg+1WbW1yuAvs1aVrb&#10;DGc/jWcpG0aZXtNNKLnZ/vYq5FprFccc1ctYUDYcfmvSr0NuD8uzHHGK55VDojTRlJpflfME74b5&#10;anjsYiMhCa00tSx3EfhU6WkYVcr6HpWTqSNFTRgzaYhAwvv9KxtR0ZSCfL6+3SuzltA67ox/47VG&#10;7swowyg/h0qo1GiZUVI8/vNChByi54/irD1DQ1G4j7uMAtXo15pcYXEYPXHTt6Vi6lpIxgenTbXV&#10;Tq3OWphzzm70xs4VPb6ms9tMYfKY/fGegruL7RfMJGz73PsKzZdEYH8f7vX3rpjUscMqGpzsdgEc&#10;AD261MlgUHI5/i+tbh0px8yL271LHoW1c+Wo/Cq9qT7FmJBbj5Sw/H05q1DaxY2EfjWodFYAMBz/&#10;AHcc0n9llRtKj14Wp50UqckVI7YLy2f96rUFnuVWXPy9AetSW1g2Q2P94ntWtY2BOCw3Z5yVqZTN&#10;I02zMjsnddi8nHHNW7bTuFbnP8Pua1F01zHlE7dMU6206XHzHn6cCs3M0jTsUfsJH7s/ePWq13p7&#10;A7+fQd/wreFgd+Gz+FMuLIkbgf4vypcxThzHLyROj7cfxUC2MowF6Y5ral0xg2QfwxUL2UoJJB9q&#10;fOR7MxJofL+6duOpNVHiTd9O2OtdBNYSSrkLg7fu7fWq76VKTg7R34Heq5iHTZiiKQE8fnUkh2Ia&#10;0H02TOF9f7tRSac5LEjnov0p8xPIzLlBl4FIYhv/AHh69KvLprb/AJV469Oac2nc+WFI7txVcxLh&#10;IyZ7f5CEk69zVG5si7ZCdW/PiukOmAkjP6VGdLA5CfWrjPlMnTZykmmrIPmQ/wC19aQaFGB5nlsf&#10;euq/scqdwT/gWOlC6KgcHb3xnb+tae2M/YHNJoSgbgoA/u+nvVuLSVUDdjjB3fjW+mkuX+YfeqxH&#10;pSjgrj+tQ6zLjR7mNHo4IBKdF6mpk0pk5dBXQQaQRFuQL+NTJo5cb2GP+A9azdQ09ic/FpgHzFeR&#10;92lGnK4wE5botdPHpEarjg/UUNpONqhKn2hp7E5Z9OztRU5zjluM1A2jpu3yIPSusl0dupQBV/XN&#10;QPpC568ercCn7Ul0e5y7aSmzBXdn8O9PXSFCglPmPT866IaX0YRd+mOtSxaPhuRgKM0e0F7HyMBN&#10;GRYslfbGaki0ZQMEZ/u/N0FdHFpC71+X6gd6sx6KQNoj56jPap9oXHDx7HNxaTg/d2gcL/8AXqYa&#10;Mu4Nt68D3rqE0criTaud33anGjt06cnd8tT7Q0WHOObR2LFgO3+TVeXR1X95jd74ruZtGUKPLx8p&#10;qpNpG1sbOOufSj2gewRxr6S5/wCWf3R/Cajl0iID7m5t2fyrsJdIbhSPvc7fSopdHdR37VXtDL6v&#10;5HISaPzgodv59qjOj8kqv/Av5V1z6T5e4D37dO1RvpC4+dzzz+HXFV7QX1c5X+xudxX5fao5NFVV&#10;GR97huO3Wusk0pmGGj+UdqjfSgVysQo9qyXQ8jkX0TLZ2/Wom0UAYA46Guv/ALIfHmMmDj+72pj6&#10;UH5EePx5rWNaxn9XSOOfQVLYwq/rTf7BCAbVb0+77V2DaEMY/vVG+k7RlkycfLVqsS8OcmuiBTlo&#10;+CfTrT00JUH+r5U9fWupGkqfneKnppQIxtz6nFHtg+rnJf2IhfJhbP8AFjHWhvD4Lfc75+bvXYDR&#10;Q3JTH/AacuhNIQRS9uUsOcUfDsZbaE49fXjpSjw7Ex2429xx2rtk8ObV+Vfz69acfD5U5ZPTihYg&#10;PqpxLeHIWI2R7c8Z296e/hlBztPoM967L/hH3A+6uP8AdpW0NwSuenPT9aTxEg+qR7HFt4dVcB4+&#10;P601/DyHcETqfzrtG0OVThVH+9t/z7U0aMAfm/h4Py0e2F9VscW3h3cWym1m6+lD+G1C7hH/APrr&#10;tpfD8pXb5PvmozojAZK8f7tV9YBYVdjjv+EejDAGPqMbSafFoKqP9Xj5f612H/COvs3gc0f2KWHm&#10;MjdeePWp9uV9XORGgqr5xj27DrUi6QpBkMf93t+ddQug/Nll2nsKcNKO37i56LxwKPaCVGxyraLg&#10;blC43d/880HT9mCwHHcLXUtpOOGVfTiq1xppcFsEZXFL2gOicy1qA/T3ye1QPbkllKcZ/wAK6KSw&#10;IOCnFQyaWGTLL05WrjUJ9kzA+zsBv8kcjJ9u9PS2XfhU71tjRgTtUAccfLUkekHGVTDMfmwKr2iJ&#10;VORix246njseP1qzHGRgq/NacWkseWHfpn3pyaU3QD7vbFRKVzTk5SPT1kLdOf6V0mlorbcJhR6N&#10;wKybGwkWTAHHXNdBp0GwBR3/AIR0rmqHVQizW0xSwyp/8erotPOGBc4+YYHpWLpsedrAY+XPHpW5&#10;YgM20MFyf19a4am56lM3LPO5R/nFaEJ3YyPr81Z1q7KMke9XosE/e4z19q45HZTelidGVm4XrycU&#10;YGOnvTGdN23f9DSE7jy3t9aixRJvGGYjHbGaTP8AEKYGUHceO31pCcnd/ke9PlQ7D/4eG+8emaYQ&#10;R8uO3rSMzngDvzTWkKjGf/r1QxwKHlCMN39KcHVTg8evFQvIeMtS+YqjaGx9KnlJJeAVz0xxzTWl&#10;yVwOccVGJ4wAzSbe+GoEuRgtgN3XpTsNWFkfuRUTSNnaW2/3ff2ps8uMEN0/DFQSTAn94Sc+1PlE&#10;3ElM57xjn9elNN0o+Zl+X1qu8rY+6w4796j8zjqfmHNVykuouhaW5BOC369amWcFfn6+x6VnxzMx&#10;4bH41IZcNgY3Y7Gk4kqp3NA3QCZpstzkbgRu6Zqn52DgNUckxxkN+HrS5R+0j2JLm5UqSB/wLNZ1&#10;1cKkeQ2GX0FPmnjUZJ+bP61nX0/OzNaQjYylLqR3d6ccuB3qjcXqn5s/Si8my2MdCT1rOnmXJG7P&#10;fPvmtoxuc85lia/2DaT+f86ge9y28SdqqSy7/mQD5VyV9BUfm73wz5/CtlEx9o+5eS6IOAW4/Spj&#10;eZQgN71liUqGXzMf7LU43JTKu1FpBzPuWLu4Vo8b85/Q1l3sgxgtznn2qeSTeMEAY6+/Sq0ysrY3&#10;cdWrRGcpXKtxPkHnhTlfeqBvI88mrM458v6n/wCvVM27eq1oc0ndnzO8CsSc8/73X2xTBauu4SMe&#10;ta/2CMptAz2LVGunhhyTk+lfRRqHxns2UYbby168dfpWhZwSo4b5funp3pbfT3Q4cghTgc1bS2AX&#10;LL3+U05SNIU+rHQAYUOP84q1DHk7u2P4aZFAVOMdvTmrawZORz2xisZM6IgIdi4/u4/z/n3p0lrG&#10;4xt6KMg1Mts7sqom4/73Wpo4o1G1gOAPmHes7m6KTWkYH3fmIPFMa1XBDMFPIrUkhyMY6HHNRyWs&#10;ZG8x8kfxdvShSsX7O5kiABiSm5t35UC1XpGOP51om15yq/iOKVLde4XPX7tUpJmbp2epnCzMrbTj&#10;8qRtPfOQPven862BaK/QYz04qa3sFXbs7/7R5p8wezTMNdMIbI57VINMc/Kq5HRfSt4aYhbCrlv0&#10;NPi0th91NvHNL2hSoGAdKfdtVs88N2JqRNEkPJDcc8V0iaTljJ5a4zxViPSHKN+7z2HtSc2VHD6n&#10;Nx6PIvB+gBqwmk/J5TIfvcGuoj0VSygx1ImhJw2ODx0rPmNlRXY5uPRRn/Vqe/3f1qZNGJOTH9Gz&#10;1rqotHTOdvHHXtU0Ol7R93cFwal1DRUDkl0Mvx5f41Zh8Ok7VKbW/lzXUJpiltgj787h0qVNKYr8&#10;qr6bqn2ht7E5hdAyPMZPm3cVIugMxBaMH5e1dONIJTJRf8KUaWwfcv8A+up9qP2JyjaAwUhY/m6U&#10;n9gMy8QdB612D6dGuW2dfbNNbS1I27epzR7Qv2KOPPh7avyRdTnIqMeG3I2uP0rs/wCyflVlj9vr&#10;TTpLFt3lg0e1J9j2OOPh7dhXjx6HFS/8I2q4DRk7TXWnRivRO/50v9luRvPX0o9qHsTl10EZysfH&#10;8PHvUqaEAv3Tx13D1rpF0wFNpi6Nxn601rNMBPLwvTNS6pXsUYNvokSHLpznt0qwmkQxtjbuAOcj&#10;qK2hYByB71NFp2TyuT0Pv71PtJB7JGG2lGOPbtBxgg496c2mBj8x/L1rfTTVddqJz/DTzpEmPuhv&#10;ep9oylROZGjo3yDuOT606HRyDz82f7vbmukOkl8MUoj0IvyF9s+9V7UfsfI5saSBJ8sfzY/hp39k&#10;AL88X3hnlenNdQNFZjlY+p54qePQWb/lntHrj9an2zD6vzHKW+jSYyR71KujK3zle/U11kOhrsOR&#10;+AWp18PIH5h7du9L2xccOci2kcABf97inPopJ2qB19On+c12B0IMuBD2xR/YaY2iMeg+XrS9szT6&#10;ucaNILHIj9s7evtVhNHBG10zjn5q6yHQdnzCDHfpU0eghjuEI6Y/Wp9sV9XZyMGjyyFdqe1WIdE3&#10;HBHJ6g11cWhBQ2IwOwqxB4eDEbk4Xt6VLqFLDnLQaCzMSVAxVuLQ02KhTnOQe9dTDoiIvCFu3/16&#10;sLoaqm4jFYyrcptDD6HI/wBhhtu+I9SPl7046GN2FRvxrrv7HQLtz9Dj3px0lcblTPHFT7a5f1eJ&#10;xw0RWJxH938c0qaRgttTqueB/n1rrhoyjCtH/wDW5oXRiQAQP97dyaPah9XOVj0IqNypk8GrUGjS&#10;K+fJ/izu610I0gpjcuN36VOmnIn3uF6GplVKVEw7fSpAfmU7q0rPTgBkr07Vdjs1ROYzz3NTxQgd&#10;vbNZyqXNY07EMFu0ZUheKsRrsGT/ABdcVJHEAcP/AJ5qVEVk8sr265rE2jAZHE7DcOfrU0cbDjHz&#10;ZzxUkcAI+XK1MsYz/wDWqWxtkOwuMN+dRyRbz8uF/wCA9KtbAWGD7UNFhs+oqbiKMkLcD05ojiP3&#10;E59eKtPEuMPn/eFQrFxuYHr8op3AbFEAe3Pt1pwjwoyPumpFUEZxtAHanFehI6+9IcdxFQEYx+dS&#10;BSeP6daWKPJ3Fen96pRCzDIYAemelA+WRA8fG8rjnvVWWEF9wX61pSRFV2hv4s/4Cq7ocYPPegOW&#10;SMi7ifPzLt9fesbULYAkxr+HpW9egsy4J9ao3Ee4sGXG7jitYysZSic1NZSGTLDpVaSxdnIA+ldG&#10;9oJDlvm5z07U2fS1IwQPbArdVDH2ZzX9nMCQI9vqce9SR6XudQMY9a3m0zO3aB97stOj0mNBknPz&#10;dDVe0I9kYo0lWGQvvuNKul7Bu2/eP410cGmhR0zg+lObTlZW/d5K1PtC/ZxOZm01lH3N27PNQLZu&#10;OvTp3611MmlqSQi4PSq76Op+bDLk9h0qlVQvZnOx2bH90y9OT6Vdggxu346+laY0t1BULtH86cNN&#10;aM7h+lS6g40yvDa85x8vvWhbxhFww/WmxwFR878DIqxHGQoCjr61EpmiiWIx8/yjH/6qvW6Ap/dN&#10;VIIyyhh15q/bgtGB6cVhI1UbEkUPKlhjH5CpliBbDLSW8Z8wnZxVtFZRuyfu4OKi5pGm5FRoTgtj&#10;lulQTWiMuGGeM1pPGpYfXmoZLUqCQf8A69LmD2cjFvLNVGQg/wB0Csu+08ycoK6ea3bHIH/1qozW&#10;AP8ACeDx8vStYysZzgcdc6KWYlk+nFU5NFy3Kc9K7KTTjIMLuxuqFtIYn50xz+lbqsc7oo5NdCwc&#10;4/E0p0Mlw4T8zXV/2WgwGQenTrQNJB+QLT9sHsDlZNIc8bf4e386adClJ+UV139lbSAEx7mpE03/&#10;AGPl29lo9sHsUcjFoLIdsseePzq9b6UyqoMa8jiugTSQoG2P72cMKkXTNgAP8R+b+tJ1hqlYxI9O&#10;LEDHX71P/sz+FI+mea3E00AZK+vUU9tNZisYA6c1PtS/ZmEtnsVQY+aZLp8kv3x1GK3l075vufTk&#10;8Un9nueccD0o9oHszmX0vPJXGO2Kb/Y+cHy8blz81dMultj507g02TSFHP8Atf3aXtRezOZOi5G4&#10;p+FQtpKE/NH2xXVHTUwcLg7cHioxpaMcGP5umav2hHsTlX0hRwYx/s4/nUUmiK4+6PT6V1culMpy&#10;Y+g9Ka+idCV+jbaFWJdE5I6Ljjb7Un9kMp2hOvUY4rqm0dQPl/8A10v9lxockfw45FX7ZC9ict/Y&#10;wY7nTn6U1dGVOTH+VdUNIzwVJP8AeobR0Ztvl/mKXtkHsDkhoW3kxDHfbTxoOOkfB79enausXSAr&#10;5C/w05NJGNgj75+7R7Yn2ByraFtOduPTjpUkWjGIZ8v5T/OumOkjd09vu0f2OgYll/Cj2pfsTBh0&#10;dMKXVh6cVNFpm1flXGPet6PSyMERZH8uKkj04Y3CP9OKn2wKiYqaTuRU2Lktnij+y1Y/dX8q3Tp4&#10;Ziu3hVp32AucqvTt6Gp9oyvYnPSacdzJ5fTpVeTR1Ztyxj8utdQdNY/Mi4x/ETTTpRU5MY6c8UKo&#10;DonLjR0znbj+9UiaQj8lcL0xXRDSvlZdv/jvvQNNIG7YW/Cj2pPsTHttKBO9l927VNHpRY/6vk8c&#10;1sJacYxwf4asQWKsfmHHpUuoy1SRix6PsOGj+U88fhU0enjoU/8ArVr/AGQcAjH071ItonRl9ulD&#10;qMuNMw309z8yLt/pUUulq0eX21vfZVY/MrZ9fWo3tAcsFpKow9mc7JpTNllJ/Ko20w43Kgz/ALVd&#10;H9hAJJi/WmGwIO4j3ZdtPnkS6SZzcmkAqQyelQyaOmziHp3aunbTdx3j1pj6YNuGHJq1U7keyRzf&#10;9lqpwVz2wtNbS8jeqdcbq6QaSQMqnUUxtO4O2MdfpT9ohexObk0ba25B7Y3VH/YwPIXn1rpzpuTk&#10;I1NGmFSz/gKftSfYnLHSCWO5P06ULoqlQpCnOMfLXTHTDu2KnX73tSnTSzYWL+LuKfthexRy40bD&#10;YA+X/dpy6O/Qx+/1rpv7NIXG3j27flTotLBP3PUdOtHth+xOfTSRv2GP/e5p39jrt2AD72fpXSLp&#10;aEEGPBx1oXSxIfMZSuccEYpe1K9ijnW0b5tqpyedwFH9jEfNj8K6aPSBnBGB2NA0VSMIPf60vah7&#10;FHNpo4x8sXanDQ2wVEWdwrojpjFPlG09/epE0xiMlKPbD9ijlzoSoo/de5pRpao6kxfWunfSflIk&#10;j+mKDparHgoenNHthexOWTSCX5Qc0h0nPSNQd3pXVnSTu3BOh6mmHStvz7Qf+A0e2H7FHLnRWA3B&#10;B60f2OCu3yvvN19a6gaaG2jyg2R7Uf2YWGBHz3o9qP2KOWbRJSNzDJbimDQX3ZZM8dcV1o03a3AJ&#10;H+7SnTGdcKGOfbkU/bE+xizj5dFbHllevX5apXOiMyqPJ3Y/hFdvPpaE5Ken3R7VXuNIUgjHv0pq&#10;sTKgcOuguBtZPpmj/hHxkOsfX1HSu0bSAjYCD6Y/WmPo+BwvzfTNX7Yz+ro4s+H2C7THj+7mki0M&#10;Atuixz/DXZNouR/q93r706PQ4wGZvp+HWn7ZAsOcimigptEW7twDUi6Dg7mh6Lx7V2A0WNSGCDH0&#10;60v9jbs7l2njbxS9sP2ByMOhlT9336d6u2emBDtK9q6BNGw+CPdami0yPG4ofb3HpSlULjRsUbKy&#10;JYMq+mc+1a2nw4kVSP0/Glt9PQ/KB3Oav29v5fPTnniuWUrnVCNiaBMDOzNWoSoXGMbfT1qMKMEK&#10;vtUibMYK8+pFYyNIOzAYHGRx0p2/JwAvpTXZeCO5prsEBAwfwqTT2iFd9vTtnpUb3KJ1cdqikmxu&#10;IcYXrt4qnNcxryefSnytk+0ZdkuRu+99aikuA3TBPGKzZNQxwD/vVXfVG2nc31x3qlAmVRtWZqef&#10;Gv3W/wDrU5boA5Vv1rEk1Il8b85/2ulMXUnJJMmewqvZmfMjeNyrHJH1Wn/aQw/1g9/esRL9mXmT&#10;73vnNTQXTvyG4PTHSny2GpGo8m4EoRkdf8KglaRmzJioRMgXAHtn1pWY7flLH5aOUp27jbiUIpwc&#10;/LVeWYjcSwx6etOun2LtLctxjtWfc3AUNxx6VUYkSlYsfbQjE7vXj1qQakvl5B96xJr4u3Xb/wAC&#10;qL+1OcecMd/er9mS6h0H9pEN0GKPtbEZUYzWFFqjMdhO7bzuNSi/Iz8/fPWl7MOc0JJQwyp981Wu&#10;ZFIPy/w/eWokusqwBpskgdTkfe9+tPkZLlcp3ZcjJH8PpWXcBxlsfxdB/KtqWAvg4P3ehqqbRm/1&#10;gPoflrVWOefxGQYyRhs5akkikZGXb1P5VrCxYgKx78UyTSgf72Ofu1aZnymO8jQlQAvvSK5Iy47Z&#10;6VpXGkOyhgueeeOah/sxkJUJ/D+dUrE2ZVRQ3y/7Xfv70pjOMMP4eat/2c5xlj78c1ILJpQA4PpS&#10;CzMi5tmY/u0BGapfZZDzt/SuoXS5JflVfZfeoRoV3jiX9armJ9mfMbWitxg9u/Wmm1T7y/h/n861&#10;GstnQr17U37Jzgnj/dr2+Y+T5TNW0AO4r+lSRW4jXJB+ZquNHtOxmH3sK2KcsSuBj9afN3DlRDbw&#10;SHaQenarVlbsjcn+Idc06C33DGRz+dXI44xyo3cjH5daHK5rGI0W7IVdQD9BUhtwVyf4jzU0SKBy&#10;/GPSpvLzwPugHr61m2dUYxsU/s5JXPzALSG3LHcVytaDQnHmkDp/kUrwgqAOMD7tSXYzjbtu5THy&#10;5pfsqL823dkdu9aCRBhtY/KT6dKdHaIHzj7o/wDrU0yZR5tClDZEBY9uem7+lWLe12vlk+991avx&#10;2aSD7x643elXIbBYhlsZX+I07lRhZFG2sSw5U/KePer0engrgQ/KP85qzFZqhUMx+npxVyK2wmUf&#10;/wCuKzckjSMX0KEOnQ/xDd65q1DbBVAA5z8wNWltwiYjwMY/GpUtiwBx8x5HNQ6nY1jEgFuqcgcY&#10;6enFTx2ygZYe3096nWIEZC4zxU0cag/OF+9j61DkbxiRpZq/LLjuKng0sMpjPNWIYsnzAPvDIq7a&#10;xIev/fNYykaRirlKPTgPmePNTrpRZ+V+XPNaMcG4CQMMf/WqaJCwPyrilzGvs4meNEVsPjvinjR4&#10;z91DjbkVpLGrfMPm5/KpPLVtoJ5zkipcjTkiZK6JGXH7vnr071J/YSscsi/lWukKg5YcjvTzEmDk&#10;Y6VHOx8sTFfQUReY+fzoXQYw/mMo9D8vvW8kW4MGTg/pR5LKuCg4/io9oy1TTRz8uiqBvMeefl2/&#10;yqGTSlwcx8Y9elb00USZAOc1Ruo1I28Y68U+ZmcoxMSbTsISFyO+O1VjZ5BCoMjrWtckkeWDx0qr&#10;JHgEI3J5q7mUo21KsVqCd208fpVqKxUR7iML3+vrSImzjG3P3tvcVbB5VD29en1obCCQtvZg5G3t&#10;VkWisuOgohzsyR6batR4CfdHP3jWZpFFdNPSLlhUiaep4Ce5NWo4VlIx6/lzVmFEyQoGOhb1o5i+&#10;UrRaUrDAXB96txaOB8/5+9XIPnAAX9avRKhUEYHrio5jWMI7mZFoqkFmi+uakTRtzYVDj2HH0rZj&#10;jQrhgGH86nSJc7W9eKxlUkbKMTHTQcMXRKBoYHzFfzHWt6C3TOVX7361LNAuzDN7/Sp55FKKOaGh&#10;EsrFOhqT+x1AyWOOowvWtsxjAKgAfSkWIZ3f98nb+VL2jK9mZK6TlCp4yf0qSLSQFztw3XpWqI8D&#10;dj/OKWIL6nn7vtR7RhGKZTi01R90bf61Yj01UOCv0FXoUByvXgVMEQnci9sYrGUmaRSMttJIX5Y/&#10;vc/rQdPAO0fnxWoAhOFX8aWSNV3MsX/16OYqKMhrDnkbT1+tH2A9UG3+takiqQSUzj0pjKCAwXti&#10;nzC62M5NLyuzn8ulJJpoY4YHpxxWjsDYC0EAtj8N3p+FJyYjNWywuP4t3anRWingryeee9aLRq3V&#10;OBTRGqqOB1zRzBcppZ/Lkr3p6WpztQ9V59qsgY7UoTafu/jRcV2Rpb5XB7fpUgt3C4Ip6Htt+vNS&#10;HO3aW78D0qS4xvuRfZ++d1DR9guakyB8239e1HAYfWgrlRXeHK529OtQmFlKsB7/AOf0q8OXyB9a&#10;ayZJx2+9xQTyIpeSx2jb7/SniDJG48f3fwqyY93KU5I1U4Cfd6mgIxdyJIM4z8yjmpVh3Ddke1PR&#10;QowRx396dyB90e60GhC8Tb+G5/nUcsOBwfzzVpmZT+8x+dRyoCwNAGXPa7VJLVRlss87vcVuSrwy&#10;8HbVV4ow2M/xVUTHyMlrEh+fxPvR9kJwWGefuir03lHo/XHPpSHaPnP3emOlUHLEqC154HNTLp4Q&#10;4J7ZqwkkfZh65qxb/PHkMPTFK5PLEqpppByUJbjip/7NVhhU2/jVuGNUHzD/AHanXys8npx9DSbN&#10;FFMyv7JQtuVMj+6Ka2lAJ5ZA/wBk1sYVk4GDj86EjTP3x+NTzC5TDl0slcqM9dwqMaZtbBXr2xXQ&#10;GEbflHBPNR+QC21l5601IfKYh0cZwg/OlGmhFA6YHy1sNCAcdMU3y1J4XpT5mS9DPFnsXI+mKsQQ&#10;N3bbU7YGPl+b+dPAG0YTC+hqQigiiYkIp+8OalUt8y//AK6SOTjBbJWlWTI44571PKbRkmPVWfkm&#10;m+TnjOR/DSxyYGCp/wDr0plBH3W71JXkRPErDAbg1E1mSWZn7VajBHyv/Ep5pzR7ucfnT1AzTZEr&#10;lV/izQtipw7ce1aXl55I/Km+Uf8AWGP6U7mfs4mf/Z6OvC5U0CwBXJH4tWhsQA7lOOlO8odc+23A&#10;o5mHs4ma9h6KGJ6U5LA7QCo46VoJEdnIxz12+9PKLgjHbtilzMfs4lFdPBOVHfv2pq6fuXI/9BrR&#10;ACj7m4d8U35c5X9aLsOSJTWwcqaEsm3ZYY56VdYhRsZufTFBC/xU+YPZxKX2P58fd+lAsx8wB578&#10;Vazu6H/69OBHTb16n0o5h+ziU2tBlT5f/wBakksgATgccCre1GHB56n5aHwSeenbNK7F7OJRazTA&#10;JX7v8IpDYqwzjG77uav4jwAVpGVCen3entT5hez1M6W22Ddt9qb9kXaeMfWr5jydu0Yzx7UrKnR0&#10;3UczJ5OpmtZJuyEANH9noy5Ke9XwhGBj3pNq789/SjmMykliVYfLQbAIC3l/w/1q8vPKrT1jU/L1&#10;9faqKjHmM/7BGx+57Uh09PlG37vvWlIqkZC4z0460zYScsOKXMwcWnYpGwG3cFposhnCoa0BFxhT&#10;TXjIOwgfhS5mHLJFQW+ePmP406O2WM4HHarWzJ+UflRGufmXr60cxNmyqLcAbcc96UQDOAcL6+tT&#10;shC4Qc0/ZkbSKLlcrK626t2FIbc4xj6cdferDHy/mb6Ub2YrjiquSVRaBWxnnAP/ANag2oZNm39e&#10;lWejEgj0xTPl/wAip5gIRao3KHd3HNSJbnOCtPAAHA9m4p2FK7dvtVXuAwwg7flHXK0eTkfMakUE&#10;jn6Y29KbywwrY7ZoAiaDcNrLytJ5CtwBnB/OrBQkYz+tHP3lX0/GgCusGe/3uf6Upt+duT7ipWX5&#10;uF49qdnO4Z9qAK/2UKvyjr3HemvbE8Oo+b9atA/LnH5U0L0Vjj27VPMBX+yjGPwxQbRCuHPy5qwd&#10;6jjtQvKfM1O4FUWWBtVfQfhSCxQ/N654FXSXzkj24prLzgHFHMBRFlHt+5+VOFkACcH3xjirW1Sc&#10;AdOc4p23aMD5gf5UuaQblEWSkYZeF9qkWzVm4X8qsjAPIx3p0QCNjbx1yelHMwt0IFs1JLHPTH1p&#10;TbLnB6A/dFW9u45AXnmgjBY4/LtRzFSjyldbPJ5XPekNoGHzL0qzgNzjj2oyNmGPzHsKokqtZq/3&#10;hnB4py24XatTMwU7sY7U4SKfl2dqnmAh+zIrbgPrTWgDncwBxVgsoOSvt9aTc2RhffpRzARLbAt8&#10;wxxj8DSfZVA+6KnG/OwH8ce1OJVVwF+vsaLsCqLRA/yx+7U5rZd2WPPIqZBlsE+3vT1AI644x82P&#10;85o5gK0dlH9/b+PrTvsQ3bAn0KmrSOCmVH3uKFIxu/SnzFJXZSksFJ3E/QVBNYAswyPatRwrZHy5&#10;+nSoXKsvGDjv601IJJGbJp6l8be1NXTiOQn8P5VoYUfxfjSg8f55p8xHKjPGmj7wTB/lmn/2WpXE&#10;fOfWrjbidxHzBuKcFAYKwz260czHYqQ6SWVkI46fWnjS1K7Dx3wPrV6NlQcr+ZoaRQQGpXYWKJ0+&#10;Nfl4zjGaZ/Zyrzhhz8vpV8yqDk9O9QtcIDtRs+1O7AhFqicj2p6IABls+nFI9yq7mWTmh7hUOEGc&#10;+ppASANtwB3puD0H55zmk+0rnJ/Ef/qpHuo2LFm/z6UWAGbAyfvD/wAd4qC4ufLOGbio573+7J26&#10;etZd3qY3ZEv8X5UchPMie5vd+dp61m3GoDOEk7/lVS91JlHLH2rJvdWCthXxzmtowZlOpY0bnUyx&#10;2k8gfgapz6oykN5mAfese41ryusntWfNrQBO45P9a2jSOd1zopdXLPuD/rQuoHaG8zHr71y76uv3&#10;VanDXmViWP0zWvsyPrCfU6y11FyoVT+daFtfjBTnI7LXH22tIwyTk/zrSsdW3qWZs4bgiolTNI1j&#10;qobxVOS49QO1WPtabOJa5231IfeRvm7elWhqTfcEg5OMjtWLpmvtEXL66yvDe30rH1C+kDn5s8fK&#10;PWpp7vPII6Enms+6lU7tz/e9McVpGJEql9itPetvySfvH/P61WF63ptUcVDdSru4Py7jk1Tmudsp&#10;VWZl+tbJXOeU+U1o9TkPHB+X8qtG/Vi2Dz9a5yHUAp3K3Tg8dauWlysnzEf/AFv88UcqCnUOhhuP&#10;M5z71agJddp7t3rHtbpdu7PXHetSym34QH2HPSs3E15rl2OB2AzjbVlLESYY/nSWaq2PmPpWlBFu&#10;UJtPP0rOTsjeOpnf2arDaq9f0pv9lLgkDryM9+a2lhLttKd6lS0/i6Z7VmpSK5EYC6RuXAX/AOvT&#10;ZNGUNkpuPc4rohY5bJ+6tNe0Q8Mv0/Sq9oT7NHOHR1UHC9DkfLSf2OACQuOcmuiEaBtxRewz6VDL&#10;HvOEUcj8qqMrhyIx49L2fKPl5/IUCx46/wDjo/xrW+zDcJA/3hnio2I3HmhyD2cT5Ke2cBiqde/4&#10;0xYljOSehyobv7VYlwfnA/hxnnioZpo9h+b5uvSvfR8Y4ortBlfNP6tQWVVxIPmxxxQ83zfL83r/&#10;AExTJHB5ZuM/jn3qyCWMZwoj+9xVu2jbGzPHRTVKNlDbt2V6YHaphdBQUOB/dwM44oNI6Ggqvxjn&#10;seevrSrwGR/++f8APeqiXCR8mXgj5vl9ql+1rs3mTnHX0qWae07FxAVGSc9vlxUvysmRgVTiuFzl&#10;yfmGRz7U9b7AKeZjjg9jSK5yyIt5wDn5utWIIkK53fUVnx3xYdQx7+tWbW7RT5q7jzjFAc15Gnbo&#10;d3+z1+tWkXjIPIbn2BrOhuYXCr5mP6VZSXI2rIvzAZFRzG0ZdC9ANvzAfj68VahQsowD9azY7uMj&#10;dnjd8v8An8qtwzIOHb3OO1ZtXNYy5dC6n8WFqZRk4U/99Cq8V0mOR1PpT/tKs5QH8axe5pFxWrLM&#10;Zyd2Oh7DFSIy4+Zf4s1U+1KvBPI+9jrSi9j343YP8PvSZqpI1oZowMqOP4hirEMpJ2uPTOO1Yy3q&#10;hQqydeMelTJqI7E7h94VD1KU0b8cysq4HP1qcXCZ3L/3zXOrqzK3E4qxDrIX5t3A7VPKbKpFm+JI&#10;8cL7VIssYU7j3/KsOLWdyfK2RuwacurIQP8Ae6fjU2NFUibnmBhmP7vv2pwfncyZI9KxP7YGDhun&#10;v0p/9sLu4f8AWp5SvaRNqOUYLBu9L5+EJ8zOe1Y39sqTnzFok1gNGXMq+lHKw5lY0Z58ONg4JzVO&#10;5ukJZSv/AAKs+fVvcr+PAqlNq7kNsf5cctVRRnKpEuS3St8ocelVWlUrtD888n+VZ9xqgJxn5tv3&#10;RVc6l5jAqcc5wK05TnlUVzWa4P3C3zH7wpyXvz7ifpWCdWbcBu+b+VB1YE8v94dGNUoti9ouh00N&#10;8F4I4z/E3UVoW12rlcL+tchHqjqSGfdx71eh1c43Bv4etS4msap19vMirhufY9qnjuIkAwfbiuah&#10;1gIuWk96mXWyUyx96zcWbqpE6mG5jLbvu9qtw3mBjeOegHauTj1n5flfduP9KuR6uWdQJcHNTysu&#10;NTlOrhv/AJWHRhVuG8jYFR/dya5WPVTvJZj7+9WItXXON2ff1rKVM2jVR1Ud18ipuOD0xUgu9o+5&#10;u965qPWAj5Mzc/3u1TprEh4Egx/L3qPZs0U+x0AnidfLK/xVGzZIx27/ANKx01Ur86MOPSkl1fc+&#10;GYY96PZj5jXEw3bd/wDDnNOiuSOAeDWGNU3fdf8Aix9Kmg1ED5Vb/PapcBxkb0VyxG5RjmphcgH7&#10;3bFYtvqSsqhmG73qzHN5hG4+x5qOQ05kzVEgKcj6GmmR0HLf/XqpFcHOGb/dHpUvnEjls49+tRyl&#10;E3mKfnUHryKbvTbg+nU9qhZz0V8LnnBpC2Dnd9FzRyg+YmLDcNq+1KXG3OMdqr7yAA+0/wD6qMs6&#10;YB4/lT5QsWA5I2k7f600lwpZQe/4VCZMHG7P93396b57liqt7ZNLlCxLJOoOQ+e4p6zgfKx759ap&#10;vc55HrimPe5XJbGfwqg0L5kGOG7077QFGcZ+Xjmsw3gH3f8A9fSkS6k+55h/4DU8ouZLqai3BAzg&#10;YH6H0pPPy+OvFZyXuMgH9ak+0b8EP933o5S73LwmRtu84P1pyvz1qnDMAmcj0oZ3VlxL17etHKSX&#10;FdT/AFzUglBXJGeOcVREpU56tt+ahbgg/f8AfgUcpXNI0DIqnjtQXGNzNis83hR8ls9RmgXsoOWO&#10;fQUcrK5jQyOQp3UyaWOMZLfn6VSe/wBnyBs5FVpbsvnLe3ShRJ5yzcXakFQe1Up7zC9cZyfu1Uub&#10;5M89eapXeoFAzIeelaRiZc1ti7LcqHBLH1x60walEx5bC/0rEm1F/vGTOT09Kha/I5ZuvWtPZmTq&#10;anSfbUPzK24jPy7hViG+yMKcf0rlV1Ndu4Oc9OKkj1cggh/lo9ix+0OsXUNpG587euasRaijHaXX&#10;iuPi15lXDS5z39Kni1pgQscmc9an2TL9sjr01CNiG8wAAY27qmS4hLZB6dea5OHVd3QY+nar1vqB&#10;bAWSs3TYKR0aygqCzc+melHnKF++KyBqGxAVfP8AKkbVZUPJ+90Wp5TTmNOa4SEcnt/Wqs1+g5TO&#10;aoTX7yDG7PufrVSXUQh25HotVGIpSRri+z3HX72eRSfb+Mg5HWsN9XCqSAv9ai/tvsr/ACkD7veq&#10;9k2R7SJvtqRPKY/Ef55pw1I7gA+R1rmxquDlpPyNSw6uCdjN9OKPZEqodCNSUHDPn0qxBdCTlz26&#10;Vzceoq/3ZBhufmz/AJxVy3vcLgt83tU8hpGodCs2V+Zm/KpUkGdwXpWRaXrucM3NaFs7NtANZtGi&#10;mWFIbgZ60pDZ6dKRMk5B/Kl+9wfpSZogAYgcf/XoUnbw3bg05lBGSRSGRQjMc8GoKDcxG4n86Xll&#10;3hfrupvmYHzemaFO0Y356YYUCuh5bL5P3ewxSMcnYU/i9PWjJbBAyVofbndn2xQO+ghIC8pSZGcF&#10;udvpx/nNO3MR93b9KR9oXIHJ9e1AuZDVbnk9KDnbkDNObryaAGI+Rc4oGMYNjr83ejHJXGfrT2DK&#10;cFcGkKDOce+aAEAGPlbp696QEZwz+3NOXGdq8/hTtm35XXHHy+9AIiZSzbsbeaQgBQyt7dPWpOSN&#10;pTLe/aggg/doCXwkA4+Xb2pQimTaxwd1SmAY4bv93HSl2gNg4zQc8Y+9YiCen8PHWlwXfj5VxT/L&#10;+bP/AKDQQCSF9O/Sg6LJCAbj8/WhuH3fypxUkZLLR5Zzy2Rt6rQTdDcAAkr702Vf4lB9akRdvUnm&#10;gpmTawxxjFBW61K5TA3+oxj3pyxkZDD8qmZQwyU+XOaaEQMTvx7UGcUNESjnP4U3hvvfw1MVyv3e&#10;vakeNs52qoyaCumhDtJ/h/OkRZFOSORk5/pUmBJncvvQFDthQTgcbapmMfiQxk5yp96Z8oTPdRVh&#10;kDAgA9KjVSvynB3dKSKqWuM+Ypg/maVQFIJbdTyuOMbqUIN3Py57etIWliPlRknPvTSCRgEHmpCv&#10;7zGF4703ysLu25202QJjA3AH8KXIPLAn2pyhiRiP9elGxtuPfq1FwGjaBgOfm/KgDa2ScfN+dSeX&#10;+Pb6/wCc0KrcsyfdP50MaVxuzHO/8PWgxBjgDn0zUwCg4x82KCNg+7yeaRrypx0ISW6Ee+MU0LG3&#10;3fpUxTcuSfqMdKVVCrgpjPtQSqbZAY5Cdwb3oYYUFh1qdoPm5X5ulI0eSGbp2GKBunoV9nozcelO&#10;OAON2ak8vK7g3pn2pqqzcqpx602ZbEe07utOBLdeM9KXaQvI/ClTYwAcfN/KgrdjhuxgHn/eobhg&#10;QfzqRiMZABz0qGUoHyhoZpKVogG+buOc9KCfmwaPLwAQvanhecY+YU1sYjOd3yt+FNDEjK/nUgVg&#10;OEPFHl733H+7+FFgG9Dt9uaVchc4Pr0p6xFfmHrxQAwGWXntRygR5wQjfTrThy3G5t1O8tc5YYbb&#10;mgL6D5ecGmA3l3IUj5WzQXIz8/5c07buAZgemOe9OaPaNqFe3akO1xIi6jDfhS7mLc8e9OZclcbT&#10;601UI4GM46UIuTtoL95cMe3zUwqo+Y8Y7+9SLvBwztx+VNOw4YseDzxVGdyF49pJ20xQy9ankBQ5&#10;J/XmoZCytjt0+tADBJtZgW74pVYq2M/d681FPhSDn6f59KgEx2gg8dDiq5QLpu9vzZXP9Kjlv1G0&#10;dcms6W7wchvb/P4VTm1BwfmkHoDRyk8yNafUA5Pze4FVZ79R0PP8XtWVPqZVd3mfNVaTVGZyob5h&#10;zt9a0jC5DqI2ZtQy/En69KYNTO3cD9fesNdRZsEvk571GdUOdqyfrV+zI9ojoW1Bl5EmeOx4pk2o&#10;BCCsn8RNYLamwwgc89abLqjBcbs5p+zF7Q1LrVCTjeKyrzUWz8xHHFUrjV13lWf6VlajqZAKvN26&#10;VcaaMpVixeasd7Zcj8axNQ1fPyhuMmq91qbfNg89KxdQ1IFmy2MGuiNM4qlYs3mryAsd1UJtbEZ3&#10;PL1GDzWTqOp4Xn5ePU81jXuuNlpA3foorpjR0PPniGdPLryRrlXPP+10pYfECO2d/Pu1cPLr8rjA&#10;b5f4jupE19vlIPyjj7xNV7Ey+tHo1vrm9doP09K0rHW3I3mTv/e6V5vYa8UAd5eK3NK1ozERhsZH&#10;8VTKjY2p4o9CstYBjBeT7v8AdPSrqauASDMcn/arirXVpWGCV9BV5dVZGHz/AP6655UzujiNNDpp&#10;tYCA78k/XrVO51Xchw3KqQrZrHl1F9jZb73O7PWqdzqy5+9/9eiNMmVc1LnU/l3lwOM1mzartkyJ&#10;P1rKvdaRuBLjtWRe68Ao+faM9z/nNaxpHPLEHTLqmGz5q+w3VatdT/ecTfd4HzVwqeISg3b+cjFX&#10;rHWyw3GXnB/Hmr9iSsQegWWrF+TJxxtxWtp+rk8Nwa4PT9V3hRnk9e2a2rC/3cmT67axnTOqnWlY&#10;9E07VtwUEjtmtaz1IKFb/wBCrgdP1l2ZYzgdjW1Y6s+MNJ06Vzyp6HdTrHcWt3HLgMP92rKTjby3&#10;I5z6VzVjq2Bn8qvQ3ybcbvrXM4O+h1KaNjz0QBd55/Wo2u1DbSc4Pbv71mtenqT7rio5tSRvlz/9&#10;YUuSQcxenvkABH489aqyXihvLUn/ABqi96Wk5+gHpVae65KNLWkY8pHMjTbUVHyhj6/SmjVHAxvH&#10;61i/bGUEF+fX2pwv48cs361fL3J9ofM0t0fMyxPrtqpPP8wO33IXirD2k4YEoenpVeS0lHO33/Sv&#10;cW58g79SBmIO8t83r6U0zEjYsmCec7aV4GAyyY96jMeD0Pr93v0qzNpj1kZXwsn19qQXbBdwfj/a&#10;qMLIW2dBTcs0eFUdMfSgNSZL6ReQ5/764qQXZPzE/N1XPeqhjkLBSD+NKy85df0oD3iz/aMgOWb/&#10;AHs96euosD3/AN7PQelUTu4/d/Qe1NIkXkrg9fpQF2ag1SUjaHzt61IurunzI/C85z/nistFYpwa&#10;QsRH8oHXPQ0gvI6G31tjL802B06Vet9aIxl/u8VysJkQ+WSv+RViGaVxyc9elRY0VSR1UWtAjO/I&#10;IqZdaUnPm9cD/wCtXLJcujhd2fl+b3qeW6kCB1YGlym0ajerOrh1mMSbg3f5fYVJFrvm/OzYweGU&#10;/nXIR6jjAUc89acdVZhkPx/Kp5Sva+Z1o11Nu4vj+tKdbG3HmqFz94VxbatIh8oSY9vWnDXJE4c5&#10;z/D2HvSdO5KrHajXArbS3XvUn9uA7QZc5+btXDprrYyvqAVPalGu8hyeO+aPZxK9t5ndw62rcl14&#10;4PzYqdNZQHzN+M9BXCxa+BHtzx/vdKnj1hQcn+HnrUumjSNY7lNXJHDbuePepF1cZwJOeMk5rjU1&#10;4bgCPr70q69sP7xtu04496z9mX7Y7E6sSu8A/hTk1Zs5D9a5BddjKKfM6L92lPiEyE5fH96j2Zar&#10;nXJqxBxu79Kd/axb73X9DXJLras2Gk/75pItamjXPmfd6ZPWj2fYPbHUSan8hHmY24J3HtVObUzG&#10;MGTqPyrDbXk/iyecL+VU59aIXDSfe/SiNMznWfQ2brW1AxHKPl77qzpvEEhbGflDdR2rCv8AUgBs&#10;Xr2574rMudQldgoYHj5VGetbKCMJVmdU2vuPm34+bpUkevF1JZs5bn5uRXHJfTKcGThunzdang1C&#10;TfgP781pyijW7nZw682CEkzx0PrV2y14sfvc/lXDpqjg7Qe46npxU0OtvFzzuHQg+9S4pl+2tsz0&#10;CHWFZAwP3eNvarCasrN/rOvU+lcDba4B8nnn7v3s1dh1tVG4Hvj73tWfska08QdzHrJY7Hl7/wB6&#10;rUGrhern5ePXNcPFrTRrt37tp43d6s2+uq7je5HoPwqfZGvtzvYtaLrlZOnT2q1HrpZflcHP6Vw9&#10;vrQZcluAtWoNcQnBk+6Mcis5UTZYg7dNcRSvzbR161YTV/k5YY7Z/wA9K4pdY+XBf+LFTR6yVc/N&#10;+dZ+zN44g7NdWdRyR6fT3pTqp5X7qhc5z1rkv7afb8sny/1p51t3XYsh9TU+zNFXR1SaqFKlG6/z&#10;q1aalhhIOnZcVxsWrEDduww44q9aao+xS5x9Kn2ZUayudpaagrNwONtaFpeoYmLHp29a5Gw1BHwQ&#10;a17e/Vm2bu+P/wBdZyidFOodPbXPmDjFTfaAuSQB2rGsbtmb5CMf7VXROCvzZ49a5pRsdEZF5ZVy&#10;qgUb/Kk2KB0z9Kr+Yu7cc9eq+9DzfNhgfbaevFLlK5mWFky249+P1oMvl87hgcVXEg6kUyWcAZ3d&#10;utIOYlaTAzu57A9/aqr3hX+PGD3Peqt5qQT5c8r+FZt3qTNwT0q4wJlUZqPqMaDaKgk1Nc/KMY55&#10;7VjXOrLkqG9qoz6zuDR7/u8ba0jTMZVUdGdXyNmeezelKuqbhgy57HmuTbWF8vaJKVNWO7bkfKcm&#10;tPZk+2Otj1RHfLDtirVvfK6LhivvXGx6sxfcrVfs9XUqNx+YfzrN0y41rnWwXR+X5hy35VaRl/jb&#10;ofl4rnrXVEd1Vm4H61o21/G2RketZODN1Nl6SXjOeGyKj3kru3nrxiofOWTOxsew7U0zeXxj73rS&#10;sHMyYSbO56/SmvOctn1/vdagM4AO7p/Oori6KrtUdfemok3JprtY2A3bWHYiq1xqD5JK/d5+aq0t&#10;0mCJJO/PvVOW8TOd1aqBHMS3N6w+bP8Au4rOvLxSmA3tw3Wm3V8V4YfxYrOurwlchsDkHNaRj0Mp&#10;VOwT3wEmSx6cYaqz37fdyP51Rv75UOQPm/8Ar1myX+6QBW+bHT39P0reMTllUsbi6gVXazHPrTjq&#10;gK4EmeORWAl/ltxOD2pRfHqG/LtxT5CPanRR6ngfKfarEd+wH3j7e3tXLpeEvtDZPWrkGoKrBsf7&#10;1DgVGqdXZ3beZkMSv8XtWnb3O0A+ZjjJP4VytjqQ8tSxxtPzVrWd4ix5Jx8uPrWMom8ap0UN/hd0&#10;rHb2px1EYyg/D0FYv9pKRl24xk01r8BuGxWfs9Tb2hqT6kCSwPaqc99g5LdPes+XU9jY6/Lgc1Ru&#10;NVQvuD9P1qo0yZVS5c6j820kmoZNVIYh8nPvjNYt7q6qxVG4H5VRfWX28P8AhitlTOeVZHTf2k4I&#10;w3TleelS2+o5IzJk54GetckdYYMWDdsE+tTQauFGPMbk+tHszP2yO1g1BSoWV+351o2WoAPz+vpX&#10;H2eqK4/eD7vTFa1lfCM+WHx/vfyrKUDphWudhYXWRuyox+Fadne46fw/pXIWepkFYVfgtn61sWWo&#10;oFJD4yK5p0zrjM6iO5VV2Z/hp4mO77orGg1QsuV/zxUh1AhSwbk/41g4s2jUNRrgoM7umDgVG94O&#10;uDnvkVkyaiD0AyPfpTf7Qc7m56ZoUQlUbZrPOZGyx+lOW4BO1W4z/erH+2kjG7vnr1p8N73LemKf&#10;KTzG5DKq8t9TSg5bJBJb/OKy4b1Qowcj+KrcFwCTg/8A16iUSlLuWwPmzj5qUxsy8pu98UxGLjOa&#10;mVGUb84+bj2qdjSMuYi5TjHbpS5O0/Kc+lSeWsh3YpWViuGxhef8/nSKW4wKvDBfbrQR82cd/wC9&#10;T/QN27+lIqc42c+lBQ3JVshe1LtH3Rgr3PpTmXjh29aXAA4X/wDVQBE6Z43EfjSgKFOfTNSGPJxj&#10;5v6U3bt6r/Fjb60CQ0BTzn/gNOaFVVYzzj7tOAIxn7tBXa2D/wABoERuD8xbPp61GzxOzNyeP71S&#10;PheRnrmoXAyVUe/NUkROXQRpBncCT9afE5fDKfm65FN2cUR5C4I6NSaFT+KxOnl4YGl8snB7e3bm&#10;o1wDt5/CpsBmHp7dqRpzO40IThlPpzQ8ZHAI9amCKNoUfdoCI64Ebfl1zQBEYcrwOnIPpTRGobNS&#10;+TuGCfdaHiQ/KfvdV96BkATcdwGR6dKURZHCNjbUxA2YB7Y6dqYybDk/e9BQRaMRmFjADdcZ61GF&#10;wdo+oFWNhTkqD6imyR4O4Yz/ALVAT2IWT0+VugNG5iuc98/WncqP3adeMU9IwVwDn3/pQRC5F5YH&#10;Xdx0xTdpVMlSRVkw5Hocc+1AgbGWPHQHmg05UQCID5R2YYpzqdu3Ht06VIYCqbjnuflpojZVIKZo&#10;G0uWyIug4GPrSoVxxTvIkz833McU6OIA4x7fSgzTtKyGhVPzbG9qUEbdxz9RUnkOw8wD5uq0qRnd&#10;7e1BtfQhIxwSaccAZB6fzxUrR5PPsRSeWZD6UAQtG2Mk9P1o8sPnByDzU5h3ttwP8TSrCSdpXbzm&#10;gVyrKoxgqfTH+frTRz91+v6VYkty42/L6HP4UG3Ayzn7v+FBlKLlIgZG5Bb8aFi+TevI4J9qnNsB&#10;xnjpQbZunONvegFAjEWBtCdB1ppGBnb7/SpkgKnI3fXJoMGEy35GquNxIVBaTB+XPNPYMOShzj8q&#10;eY3bGEGOn+7Ub7gAMFvm+9Uk6RiNEce9sfdx/WhXBTAPf86R3bOcFf8AaphcgdevJqokEuU+6D+P&#10;40bgx3f0qsXdl4Tr1b0pytLzuO3P3faqAnUhei/lSsyMQM/71VwxIyvX+dG9tvmep70WAsKCT6r0&#10;4707dtYLn9Kr+YSv3O9O81icMc+9TylxlylkxgYwVJ65FIxCnIO7pj2qu8zE4VqaJ2UZUnFCuHNq&#10;WHfDnAI54zULyABiDioZboIdjN/vc1TnvfnGT39apImUo9C491nPp7etV575RwnfrzVK4vQAPmNV&#10;H1WMZG9v8f8AOa0UCOYvSXaLyT7ctVaW7WNd/X8azrnUliXG6qM+pZJVZOozkVpGn3M5VEaFzfpj&#10;zd3+NZl3q6gYU/7y1Qu9VVXbPHXmse+1VR827r+lbRpnLUq26mzPqhAUE/L1+9VSbWVHyZ6989aw&#10;pdYWP5zJjnA9Aaoy6oxfd/D61pGBzyrnSf2sTkiXHqTUEephpMEk/Mcc9a52XVAr5DjpyO9MXUt/&#10;y7mzjOKtUzNVu5076ogHD553e4qObUgo53YHG7d0rnTqR6s/Xk7jTW1L+Ev7fhVezD2xrXOpgIdr&#10;fT5qz7m+dxnGOOKpXN5GCCjd6pXmohFIX+L7uO1XGmYyqkl/qKojAHG1evvWDqOp+YuwnHru70al&#10;qkbDYcn5en9Kwb6+Ejnec5HWuiNM5alTqR6nqhLfLk89PWsm6mc7mY4Pc7qmnw7+bj+HNV5VH+sx&#10;79K2SOGUuZlWWdzyv5elJ5zbixOB/dFTPGrLuZjye1RPEM5Iz1AOKu6MmWbPUZIxhm+9WrpesrwR&#10;9313cGuf8ohw6A/7NTQylGyAfvZb0qBxkdtZauFQB/u9OD0rSttYURbvMGNv96uKs707Mu5z/F6V&#10;bi1FQApfrzWUopnXCsdZJqy7GDfw8fN3qhdasqIX3AgjkqaxJNXVRvV8Drw1VbnURPnL/XH86UaY&#10;pVi5d67sRiHPoKx72/kck98ZWoZpQxYqf07561XkOeg/zjrW8YnPKpKWhKLuUnex47VctNYmgYNn&#10;O3n6VnE853deKbGTjPIJ/GrJUmjstL19TtJZV7V0Wm60ZBu3Z+XOK8zgu2ilyGPtW9pmtSEc5rGd&#10;NM66Vbm0Z6RYajv5Yn5gPwra07VCABJ/DXnum6wzbZGddprorLVlk58zjpXPOmd9GtyndWmtKAuH&#10;A3erVpQasFVfmHT61w9rqQU4VuP4RV631gqnLZx79K55QOyNa51zauHTcOMVGNUVhzJ6j8u9cy2r&#10;rINpf5c9e9KNXBBC43Y+Xms+Qv2qOhfVdi/N2qrLqbu3H/fOaxmv/MZiW+bd8uO9RTXTZ5Zvl9O9&#10;VykuozTl1iM898VXOsRqdoK8f7VZU0zZILfhUfmA85quUh1GcHPppTCE8jnpnFVZtNQPny/l/ibH&#10;St6QJlSV3f3sfzqCaNRhAcL05rtUjy3ExJ9NJ/5ZZ/u1Xm0pXGSv/juK3GiQr1Xr/XmoWjcrlTwe&#10;3p1/pVcxMoJmDNpsYDAHq3bt9KhNnlF9vvKa2JoDuyOp/wA/zqF7UKfMXae9PmM+WPYzVsf3oAzj&#10;vmnNpSICEU49a0BGV/1g4PBGaHVg3ynPy84p8zDlj2MyTTlU7S/QZ470z+yUd/LXPTPFajwlfvD3&#10;p0cADb/vfhTUmT7NMyxojkgP/F2qaPRXVMOoGfbqK01wB8wPYfWlk5JHU/wr61PMylTizL/st4/u&#10;jd34pz2WwYYjb/dFXrqRBhAPm/vVVd1Rtr4z1w1HMEoRWliF4ol6L26Yzkf0qFmy23DbfTbViZyI&#10;yu/+HH8/6Vny3LCT7/3fvVRjJco5pkA2596jaf5coegxzUMswJ/1m0dRxTGkbLHZQSK8yoCM/ePP&#10;t71C9w0aqd2RTWnYrg/N6VA0mxMs5GM49hVol7ln7TL25/lT/NYHkg9zk1RW4Ex4c46GnrOh6Hk9&#10;/wAadiS6LxlJJ79qmiv5AirI3v8AUVnCc48sbW9qXzVLBnP47vu1LiVzO5opqEifMGPPNOGqsRks&#10;2eoPtWWtwQuNxbPFBfyxuWbHZaOUOY1Bqjq3EnXqfwxSrqrqjIrHP0rG+07RsDY9Of8AOaabxyNo&#10;kz+PSjlJ52bh1p1YqJP++e1PPiBymwSFsdxWB5wfkvn5vu003jEgN/Efz9qOUPay7m+NblA8tW7/&#10;AJUybUhvDEn29/esRbkxNjO5iPTrT2u8r9/d/dzRyh7R23L8t62zLNnBPDHpUE8+VLgnP1xxVXcW&#10;X5B7Ypss7JFuDgL9c0cpLmWUuii7XwvPZaeLjuX+b/Pb8azWmKhnDfdHXPWj7awbdK3BXJxV8rDn&#10;NT7WCeZM+vpQL0BciT8m6VkresiFiflIyvtSveyY4/i+9TVMXtDXXUHUKA+McGpRqr/3/wDgPrWG&#10;LwBRG575oS+KMoV87fY8U3TEqh0cesMvCytkD5mzU0evSYI85uv97t7Vy4uZydqnrVyCWYgISecc&#10;1Eo2NI1pXOrtNfLLjzvm67a04tUlBzvJzjqa5WxEu9cP/FW1ZwysNhTJrOR105SlubkOsSgCMH7y&#10;gc1ag1YgZ+7kDLdfrWXa2krvwBnb1xgdcZq/Z6TcghG+6V4Of0qJWOmPMaEGpSEAiX3571ZS5L/c&#10;PRe1U4NMfjLEd19quR2bZ3KOd35VlJxNIKXUsQyNgEt+FaVm0mVJb6jHSqlnZPKAjIc5rXsdNk43&#10;dD1xWEpHVGLLmnSuNoZ8nj8a2LS45G9uT19uap2entIVYxdK04LSRBuC5x0rCTO2KfLYv204Uct9&#10;4davR3WB1HX+91NUba1m29O3T1q9DYyKq4QduPWsZanTG5aS6ChSC341MJAeQOcYqr9lcup/SpFR&#10;0XAHXFZmhJLLsUEt75qjeXqjGHx6t2NWJZGGcD/69ZWob+metEVrcmRVv9RVZC7P/hWTd6oQmWPf&#10;16U/UDLnDHgcn5etYd882/BHQ9D3reJyykx99rGASHycnpWZdao4LLu6HHWqd5dvuzuJz93Oazri&#10;6cHB4reKOSVRmpJq7BiQ/UfnSxawwX5pG645PSufedjkfifpTRdSsN2ex+929K05TH2rOqg1iXAj&#10;3n/Cr0GvZIjY7vcVxsF3cjBI6/3j+lXrW6cjJPP61Lii4VpOR3llrDMN3mZH8Iz3rY0/WchRux9K&#10;4HSppdyoFz6Ct6xnkztxjPFZyidlOpI7GC++fbu6j161bWdGj5XPeucs7iVtokfb64rUguQUJLn0&#10;X3rnlFHVGWhbZtowfXNVZpnR9xPfp606e4Kje/8Ad+VapzykABz83ai1gI7yfZu+b/vms27vWAYn&#10;09aW+uSNyjtyfasq6nZ/mx977wPetIo55SJLi8KjIkztH97oMf0rLutR2rgcZ9O9R302wneMH35r&#10;LvLqb7gPXke3tW6ic8psfqGoHqBzWdLeOhXJ5P8AED0qvcyzeYd8bKR3Y9aqtJN1AJ+bu3AreMe5&#10;yyldmkNQ3Lw7A+vpR9uYJ9/Hb+tZEksuSWP8XQ/WkF4yrnb6cVpyoz9pY3I9RZGIV+vcc9KswX7Y&#10;CsT0/vVz0F7JnCdM/nVlLtiNrMdu771TKJUZdTp7PUWRlGOP9qtS31HAB+9wO9cdBqTFuO2cVdg1&#10;Vz1bt64rFxNo1DrIdTDLgv8AgGp0+qeUMq//AI9XOxX77cqR/wACpX1HCZH3uuajl1Nfa6Glcaq7&#10;fMJvvL3781nX2qseFk71SkvUG4g/j6Csq+1EgFdvv8rVcYGE6ppy6hvXczD1+lVn1IIeXH/fXWuf&#10;u9fkjLeWd3+7VIa3PkSA8AYye4rojTOaVY6d9TVQrCT2+9T7bVWPy+ZXKNqzv8zN/wDWpsetupyx&#10;61Xs0ZuoehWOrt/fPr1ras9cbABb/wCtXm+na4yNtEnXhm9K3bPWWPWQVjKkb069j0G01tT3HtWp&#10;Y6zz/re3r1rz211gYHzYH9MVq2mrlT/rR09a5nTO2GIPRbXWVCAK2BtyKdJrA343j0XnrXFwa+23&#10;az5FOfXUbnzen+1xWUqR0xxB1cutjduB9+D7Uw68DtO/qfWuRfXVIyzH5ug/CmPrm1sA7vdqFTJl&#10;iF3Ox/txi21z93qR2qe31hidxb/vk1xEOs/7WeBVqz1wEqAx27epPWj2dhrEXO8tNRztCuw/4FWp&#10;aXg+Ubvm6Z9a4XT9aDjg9R0ra07U88o6/n0rCVOx0wqJnZW1yAAofnHWrsUhcZB/4D6YrmrHUscb&#10;wfUZrUstQ3qAq4rmlFnRGRrJ0wo7803buzk/xd/rUMN0rDaX/wA+lWGZC25vm4xWZ0Rd0BODuKe5&#10;IHT2pFT73z49vx6UqYPJX3Xaadn5qAuJt6bh83HNIyHbgYHuKcygNuP120MwdcN9KABMfdZc9TSA&#10;MwyR3+63elZeM/wheDShWzkL2/KgBNmY9oX2/wDr0ki4XB6buaeS33Mfwj5s1GxZhwOCelAEU2SW&#10;B7VEFUDbz1qYknjYOnJqNmB+TJXJ7UGdS40jLbueOfwpymMKwLdz+JoMjK3H0FRgJztZfYYqpExk&#10;46omiLAswbvU0eS249ulV2JjGNq56bvSpgdpyBxuxk1JoncmBwNo9ec9qUvnoCPTFMHUjJ6cmlYr&#10;wMj8aCh2043fz7cUmVypz0NNMm4bTx3xmgNg4z+nSgBxzuPHX1+lRuFDDYOi05nwvIPb8Dim8N8w&#10;9OlAC8lOvzAZ6U0hmYlR/wDXp4BY5PA/ibFIWI7Y470ARsu3Cgbee3ejY27njnOe9KCjH93yVb86&#10;aWQtyOnc0C90ly/YfdPIpSytg4+7yPmqNZHL8Ac809GG7d/Ceh9KTGOI2tkDv0FO8rdluny9+1JG&#10;RjDHtUgAA2fpU3ZN29gWPaNw+btT/sqNyV3cc89aVRk/ex3+tTQhSAWFQpFcpXEKnhhhT1pwt1Uc&#10;Lx/eq18u/p3yc96cEww2/L269KrmHyFN7YDBWOlNu+MqvB46VdWIqMle+Vo8lDySfTANTzC5Cj9n&#10;G7OO9AtznIHvmrrQODnPvj1FM8tQVBCgYyfajmHyIq+SQcqaUWwb+D6e9WtigqVOB1pP4uW4o5hc&#10;hXNqypzx/Wm/ZyASP/Hu1WpUQFdn86QLGOR+HvVXDl7lQW7Dhh+NNaEqvAz6VeIQHcy7t1NaJSuA&#10;v8ODzS5g5blNrbnDL/nvUZt0xtB+XOavOoxntjmoyMDjp0WhSJ5eUpvAo5RR92q8lsATleh6jtWg&#10;20KTjvVa5OV2oDmr5iZWKTrt2nJx/F701YmL8n8fSpnMTH5uGx8w/rUUjICwK9R13VRmLtxIox79&#10;Kj+VshR07Z6cUSzopBzjj8sUvnKR/KtAFK8btv8AwGneaoUKR82M9OnHSoXuVA5OF+v6VA9ygDPu&#10;/wA+lAFme5QDbnp96qdzfIOQ/wCHaqt1eZJKnb1Pes241BlyN3/j1XGNyJSsXrq+jRGJG7v16Vny&#10;6nkktJ6Z4qjeahzlGz9TWdeantI4B/4FW6po55VDVu9QYqQG571nXepmE7hJn/azWZcaz82xW7eu&#10;c1m32pEnO7djP41pGJhUrGvca6SD7/xVnXOuH5gHbsetZFxqbYZMdD61nXWpL3m7cbq2jTOeVc2L&#10;3WSoyHx6fNWTeaoWGDWbeasRuJmz34rNudTKHcprb2ZyyrXNa41MkMQKoz6s4bdheMk7T0rLn1Da&#10;Mq3G0fxHiqU14xZSDx3yK0jA551DTk1rbJlW+8uclv0pB4gPzFm5x/e6+1YbXLOT/wChfhTEmfqV&#10;+7/tVpyxM1UkdL/bu5dxHI9/0pJNXkPzeZwWwea59Z933T068/lUkc5AUNnjJI20+WIe0kbEmpOz&#10;fe+U/wAW6qN5qOFeNQefTvVFrpm/1Ywq9fmqOSV2GUTnGMetXyhKXcjurllb1/GqczyTNwfmCg1J&#10;LsMYC59ahYtgswIK8f5/CqOeU2yERl/lK7sYwc9KGVnbDRfKo6U4yDrj/dzTQWIwX/4FQZkUsQYe&#10;WFx/dqIwBQQBn5vxNWihUZbO72qNvmfD/wAX8VTzAV1g/iB756nilKNjt7nJqUxhRhBwq4I9adHE&#10;AMkZ3U2yVGwyIMi7eRt/H8qBKNyld3T8KfsQc5wSPm56Uxo2QbwOOoqChPOYjH/1hUYkCgP3796V&#10;mYH7+ffbUZG1t7jpz65q0RzDZGYNwnv/AI0m0Z2gdsZPenM5JIz2+91FGCx3FR6ba0QhuxsbmQbt&#10;v8NHBXO3/wCtzSsMDj1/vGlU7ht9ucimAxc4XYnOOc8Y+lWbadl43c8kZqEnPzGPr1OaEyCQByKA&#10;2Nyw1Vk2ozbR/sit6w1xQ20sc7flNcUty4AG7bj1q7a6iYzv6/7XPFRKJvGpI9CstYSUAgKG3dQ1&#10;aCajuG1ZK4Cx1goOX454Uda17PV2k2qC23H96sJU+x10651sV9ubnipUvmA78+lc7BqDsm1M9Blv&#10;U1dtr4sNvl+30rFxOiNQ2Evm3Y3YX/e9qU3wbDBvf3rJe53DlselOSWVvnIyf51HKac5ovOzHIxu&#10;9hUZlj7sf1qBWlKbYx97j6U4+XnmkUZM7oDxjjFVbgsw35+h+nao7jUCzfKRxwoXv71C2oBl2Ry7&#10;fmzmuhRaOXmuwZ9yZYfd54obAXDD5uMfkKhFyqnbGxYbeaabhFO4o3ynvWhI6SJ3+bd9OartExJc&#10;9P4s0S3CmT/WZ/3W6/8A1qbJcr2YL2zQZysOkVguVO7/AHqjLcFMYboMdvemm5/d5Eo3Z4561Ebt&#10;Qo2Dtz6mqsTYlOc5DdRnjvTUc5yzcY7VEtyueHx70kcoJYKO+CM81RReUjZ87ZyaazrGCXI9feqy&#10;3OONvy1DJc8g7yM9/wD9dQ0Umki1K4++qjkfKarOV5YAFlfp6VC16Sdq/d6fpVd70eXhmb19jTUT&#10;N92SXU48rMTAdqzZpFZiTztbGe1OuLsPlG78/eqncXXG0+h2gGqRzzldkjy5OQuMc/TmoJp9w8zd&#10;uAP3VPvUD3TBsyP7tx7VC90oY8e1aKBlzdydrhs4JI3VA9z82A2fQfh0qu06nIWT61Xe8zIoVuM4&#10;DYrVQMpVOxeScLncdhY8dOad5yA4YKeOTu71npchzhm7ULcl1w3YYp8oe0NFrpQd23a397/P+eKc&#10;syr0+buazlnZTjfzjlf8KWO4PzKDnPy5ap5A9oaTSMMsRx1bBxgVFNcDdgZ6/wBKqiZgN+AV9m61&#10;G1wpZlVjwc0chLlcnFwu0plvrmkM7jLHj07/AI1Rkmjc8H9elOLDYVz14Wq5UTcuG5ZypCnHU4PQ&#10;+tI1wZB8j/59KqFpD/rOw/h7U2ORnJIH4MOtUS5WLsFzkbge3DU+O6woQYz0GPxrNWeSNvvfRaQX&#10;JZdrnoaXKg5kaf2gIciTcT7iozMCN2BjHy5aqRlIyY+5zTXu9h+fd6L3osVzFuSUkby3PeoXvl34&#10;d/w6/wCfpVWS5lKkBsevzVXadD+7DDdVJGbn2L32rLbSWxghaWS95wqjn1bpzWa8rBSgl/P60qur&#10;DB57k1fL1M/aO9i8tywfdI3f/JxUqXq+Zkuflx92s9HLNzx7+tWICWbcB3zgHpzQVGTT0Ne23SnJ&#10;ZcKCdoPXitayhGfnbd+FZenIyjaw+h3c1t6dGX25+764rmqM7KMeY1dItVKqc9PbrXQafaIxG1dv&#10;zcf4Vm6dAMjCnAre0m3ZeHX5iORXNOXU9SjT6Gpp9hEoUKPbbjmtCGyjQKFTHpTLZFTlPvbc8r2r&#10;VtIVJVSOM1xykd0aaK0doN3zrVuDT1O1QobPU+lWEtlzlf8A6/SrVvbnKg49Ru71m5HRGmFnp4dg&#10;qJ1+8T36VtWWnovC/wAR+7UOn23zY8pl7f8A162LC0IXcy8Dp8tZSlY6qdO5YstNjIGBxjotaEGn&#10;pH84OeT29qSyifbjd0/u1p28IIG0KvYbh1rllM6ow0I4NPBX7i1bXT9hBAX0+lTwqCVJH8IFSg/x&#10;M3U5b/GsuY0siqmnKZA2dvp70jaYi89c+v8AOrzSqcDb9MUzGRkZxRzAZdxY/NkptrOvLEb+Ezn/&#10;AOvXRPFlQm7n27VVurcBOfTPHrRzBy36HF6npx28DqM1ganpgB6813epabuyp53cVg6npJH3VPvj&#10;6VtCpY56lO5wWqaa23eR3J3Z4rGudOkDFmTj/aau31TSpGPK7eOnpWVPokrcqvH8JrqjUOGpR945&#10;H7C7OQDu9WoFkwJiUbj6r2NdKfDsuf8AVjp8valXQZA3MX3j2rRVUYfV3fYwbaxkLcg8EfjV+2si&#10;RgJjpxjrWpHoUq/dT+Gr9poc2ct29utS6hrHDsr6fp8isCDzt6itvT9PkJAcVLYaVsf5lrbsdKZV&#10;3Mu09xisZVLHVCkVIbLDdcf56VchtJyflA45wSMCtK108EFvL+X144x3p720ajaSR8xwPWsfaXOm&#10;NPQzJLN2TvwPunvVW5tXK7VPTv3rYkUjLY/+vVdoVVDtT7vTcKOcTiYdzYuzlyuQfbrVG700eYdv&#10;+ORXSeQpOx0wM/3elKbCJkI8vNaKpymTp8xw17o8mW4/3qzZdHcqDGvGa9CuNGUhjJGOmQapy6Co&#10;DKFHODWyrGEsOec3eiFZMmPLZwfeqcujy7t0kY5616RP4cV8yOntiqsvhdfuyR87s+ma0VZGMsKz&#10;zxtKy/MXT71QPomfv/8AfJPXFegT+F0Ujcvrniqs3hkmXKx4GOuOtWqxlLDHDrozxvgrndzt/CpU&#10;01uSE3c/Ka61vDe1cKrZBz0qNtDcdEwfSr9sT7GSOZW0dFyCfzqSBTGcENluOK3W0ORvl29fuk80&#10;i6LtJUryBzU84eykZkStt2kUsgcrgKoGfWtRNKP8WOvIpraVnquBt79zUqSHyswblZVBRlHrw2c1&#10;i6okqcD5d3b+lddd6U/Xy89wazLvRRI3K8dMYraE4nPUjI46eKQfNt9dvPSqrxM82Qm3C55rrG8P&#10;EquwKf73FQz+G2Zt3/oNa88e5zypy3SOX8l42w/1XP0oEM23Kn9eldA2gtkHBX360Hw+yfN97k/l&#10;V88TL2bMODzlOD/d7NWxYyy5AJIXr9P6ntVhdCjwzquO2NtOXS2i2heexNLmixxjLlsy5aXhRdxz&#10;k47+taFrqR/iccc896y4bcghs5zjNTbGTqfl5wayktTaLaNpNVym3zP4fl/wofWiBsDswrG+1MoA&#10;Q/d+983WoZr7yGLBsA9vSmoLqVzyNqTWyQFDbcZ5NNOry7s7s8Vz02pFgPm9/rVe41thHguFP+93&#10;pqCM3VkdUNaTHLYyf73SrVpq7bBul6dGPeuBOvuv/LXr2FXtP16QyKrPkfXpTdNMI1z0rTdWZSrb&#10;uvFbumao2N6VwGm6ssgUxsvY10Gmai2VzJ+PeuSpTsehSrbHeaZqcj8j7vbtW9YXjkqhf5gMDDVw&#10;+m6n91Qy8f3a6bSb0P8AP8o7Lz1NcdSOh6dKdzqrVy5BY/8A1quwTMCNzDdjC7TWRYXSsijO3b6V&#10;aF6qsFLc/pXHKJ1xk1saC3KGLGWX/d71ItwQBKB7fSs2O8XJ28bu9AvFHz7/APgNTylczvc1BcRj&#10;knPt6CgXCkYDjJrHmvoyR84C0iakGGBJ14zS5WV7RGwsqlsq3XqpHQU77VCq7geOSe+eaxk1EdWl&#10;H+TTV1SMjKGnysJVOxtecWb5Mc9Fppk+ViuOn3ayRqRPyqy/4UHUSOdwPbHrS5WV7RWNJrhR171G&#10;zqwxkbQ2Rk9KzZdT8oYd/fion1VFGC+7OeM9aaiyJSuarzMGwDnIxUZnQHBdenHIrJbV1BYM3X7v&#10;NRtrEf8AAO/rVcpFzaN0M5Ld+KebtnYOW+tYA1g7eWX6VJ/ahAwG+Xr1zRyhzHQJfgH+HH8+af8A&#10;aVDbVw3T+KsKLVogzKzfdPHvThq4AySPxpcg1U8zcN332du5p32pP73uKw49TSR/vjp0zT11FM7v&#10;l96XKx88jX+0ruz75FOS4VcqxHp1FZP9ooAxyvXC03+0wvyhl+UZ/GjlDmdzY+0Acl/m9P8AP+eK&#10;a1wqfOct/un+dZK6ojAK0vfuajOpqqlQcjr8v/66OWRbqdjY+1R8ljy3b1prXCMSM8ezVjvqsSr0&#10;70DVIs7gf4cYajlkRzvY2EkUH+H6VILmNfuyL/u1h/2oDyWP0pV1ROokX2o5ClPSzN+Kdc/eqZZe&#10;c5HP61grqnRlCn/CrCaimVG/rzj0rNxLjy30NgOz/Ov4f/WqeGVQB83B6j0rHiv1+85/iqeG+Vsb&#10;Me/NZyVi+Y2oiDkZ7/L704PGwy+Pm6istdRJG7PXv6/5/pT21Efe+bjjipKuafmFQrYz2xmhnQMB&#10;n3+9WadSK4UH6HNB1ABipPr1oQGk9wit1+lRmdG3F2GfrWbNqCN0fg+hqvJesnzbv/rU7E8yNRrs&#10;O2GPWmNdlsndz67qzDqaxs247e9QnU1z1+brndT5SHM2GuduVD9uB70gvIx9488dKxG1HcPvZGef&#10;mpRqPO4H5v8AeqrC9obJuhuyGGd1OF5wFVhjpz61iJqQZtxOKP7Wx8g569+lLlH7Q2Tc4+84NR/a&#10;VDZP1rLfU+cqVDf71VZdROMl/r83anyk+0Naa/jUfMy+v1qpcakpOPMb1H0rJn1VFbru4qrcayP+&#10;entkGtY02RzGtNf4/j6frVaXU4wdmc8etYlxq7Zzv9CPpVaTVg3IfG7itFTM3KJvPqoLZBwev1pv&#10;9rqTjdnHLc1zs2qMTw3zKMfWqraqR/HzyPlNaezZl7ZHUS6tvGJHC1VudSRVIWT3zXOz6qCuGPyl&#10;c7f89agutcTH38fSrjTM5VzavNWyMB9271NZdzrDA/J93b2YcGsa81gycGTa2P71Z8+ot03/ADE8&#10;VtGnY5p1zYuNUdRhn3KeDWbd6kcbt+3qQoNZNzq//LN5F49e1Ztzq4J/1nfFdEYHLOsalzq20eXv&#10;Xvt96pyalnkt3zWJeaumfM3bvx7VUbV0JK9uv3q1jBHK6xtXV+D8pY/i3+cVn3N8xO/du+jDr6VR&#10;l1JZDvM3qT9Krtd5TO/H93PetIx1MZVCa5vjjcoz/wDWqrczuc7mPUe2KguL0MMKePY+1QTzhuC/&#10;zYweeTWplKQNOQSrN8u3FQtcPu3EfKc9fpUe7YWjcZ/HvTNygY67e1BlzD2mCruLYzwPehZV7+nP&#10;uPSoXkPlHHOPfNOCs0e0L09+tVYOYsEqdqkY59OvpSszR/560x5EjT5z0HOOvSms7MMtH0OSzd6W&#10;zKi9SRypThx+dV5erSJLxjjjpRK5ztUD/gRqDziMgHbub61ZnKV2ObABMfAHqO/FJ5hHG0nLD8qj&#10;85iSXA4b5gab52wFT8tBIjgqcs/Pbjv9KjEm1vnA596UyAHIJ646VGxJDE/hQBYM0koG7pg9CKRR&#10;j5WHOPyNRK7vHnd81OVwPvFfqamQDgC4wBjt/wDrqRYMj7w4BA5qHeTGVyoHqOuKkWReitxjGcVI&#10;DmjAVgoG7HT6ioZApBJkx/vVMHU8ZU+1Qznf/SgCuyhRgdB71CDn5s1K8bBsbceh9aiIwCoAB571&#10;cdjKWgNs246evoP88UL8pPPoTxSYG4kj7wzSqfn64I/WqEOCKy9OQc8UpRSoCHb/AEojBHX5uOMU&#10;9l3Hr70FdLkZROQT6c/401kKkYH+9z+lWCgZ2ONvOGqPPGQeR3z1ouC3G+Vu4I7+tOVH8zKnkjI+&#10;b3/wpwyCcpnn86c2R9372evp/wDWptlW1JbbzFYs52rzjPbitOxuGTgA525HzDis2P5Rgn5SuPar&#10;EEro+wKOV5Y9qk0j8RuW16xjyTx9etX4L0r1AxuGOelYUNzEDsd/T+VXILgMAvoOazOqMuhtRXyE&#10;bWX06d6sW9wZPl2/XDdKxRcbWABwFOasw3oIbcf92ocTVSaN+1mBHyqMdqsZT++v5Vk2d4HVSG6c&#10;dKuAuw3ectc7OmMk4nDnUmJyrHnnp6Go11DczMi9B69ao7mfmQ7fU5prARvt3ctxXdyo4TQ+3t90&#10;kLnk1HLfyKWUPnk1TklfBXeORULysXxn2OaZMpcpce/+TcW/4EDUbX5AIZutUy5dNqj73v1qN4SG&#10;yefWgzdR9i8NR34c8YP4017w4wVx7etV0TJzjn2PSneVJnBBPagJcziSrNs2qT3zUq3AUZJ/LtzU&#10;CwkDc2TtB6U7y95y3Vv4qC4KUVqSPd/Mvpux16VE8oxljz6U+OLPyBADtywx70ps2PykdfSgsrvL&#10;xjB6kmq0s7s2GH3aumDCshTI7r1qvcQgnGO1BnUTcShczuhZtvy9KqSuwUcHpV2e3CjGyq09uWj6&#10;YzWhyspSzS/cPX9KqzF49rM33hnn0q69kxbIU/7NQy2DsvyoDx97sa2izKUWypI46KP4cgVBM2Rs&#10;U96vvpp+6ylaa2nFn27ed33TVKRGqKEUrZxnnnb71JGxA3Mfuj8qs/2czupK+4xT00+TG1R2wtAm&#10;iqCVPGeOvvTg2Bkj2I9DVxrN1bJj5P6U2TTMfdjIx/F6mi4+WRV3+WAwf+LpQCi4DN2zgdqka3Lc&#10;kZbHyk00K4OcYzx1609AIxHIOWcD+7uXODTghC/Mf84qXYvbkdKSMhsllPHIp6CtEj2OPkCdvm96&#10;heIjkHa2Og6VadcjIj+bkj3qGWMqnB+ZVqRWK7kqfn79KiM7Z3Ag9/rUk+z74fpz9Kryhlk5HPeq&#10;RjLRj2mb5dw6/rSliQ3zH5RxuqFHP97v6frT1DEAE+5XPJqiQEUkh5bjvtqMIyNwevAzUitzmP5u&#10;P4qNuTlj+VAEDK54bkFTjilVctgY9PpUjIoLL978OtESYX5R2xyMUCsS26EfMjf/AFqtW8ID8N/9&#10;amRo6o2O5AHNXLaMJyqNx2qZHRCOxpabDgg4UDueOK6DSbdgmH/irF08gj5hk9WGP6V0ulIh2xk8&#10;4z+FctTc9DDxNnToTGu0gED+Kt+zjmwzgZx0FZumxxyyeXs+bPbtW7Y2LKAG/HjrXLUkepTiWrAM&#10;G3Z9q3NOhRhvY/LVKwtAGwo4+lbNlarkmP5fc965JM7acepLDCuMBQx+lWbeADqPpSxxr0J+7z9a&#10;t29uHKk1mzphHUm0+Nw2xifetyyiGw/KMn7oNULO0YtuHy1sQW4GCzEkL8y4rnqSOmKJ7aJFUKFw&#10;f7wrQiMcae1VkHA2nPdi1OZGY5HQYrA6LaWLcc+RkcnuM08TLnhPU1nSy7RvDNx+tRG+JcoR/k1P&#10;KFjXWQAA5wP5VJE+77jn8qyre/yu3P8Au1ftp93HValhFe9ZlyOMMMFMMP8AGlksRjAX3qS1BbLB&#10;R74q0IwVG5s/TtWMpHR5GRPpwAwVwayL/RxIzYX/AHuK657ffg7fwxVabTAdzAfxUlUsT7O5wd3o&#10;WT84/i4qu/htZuGiX29q7o6Ohdcrn5c+9EeigjiP5tvy1ftrEfV0zhR4YOz5ouv90UJ4VUtmWP26&#10;V3w0BSfkT0xxTl0JS2SnSj6wP6ujz8eGgTvMGMVNDoL42sgVe1d1/YaDGY1455FV7zS4goCgd+MV&#10;X1hsPq6RzFto6o3K4wtXo4IUGzZ9Ksy2gD7tx+gqN8RIocZ9c1XMZuHKIQkbH5OAMcVFcXcTAgnp&#10;SSSqD8p/D+lU5GJO4niqRIsk0bttK44yD/SoZHCPuB+71ps0i/dLe1QzTYBCMT6D0qjNkjTK2Tgf&#10;L+lOW5CMfaqMtyWfhsYami6AXI259PSgnmNIShn4+bbz83pTtisQXAP4dKorIrkE+mc1Yim4xvXp&#10;QMDCmxkA6ijy4+4xxxQzrvwJfce9MaTaPlHNAxktkhLHy8c9Khe0jUH5V9eeammmO3c2OKhkk2BS&#10;wzW0XdGckivLYxMDhdzd9pqrPp0aj5Uxx0NXZZQWxvzn86rSSDDJuBWq5iJRjYz7iyi/hXHPFVZ7&#10;aIBjzu7/AK1cuUAyXBqncy8/Ifl6D1q1IwkRFAH47+tMwudwA4br601ZCXJK570AowZt/f09qZI1&#10;oV5LhT36dqhltIT84DdODVqOIn5gwbC5x60sse079+P9n1q4mcodUZE2nhvuiqstuse4N6ZrWlct&#10;kY4Kk1VnXI3Y9ulVcxlG5lvADyOfRsdKRIdj5Uf99Ve8og+YpOeowKjeONire+G5/wA9605jOUSr&#10;5MSpx9OOlV5bbnhBzwParpBHOf4c57CiSNGX5j+VPmJlDQypEZcADj+L3NV5rhiPKweThd3etG5t&#10;tx3AKT/FVGeIsxG/dz07VtTOeSsZ800gO9eqtzz0xVOeeYDcBtJYd+lX7iPbjJC556VUuU+Xgjnj&#10;5e9aomRTkuGBEQOdtUbqaXOD3PHv7VaMbeYSDxjjNV5d205O8L0GeelWcs229SpI7l8BeT2WrFrc&#10;XCSCQOcDgj0pMFGwnTGfUVJa5JCs+R/u9/8AIquhmdFo2ruhH73A7V1WlakhQOrjpgfWuBsGaNBI&#10;px9D1Fbmk3rJLtYY9STWM48x2UZs9C0q/CuMvz3rp9F1NUbc7HOeMdBXnmnXbYBMntn8K6DS9Uby&#10;8NL/AOPVw1InrUah6NZ6ltXcX9+tWRqR3YD5rjrfW12hg67sY+9ViLWtpXMuRurjlSO+NY64ahsb&#10;LOMGoxqDH+LGOfpXOrqoZuJPu+ppzaqAC4l461Hsy1WNqfUSMEHjHSoRfknDP77cVhTayFTer+/F&#10;U315Y3KLJ939PSn7Ng6yOo/tRt2EbjqaQauqhdxrlZNfUhQRyR/eo/t9W+XzR/31VezM/bHUf2qd&#10;pdZwD2qSHVifkEmMDmuTGuo55fOemadHq4258zB2/MN3Wj2Q/bHVSaqHj+916VVm1NBwp/WudGue&#10;WcAdu3eopNZUjAk5/nQqYnWN2bVJJGBRuO5xSJq7hsMeB3rnDrD4+V19ee1NGrBv4/8Ax7pzVez8&#10;jP22u51Cam4BG/POM07+1nxuWXb2+auVbWWX5N/vTf7caR9oZgMfMar2fkHtvM7D+2BF8u7oPu+t&#10;A1dyu4y1x41xozhpVx071INew+RJx+VT7PyJVbzOvh1cbv8AWcdc+tSjV+MufeuNXWwFx5mFbPU0&#10;5NbK7csv+e1Dpmn1g7AawxHDfd7A0j6uXxhl/wB31rkjr6F9xbkcCnDXlHBK5X17mo9k+hXt9DrF&#10;1Nsbi3096JdTXdhWPvzXKrr48sncN2e7U1/EAJ3F/dh61Spk+3OobVMdG/OmrqrqPl7e3+e1cwdc&#10;3/L5ny/z7Un9uIi4D556bqPZB7Y6htYJPlq38PY80Jq4XCk1yh1vYSd/3efvYxR/wkJYYZsfN680&#10;vYsr6wjtbfVgDlGbp3qzb6wv3tx9D9a4qLXEYCOQ7c9MNVmLWgF3M+R/Ks5U2aRro7eHUz0V/lK/&#10;dYc1bg1JlkG1uvbd0ribXXht5k6f7VXotdTZtEin8axlSZvGonrc7KLUtzYJxt6nuKf9vTdw/Ga5&#10;BNZXZjz+V9/1qUa9gbt/4Cp9kWqh1bakNm4Phf73pUUuoNtXY3uK5k64qqPMb5fY1HLr+5trye4+&#10;lCphKodKdRUfNv5qKXWFHHmeh2/0rln8RxhsPJjv1/KoD4ihCtiQ/wCHFHstSfa+Z1k2p7yXZgAT&#10;1BqtLqYX5xN9PWuWfxPg/LKvXu1Qt4jQuAZvp83StY0TN1onVNrBU4Vj+NA1obiVf5e5rjn8R4G5&#10;JRj3amf8JEHVlMm7AJGKapeRDxEEdo+sbANr9aDrAX5N+3sd1cO3iHLffbjo2aVfEIDjdJ161Soi&#10;+sRO1OqPj5W3c/L71DdaqwJCMORk/rXJL4kiL/6zP97/APXUsuvJIitv6txk9KPZh7eJsT6u247n&#10;+tUpdYyp2kEL/erKl1iOTLq2Pm7mqVzqwDZLAEenFUqZjKtc2JdWcnDPn/gVVJNYOMed0rIm1IEA&#10;g/xeveoPt6PuTIGRx81bRpnPKsbEmtM/RtpqGTVZkfJbOPasl77J4f0+ao2vFA2mUf71aezMXUZp&#10;y6q33WPsv86pTatJlhu49+1Ubi7xnay9D8xPWqEuodP3o+7k/wCfxrSNMwnUNC41EeYrvKfXrVK6&#10;1UD51lBH+eao3F8p+bjnjbn9az7u8RVyZcbvTtWnKc0qsi1daqQcFl5/izWZd6oCjMW9+vT3qlea&#10;kN+4lR2PNZ9xdl2JGAOuK2jA551C1JrErPnOVbnHv/nFN+3OuULMPx6VnyylwpB4YVHHNtPr2quU&#10;zVRrQ0vtoLZLbs/w5pr3rsArN2O7/P4VntOyn93x9e1Na4Odvy4I5qiedlx7rdkO3BxnatNM6K37&#10;yVh+NVS8h+VSfVvmpwYh8u68fpTsLmZYLc+Y3U8bvWo2fIznJ7U0tmMj5fvE0LKiNgt14J70WEDE&#10;qfK+YLn8frUiliN5XHGB81R+YWfAwv8AdB7e9DzMnIVT9aoCZpAuQBxtyNw/z6Uks6yHbnJUVEX2&#10;vhz/AA/dxUbSqTkntgUWAdLPh84+tR7wOVXv1z+tIzFmATtx+lRymT+4D2+lJXAUy5LA8mmtJnu3&#10;PamyD5vkO3C44pGIH7zPt0qibkm5mXc3Xrtz0pgKY2E9etRq7Lyo6cjiguCcv/EfxoDoOBcxqwX/&#10;AHqcu0jJP4rUZZRwdu4jFCvuZmBHuPT/ACaAjIkVjnK/T1qTe5JZuT7fSoVkzyW/3fl6GnKWQcOK&#10;mxQ9WZzjJH1pTLGz5XPXpk01ZRvyRkdx6UBirZz26Yo5RXGkM64L8Kfvf1qFupG1c4+6pqTqQzH8&#10;6bncNx5+tUJ6kQLbtuG55z+FKqkcoPxpy7gQc/lTgW3fJj/69TcOVWHKiL8ynd3HNSDEgbAHocVH&#10;gj76g8cbe9PiYK2xN2KolCBcr2b1pqoQmCcDOQBUjN2HA/zxSFuynPt7VLZSQkecYYZ49aVVXOSu&#10;GNOjYBR83PvS7Cjb1k6dPajmKHKNvs1SI5jGc8Mv3ufpUSODGPnDZ5pcq33gfmGPrS5gLH2hgPmH&#10;H/6qtQTMAHBHvzWYkwPzBvrSxXflnIH/ANenymkZ9zajuARnzOdvFTQ3OZMOfm25FZNtdj7zP8ob&#10;P19qmF9Eq78e31qWbRqKxvW13Mpx5nX/AD/jVz+0X/vL+dcyurpEAGKn+lC678owD0/u1DplqrEz&#10;XRvmwO3zZpgjlU4ZDmtk6WFUoY+M4OO9Sx6Kz/ejH5HiteZFckjDG/blud360wIwIDn16V0R8Ngc&#10;Lt+9TRoAPHlqcHA96fMh+ymc68RaTGz2oKybfuegHrXRDQQUBKAndgtUi6Bv5Vfz7UuZCjRkznfJ&#10;yqnYfotO8pvvd+nTpXSR+HWYbcfMKnXw4yryny9Go5kV7GRzQglYYVf+BU5bY5+70OOB7V1EPhtH&#10;YEx++PT3p6+HACxEXI6e9HNEfsZHNC0RV3496kjtdyACPc27+LtXRR+GcjDxj5h271MnhxBllXr2&#10;qfaRK9lI5d7be3K/N34qvJppx8zNXYL4cZtzsvzfTqKYfDAA2iL5R0HrR7SIexkcNPpjE5EXykY3&#10;VWfSnZTuRuerCu/k8NMV8kRfKevFM/4RbDbZFGAPmHrT9qiHheY4A6O5H8LDjrTP7Id8gw47DjpX&#10;oL+GHO0rH05K9KP+EWGWxH+nWrVVEfUzgF0Yn52TnJ4/OpV0Rm2iSL5jxxXeR+GFQZCheepGc+1S&#10;HwuGQIydR/d6VLqjWDPPhoLldwi6ditJ/YxxtZef0r0JfDYMedv3fXnNNfwrCmFSMe+Oc0e2F9UR&#10;52+jSBsBM+4qOTSpP+ePvXoc3hEgbAq9OgzUEvhNiGKw9P1o9sL6medyaU0nJVv9r3qu2jHduIz6&#10;Zr0J/C5eRsRVBJ4Y3hVCZrSNYzlhDgX0uQ/MYz8rZNRPYOwAUH/I6V3E3hZwTiHaMYqvL4YKtuMa&#10;4zn9KpVkZSwsji1tJSdgT2xTZLTcNh6fw+1dgfDhz9wGop/DD7cmNcdfu1XtkRLCyOIktjtLbOeB&#10;/n8qrPpzt8+3d8vT3rtJPD/zfKn8PpUEnhwKvzR+g6VSqoxeFkcitgFJLd+WFNaE8Zb+L5ef1rq2&#10;8OHYQse7HWom8OMr48teT3rRVYmbw0uxzKWsny5+Yfypwgw+I1+Xp+tb8mhvuARfu9vU1FLpDfeW&#10;Mkf54quePcXsdDDMfXccc9qkSBnI2fxDmtGTR/m3Px1AxSR2Mu7DK3X0/WjmRmqdpEEVuo+Tf15z&#10;ViBHQ7FO7svPvTxZyRlVz1/h/wA9KmitWL7TF8vJqZSOiK6lmzOxsc8991dDoUqoytvI5zWDbxsB&#10;uIz2/D/GtC0uQj5Zc+mO1c8zopy5ZHfaE8YKsTg7vWuktNp454/iz09q8/0bVvIQfP0I+9/Kum0v&#10;xCrKATtG3P8A9auWpFvU9SlUXU7CyUKdo6Hn6GtCO4hUjB6muUTXUdcI+36VKmvkJmOXKr3z0rll&#10;CR2RqxR1y36g4P69q0LO8hIUNJ+tcKviHaeJOnQZ61bg8RMSpVvfFTKnI2hXieg2eowmTmX/AOtW&#10;oupxFVDS/UV5rD4qAO4vg4/Kr9v4pRgAsmfdu9YyoyZvGvE9Di1JMdRjuR3qwL9WT0/pXB2/ifyz&#10;xJjPvVxfE55kEvJP5Vj7GRvGsrHTzXispPmdsdetVpLrYflb5qwW8Row547fQ0n9vqZdu/I9an2c&#10;g9pGXU6WwnLurAt1/ire09fusGPOMe9chpeqwyYKk9M49D6V0+kalFMVNY1FY6KVjorRRxtY/wC0&#10;B9a0YLcE5H/fPpWdp0iyYHYe1b1lCj4DAe9efUlZndTjcZDp5c5APv8ASpf7IyRlQegrVsbSIj0A&#10;4FaEVnGRuJ5rmlI6IwOY/sP5un/16E0badzK3+FdV9hQnzHXJqF7RGHYc/dpe0D2a3OfOlMDkLx7&#10;9ajaw8tcse/NblxGBhRVC7byweAacZaA4mRNCc8DHtWdeQn5gT2yPatW6nXdkj24rLvbmMZ+bnp9&#10;a1i2Yy2Mu7gHPAz3FZN6ojbh++PpWtfXsGDge/FYOo3keS4YcfeLGuyBx1HoV765SMlSR6fWqFxq&#10;CZ+U8Y61U1XVRhiHz7Vg32thTgNx356e1dUYs5ak4xN59Ti3He+M/wB3tUMurRiIDzVz/F71zM+u&#10;EnhwF6fSqsmtE5USN/s+9bKicrxCOlk1IPlkbnrSLfb+DJ/uk1zf9qmRyyycqcCp11LcM76rk5SV&#10;WudTbXO+NT5g61cSdNm0vjHWuVt9TKrnf7cVdi1YsMb/AK81Dp9jeNSJ0JmDDBbpz1qvJKGHHf8A&#10;irLOqnbgyf8A6qDqhb93uH59aap6ajdSJoFm2/M2PTNNM4Z92fyqj/aKkbVfnnikN4pywPqPpxTU&#10;bbE86LDyopYq3A4qtcOAzEPUZu0K8v8ANmo/tcXXk5bOarlIlK4u9gME9gc1Wk5GX2/71SSXCJzj&#10;3+lVricKVP8ADn0qoxII9yl/mY+p7ilRVYjP3v4f8KaZ0Ixjb+FR/a4g+XJ7fOFrRIzbRZjzH95/&#10;ypkjqvzEj5fu1Gsudu3krzt9ajuZIz1PbGaZEpIjuJsrvLc+lVmkUlgB7fUUNMgG0j+KofPG0HOW&#10;9TVJGQ95VKrjB2/wiopC6jc4X7v9OlO3K3/16ZKwAAz2/CmZkcsm0YOOelM3j/A0srZO4jHXv71C&#10;syvyuf8AZ7/jTsS2LNh1/h45NZ1yGMxK/h9K0JSCAWXp2PQ1n3zpjcHbOOOetaR0MZbXM+Xfu3rn&#10;8KhlWTady/N1z+HWpSd4GA2Qe54FROyfwrz6V0IxkUruMu4DJz6+9UZVbfhlz649K0ZHx8zD5d3Y&#10;9Kou2XYOcdT8q8H2qkzmqEJQfcX5f949KImkB3bR82evanSPk4U/N67cUm6NgVB2n0arMi1ayunJ&#10;2+vXpV22ugrYO75v0rJR8DIftng9KuW03Cj880janLWx0dnqhTam/duP3iDW3aakI+C2cVyNnOr8&#10;FjuzkA1pW2oLGuxvxz3rOULnZTlY6631MkKWOfSrketFWJauRg1UOFKycH/aq0moK+AG59R9K5pU&#10;zdVWdUNaAG5m/wDrmiTWepB98ZrlxqyAf6znPqeKSXWI4l3buP5VHsS/rBvS60enIH8WKrvq8rAj&#10;zOmeK5u68QKmI1OPrWdP4pAbKvz/AA7e9aKiZSxXc7A6o2Ce68N+NH9qcAEhQtceviT5lVn3cZY/&#10;5+tNbxKh+Xefbmn7Ej60dp/a2T5pfocc05NXbcMSYH8VcWniJFOGYngcehpx8UxyHiQ+mA1L2IRx&#10;MTsn1hfvFqY+rZfeT93+KuT/AOElCpuL5NMfxKxQv5hz/OhUWP6wjrZNQycE/epj6oVfBk+Xufxr&#10;kv8AhI9yB3fr0yOlMl8QFRuLDPvR7Nk+26nVPq7YLGQY/wAaj/tYNJnzP846VyEniRf4Zdw7+9Mf&#10;XmKrHG7egI7VXsiHiDto9ZEp4P8AD+dKupupyHH/ANbFcUuv7BhWfPYg9RQfEJIyjdeW+btg0exD&#10;60d1/a4CEK/PTNKurBj5gbnkda4uLXY9vyyfQ+lTR+ICzhQQewap9iOOIOvTUiRuB5J9aT+03B+Y&#10;L+FcmPECxAfvNy+uacniFGGGlI6E80vZMv6wdauoFUzGzZ+tNOq7eS7etcuPEKkE5PPB2+1Ok11X&#10;bJkC4+7zR7MPbxOlbUzJ0YfQfSkfUg42htuOTzXKvr43bpHx/u96Dr8an754/Wq9mT9YOlbVXX5N&#10;689qVdUUDa7dOzHvXIy+I96/K3JPftTU17BOAPu5z2p+xYo4k7SLV3jAGSOn86sQa6S2Sw4OeO/r&#10;XEprzA48zd1/Gpo9bKH5ZcDrhTUuiXHFHdRa4FJ81vvc8dqsQeIJMYD/AJ1wkWuMVJWT+LO3rVyH&#10;W2ACM/1bPWsZUuhtHFdmdvH4kdW2v/wI1J/wkxxgv61w519VOWbp/Du600eIFXJ3MOxqfYGixj7n&#10;dnxOCud3PsaryeJ2dWJf2+tcZJ4jjB34xt9+tV5fEgK4MvzUfV1Il459zsX8Q7Rgdjxn+dQf8JIy&#10;sSW6tx7Vxd14kI3FXLBT93mqsniLY7MZ84B28nnirjhUuhi8Z3O4bxI33S/3Sc1Vl8TKVZvMwfTP&#10;euHfxMXHllmHb71VZ/EJK7N2R12+vv8A59a1jhzOWNfRnfN4oV/naXPf9KT/AISO2P8Ay06dV9K8&#10;+OvttMe/6461GfETKhAlz7Z7Vp9XRn9c7no3/CTR4wZCc89aaviSOX+I+hFeb/29J1STa3BPzfmK&#10;F8Q3KIAXzz70exRP1t3PSl8RgAuZv4cfWnr4lh6GY/L1UdvavND4nlEm8fL8uMjqPem/8JHcNuZX&#10;wx4+91x2qfq4fXD0qTxJEEyZPc1Xn8SRqzESfX2615zLrtwz/exz+dNfW7gkhW71Sw8RfXGd6/iy&#10;JXwCfrmoH8XLnGcbeD/9auF/tK5f5idv93mm/apOrOduDj5u9UqMSHiZM7SXxczn75XnpjpUcvjD&#10;IK+ZheMfWuRF0/yjPscNUYn3rzI2M+vWq9jEz9vI6qbxXvXbuIYc8VTm8UTuThuKwFlIbJfrjJx1&#10;pjNg4MnXkj8afs4mbrSZtTeJpyoQSN09ary6vJNwxbHb8qyzJ8vJx2I/rSeaMbcY9+1PlF7SRb+0&#10;yO3ztz3przllPfsBnr71C8mOAf4uqjpRuBDLno38NKxHMyQyAv8AK24cAc0MVG4g9fvVHkA7hx9K&#10;Te3C5X8KA5mP83Iwx/ipucDgZ9T6YpMsSflz2pqkFuv1GOvFVYCUSsU6fjTg5CYCcjjmowFT5Aw+&#10;7nP9KMn727PzYpgPMjEbl4X37UwTO4LqtN3lxkjtwPWgqpbCoP8AgNAEhk3bePl3fNUizEjJXb83&#10;bvVcMg6BeOeaexG7Hvxigoc8jFd5/vfLupjybnZto4/n60srdgvfnimMw4YLyvH+RQD2HLuH9MUM&#10;xY/Me9RhWYYC/wC7QASwB4J46UAg4b5s9+QKbuyP6HtQY2c5BAB4wP50oTc4yF24oCK7iOF25ReB&#10;+dBYA/MOR3/rS45J38D7uTSSYGT97Ix8woB7DGZV6rg+q80pkGzDHr6nOaaRhtvGP92grwQBjp2q&#10;rGaHKfR+47dKVmwdox+PamK20Yx1PBoQ5YEr3xj1qQJg2zhcnHcUYzgk+/WmJyduF+Xj2pd2OU7c&#10;ZoK6XF+YNub3zSjO7LfUUg64J3bs8+lIApXdv6Z/GgcR3MgCk/Ln86MOV2LjvRkMq4HQ0ZYncwxi&#10;i1igCk7TnpwKezEKVHTtSLtJ+72waTLMCFWk3YWjFc+YC2/7p9etIv7sZQEBu/pSkK54C5JHUUm0&#10;k4xweuKm5P2h+7nJPT9ab8wcuD8venRrhtp9jk0xUMh5b5aVirjt252Ofve3WlZ9rZY+mFWmyttb&#10;aevT8KYzEfKSPagOZD3bfnn2z6VApMfBZqkYptBA/wAKgY7gw3VoTKTJPPkHy5G3+lH2p1O1M8ep&#10;71Bv3N8nrSDLHOMfLQTzSJTcGQMG9enrSfaJvQ/maQ5LbMcdCKQSIOKrlL5mevDw6FBAXHv15qWP&#10;QmUmQR+2cV0r2IK5UZz6imPb+WeEx26V5/tD6j2KMA6Ihl8wwc9ximnRIlkyEzj9K6RrVG5A9hxT&#10;DbIowFVuv40KoL2ZgJoyDcQuRnptqb+ylJ/1a+nPatjyUCLtj68t7U6OLPQfSjmYeyRjxaIANyx8&#10;dT+dOGkoBvKfhg1sxwkYQpx2FOjtU/1Yb0qXUK9kjJg00KN0cQ+7zle1ObTGT5gAee1bEdquzAHX&#10;/Ch7ZduBx/tYzRzgqaMhtMLZ2Djv7UfYO6qM/wB30rUNqqrwOD2pkcDbsKO/Bx196OYr2aKK6cvX&#10;aPp6U5NMCAkKT+GcVpwwoed3uVzUkVvEW2swz3qeZh7OJkrpKhMbD9KadJjLbjHu3L/draFsmV+X&#10;ocfWpfIUrkjP0o5io04mAukLkERf73NA0VW+V4+OmcV0C28RkDKFbNSR2gfllJx92p9ozT2MTn10&#10;FQf9R8rfpT00Ns7RF7108OmIR25PFWIdHXGE7D+7+tT7YpUTkRoSSNjyTx/+ug6CEO7yef4a7SPR&#10;o0OVBPHzcd+tO/sWLORHt46E1Ptg+rxOFbw8zH7vpUD6FtHMRHy5P+Nd7NoqFQWjPPPfpVW60cFC&#10;PKZsDIYr1o9v3D6vE4OXQ1wdsfpu9TUL+H0X7idGruJ9DUplI/vfmKibREXaHi+vvVKsZvD+Rwkv&#10;h35sCPjP51Xl8M42qsbYC+3Su7m0ZUKgxEbug9Kg/sgSLwpz/CP6GrVZmcsKcK/h5F+b7Pk9MVFL&#10;4fhXouex967w6LGx2+WFNVptFAOQg4/2atVjP6q0cDN4YTduCAgjO1apyeG2Rv8AUN1ytegPpQZs&#10;GPb6Go5NGVh8q/nVe2ZnLDpnnsvhhmfAXrzx2qCXwu4bCx16FLo+1Wwg6dcVA2jLyuR6YqvrBl9V&#10;seeyeHD1EYz2x/Wqtx4ZI4EPP96vR5NA3rwN3Pp1FQXGhJwpi4+nSqjWM5YXujzOfw+wYHZnPXAq&#10;vJoDbioXPopr0e70AEMY07Y+nvVB9DChWEQ+bpkVqsQYSwifQ4GXQ2VgTF9Tn86RdLkjK+XH713E&#10;+grjzPK3d/p2xVaTQlViQvbNWsRzGTwvKcqNNkTqORyvv7Uv2K4zgJ/wKurTSNy4VBj+I4pr6Ojc&#10;kfU+tVzieHOfiE8fzDsauWuoXSYYA/jWg2hqSCVZezLT00YggCMZ+nT2pcyNFCRFHqlwfkZiu7pi&#10;pF1iZSwRuO7NUg0VkAfy88ct0Bpx0tkOGXrjj0qOZM0Skh0OsO5wWz3zVqLV5i/RgytVZdM2rhlP&#10;rU0VqyfKQeOtSbRuW/7TuM/LIx/Gp7fXmHVeP7paqiWy7fnl+voTUckQiIIccrn8fSpcb7hdm9b6&#10;7IvzRyc4zurQh1zcNrP+lcjGzIcj730q5DLKm5i/+7xWfs+Y0jUkdM2tyAfNLzRH4gdXPf5sZWuX&#10;lvblh/rP4jketLbX83mqxLY7j3pOmivayPQdJ8RSAqcn5a6/Q9c3jczZY89entXl2lXDllVXPI/K&#10;uu0C72EKGVe+W7+9cVemrHpYeo+p6xoOrb1BL4bjv7112k3a/Lna3IrzLw9ehypB+7iu10W9wVG7&#10;gjIrxa9PlPaoy0O6s54wAQ2K0IpVHyDpXO6ZfMV+aT6ZrViugV37s8Zrhlud0TVVgyZH5VVubhRz&#10;GPxqM3ahc7uvv1qjd3xIOG/Cs43KkxLy7wh596yL6+VE6cUt3fDcW3qo9PSsi/vQARv6VtGJjJ9S&#10;HUdWxxk+nSuf1PXCrff/AIsCjV9QChmL4P8AnmuQ13VXBZt468/5+ld1KmefWqGjqHiKNTkSbfbd&#10;1rB1TxINrAvxk4FYuoa4wLAy8+3asHUdbdwcy4WvQp0TzKmJ5TU1XxErnDyfiKw7/XFPDSbffNZN&#10;/rW0EB1OFzyetYN9rTuzRhsY/ixzXfTonmVcRJs6C51+NSA0nbr6VXk8SoD882ccDH1rkbzUbgj9&#10;4+f61Re8n3ZG75eobPSt40onLKsz0FPE8bYRZAWbirVv4jiK5b3/AIq81TUriMgmTJ6tjNWYtblX&#10;hZNvy9G7Gh0EEcQz0uPxEp+8549+lTxeItn3cjsf8a80j8RTAZExbb+tTJ4rmf5vO4PP1o9ga/Wu&#10;U9IfxKjLnziGxTx4hXHynk89a8z/AOEpZusuPelTxeQNpk6c5zS+rsf1ruz02LxEAcPN7A1J/wAJ&#10;I4jyZvlHt0rzeDxarthpfcjdVhfFQcbt3JpOiV9avsd42tbTuR92M80p1tRlS/TjbXDf8JOWyfN9&#10;fwpB4kIb72Gx+YqfYsn6x5ndtrgMaqHyccKtR/28B+63j1HeuKXxLkfJJtx/nFPTxAA+Q7c8nPNV&#10;Gix/WPM65tU3LueTGP8A9VH9pMRy2e7AVyKeJXXoMqv3frTm8UD+AfNt/I1XsmT7aJ139ptk5eo5&#10;NQTbgS5/CuTfxQwXjr9RwabL4jbbtMy4oVGQvbxOkbUEL7t/LDn/AApEu49v7yT5v5Vy0niBsttn&#10;ztJ+96VUuPELrHjcx+bPHrVKlIl1jtW1CM/IX56g1Wn1WEFhKw6Y+tccniYhvMEudy4+Y0Nrhk5a&#10;Rc+ho9iyPrCsdNJrKoOGzgfrTYtUTtKB6dK5OTWkL4YjHbbTV1ks+OVbrmr9mZOsdadXR14k985r&#10;OutRMjFt+ABn6VgSa5vPMhHfiq8uszszAPubHTNNU7EyrRNuW/z8qk/i1RvfFOA9Yi6kcb2b6Ybg&#10;0jakwBHmfga05WYup3NS4vNq5LjGOKpyXWWO2T6E96z5L47FIG7PIpv2reM5z/OqUTGU7lwzlid5&#10;+6MYpq3QVdhf3Hy1Te7bOFA9fwpvmFsMSOf19q0USeY0FvAR8j5XB9gKmi1GZE2Z53Vjrcn06D5l&#10;HanNeMEwxGf7uarkD2nKdFa6lGCA0207vyq1Dqa7AGf+LqxrlTqBjQbh270JqjHPynj1NL2ZqsQd&#10;pBqQYbjL97BHFWP7UXGFc9PzrjYdUlxgyc/yqQ6q65Ky/wAPO7t7Vn7Mv6wdXJq3l5AkUAL+VUL3&#10;xA4bO/jd69fesNtQdtrOxOOuahlmCjMh/h4p8hMqzexeutcnn/5bHb23dqrG8cNkO3+0G7CqxkAi&#10;yP8A9VMDrsye5x71XKYOo+rLR1KYgFZPb8MU7+0ZM5k61SGN5JPA+9QFZioLf989DRyE+0Ln9pO3&#10;PmdOFoW9ZX4b3qjl9wO7g/hQpOfLx/wKjlF7Q0f7SkR90r/d6fNnNPGptt2iTr/DWblXG8dKdvbq&#10;D6fjRyle08zRN+y8hvw7fSmtqbuNrOfw71RRy4+c/WnlkUYCD7uM+tTyj533JluMKVEmRn0o85+S&#10;WPcVXDx4wc8jinZVh1BNHKInS7k4QO3yDIH1FL55xtWTr39Kr5fdyRz0OetLwWJZm5GOtHKPmZZS&#10;7EW0jnvjPT3p/wDaMgba8uR0XiqRbqR3XgmoyTnGe3yse9LlDmZpDUnB35PXmhtReNQu7nq26qBZ&#10;0J+Tp0Pr0pplCheC23/P5U+VB7TzNJNaMeefrStqjF/9Z8o9qy1OTtXG0/pTlJxj6mjkQc7saI1C&#10;QqFLN9Q1IdSZGXqq4z9KpoCxBzt7UAyocD8PlFHKPmZa+3XG/Il9d1El+20BScYwfyqqAH5LkZ+6&#10;TQdyEDd+lHKHMWV1CYDaGX/aU+nenRalPuynrnmqhwqqcf71OUnbtUr/AJ7UOIczNK11Zkf5OF/h&#10;57//AK6sjWZD8mffk1iIGHLDvwPSnM7H5/u+9Z8qKVSSNg63K5A3e/WkOuSb8u//AI9mscyY4zg9&#10;eKQSNkKfWjlD2kjWOtSY2mT+HPNMl1aQv8r47CszeQOBwvP1o+Uggr93r83SjlD2jLx1Itk7u4PN&#10;QNdTuw+fPPVqgLBiOOP4qcMvyr/e7GnYnmYSTO/Ge2B/jTfMbbnduLDH/wCqnNG33sbaCp6KAf8A&#10;aqrEkZZyck9vmPrUe9t25pO3zCpnVVG0/oc1E6HYQv1+vNWAm5nOQP8Ae7UkkjGPG3d/npTyMtjI&#10;2joBUbght3p1/OlZEtinc4IYf7opA7Aqmcf7tIV3HOPrSBiCZMdPeiwKVyTfnGedvfFOOzpv+Y+1&#10;NDFPu/8A6qdnHLfhRYoduGflY5p25iOTTSrMhCqP92ngIFZT09aYCbsN8jdf7tGFC9fmP6UZC8IA&#10;O+BzxQ3PyhOC3HvQAhO0j593pTG3BT836CnEKDsx93vmmkn7uPT5sUANYkYIZfwphkYHBPbrSlSD&#10;t2daQgr8qkfLyePWgRLkdGz/AIUqD+IN8p5A/CmrgDdt7916e9SBQVyF78YqLDF6HCmjaVG7bg9v&#10;epDGdoQn5u/500qQv3R97OamwEboD1OPem7wGwv/AHyakcc/Mw9KiYKnyf54pgPzg7z/AJFLjPGB&#10;9PTmo0LE896esm0ZA44oAX5WPC4PSkUEEEjt27UK6tuJQtu5Ge1SKFxlm6HigBvOd3HtRuCtuVu/&#10;1oXae3f8qRY8N83P0/i96AF3hyw3Fjuzz3pjmPO5iePSlJYjhvfhqCB/f4zzQAjcjrSMx3k4x/nr&#10;QQGwSfu07lZMBV9efSgBqc53Dnn2pWYH7o56UiqysxZsnb39jShjtXD54/KgakIeRwF9htH5Ux+f&#10;mAp7Es2QF6c0w5AGF5btQJkZGCBu9qcpJ/h/WlZQ3I2r/WjJAYbOeo/xqthDW+YZOcjk80o+YcHn&#10;p+lKVJXg4288npSKFz85O4mpEKGXBXd/vLjr7077zKAOxPHam4XJx+tOVcjA9Ov4UDD5CMZzx+NG&#10;9grAnp7UEADZlcdenBpCrbcsBz0x+lA7i55z17bcfrQrhn3A+woAYMHA96FjOcAUBe49MqNu7d1x&#10;709h8pYH5vQdqjUqQCfvdcL/ACqQZHzcbc0twiIHK/KFz/wGkLAtgvTgGTcAetMLHdvOcn71LlKk&#10;JzuwrfWhiwCjdRgn5yPoTUb5PI/yaolsVpTnGeMcnFMZ1HyrnjtSOXyA/I70wM27cp7c0EkjE5xj&#10;bnrtNRkMo49e/elViw2k+3ApJMgfM2O1BI0MV6fUU7O7lz93+LFNXcCSwzt5p68vsxx1oQ0L8xPL&#10;HdnFADelOXOQpX9aNp/uiruVc+lpVUcbefRe1V5Dtf5gf+BVJLeLnc/51VmuUZiCV3L2JryEfYjz&#10;tLAqBtbmmkMWXK7cf55qCW7jUKA2eP15qI6hGo2Y+uKqzM5SiTu4HAf/ADg80sTAnIPWqEmqxxsd&#10;zD0I/pTU1rGQF21XKTzR7mwXAZVI6n7vrS7xGcqPyrMj1SN3GSMdd2amOooBwfyqeUuMomgswI+9&#10;T1aNkxvAHTtmsk6ogj3ZX7xz7U7+1oiOvBx81HKL2kTQyMZI+XGPrSMwbG3nH6VTOrIOFO4euaik&#10;1OM8ozd80rMfOjREoToOOTx3z61Kjg4J2+tZDaqgOc/e4oXVd+MH2o5WHPE2RIqknbx39Kes4RQn&#10;AOfwrGXVyOrYGc1INQxyWOT0NJxZUZrobcbxY+g+X2qxBtPO77xx9Kw49UA4Zvz4q1Z6nzgjHzZ3&#10;etZtM1jNM6K2WEkAtnvkVcjHcc9elYMWqoMLFL97irkOr5GBn0rFxZsmawPO3P3uOlSBg52gfdrL&#10;XV42bzHx+Bp/9rQAllkHT+dQ0zSMrF8q7x8jao56U2RIgdmwcYquNREn33+b06U6S7UBTtBxUlXT&#10;3EktgOB9RxzUTWyk5OO/G2pDKrdWx3oAUoZAPz70gcYlSTT0+Uyk/KMgk9Kh+xB33eXz34rUWHzC&#10;QFLH+VIbRlXeiA7afMHKZZ05Vb5xyf0qOTTIy5UIu01tfYlePeSfb61KunqTtP1o9oTyI5p/D6sC&#10;pTvn61G+glV+6p5xtrrF01TgKhH+elOk0uPaXwBxk/59aftGh+x8jipdBZeXi742jvUI0Mj5ljXJ&#10;+n+TXaXGkRqSTH1qJtJVcgRc/wB6mqzI9icfJoTIxZoe3HFQz6IET7mO+cetdpNpYbdhf4f71U5t&#10;HUPtMeR1p+2J9jE4i50RRwyfWqEujFOPJzt/Tmu8n0mNgqug5HynFZ9xoaj7uSx46VrGsZyoI4mf&#10;SQoy6Y7fKc1DJpCfdaEcnG76V2FzoWUYFfcYNVW0UKNxU5961VUxeHv0OVGjHODFtB6emaDowTc3&#10;k5XOTntXTS6SIzgrz6elNbThkgdhWqqmTw5y7aUuduzg4y1MTS4w+5ef73+fzrqn0wFsgH13H8Kj&#10;fS2jy4iyaftSPq9jnl0xmGUB59aa2mlPlWLPX+HpXRf2cscWVjOF6VHLYrjCjt940e0E8OjmzZqD&#10;sCNjp9TVO5jFuN4XntW9fW/ltlaxdQGVL49v5VpGRk48rM+S7w+S3GchT3qJr+Lqf54FVr+Xy224&#10;7Z6VlzXJLbXP8PY9OK1j7xzylym2NRSNgzNn2Harf9pRPwFG2uXN84IUAdAefWrNveMRsH8XWr5T&#10;P2hv+csg3dv1q1YmMncv/wBesO3nZ2XYW/HvWpaTvCuPL3Bv51nJGkZcx0mkwBJFQnnjjNdRpWQy&#10;nv14rldMui21927Bx9K6jSp4X27P51yVT0aDOw8P3MisEdhXaaJcABULc443GuB0W8jIVjJz6etd&#10;Xo+oxBd4c/lXkV6Z7NCR3NjeBUwjVoRaiQNpJ+tcnY6ooTgjHT71XodUUYG853V58qZ6MaiOkOph&#10;UyW6jgL2qje6h8u4/wA6zTqMbJwxb196q3GpI65J9eN3SpjTG56Fq8vwi7m+XjBzWHqeqqF+92/O&#10;o7++bYdsp79a5vWdYJ+Qfj3rohR1sc9SpoM8Qavwdj+33u9cR4g1pVLAnP41a1/WG+Ys+3muN1vV&#10;N7tsY+1epQonj4itYNQ1gkkq31OelYt7qh3FlPvtovLncy7VLc9KptFJIRJjkV6EYWPHqVJSZWlM&#10;k7/PuO7+6arzaVKW+Xp9K1bewLHAzjbjvx71dh0yIBSQzEcHP86vm5TPkcjlptJmPzGM4/lVeTTJ&#10;fL+cN1xn1rtH0iMR7vL7/Liof7GTkMNvX86ftA9iziW0t4pN7x8GmzWcifw/e4Fdi+ixndIB/DVa&#10;XRE2/dGSMfd461cahnKjI5GSCQHcvTdUPlunC7sBvmrpLvRk4wv3uaqyaOw+ULnAz0xmr5omcqb6&#10;GC0bl8DhV67j1quVkKbW3dPXrxW9NpTY2gZytVJtLWJ8bO+Op5rTmRhOnK5nJPPjg59aniu5WUOJ&#10;G+7/AA07+znzgbjz+QpFtZo2JPXg9KGJcy3JI7yZl27my3f1qZbmViA/XqOf0qvHDJkLu9qniXBy&#10;UO7OeakonErgq4ZunGc81Mtw/lZLd6hVey8c0NuC4cbfpQBYW5lXksO1QvehvmU/lmoZC5ZT6/nj&#10;0ppVckIejc+1aEyqW0RI92+FVCy/1FMkvpBGxLHno1ROkm3eTnAprtlN6n5fSmtzPmkEuoyNxn5v&#10;51HJdSkY3Z/2s010QHaWHX0qN1KjcR97qatITk3uH2j58ljxwo/GnC5ZjuYn8KhkGBtbIwOvrSEg&#10;JuDe3X2otci5ZN0N24HJ+lNe5Zfu8n+VVyx3fNt4+83TA60M2xiAcf3fp3pcoczJGmYry3zMeOaj&#10;WYt3/PnFN5U4Zs+vy+lB+TlDjd0/xquUm5IJXLbeq44pnnO3T5d2MZ7VG03lyeW3GB+dMYkoSrfe&#10;+77etPlJlIeZOQWb1JIzxT1kJPO724qvu/jZ+2MGlSY7PMP/AHy3b/GqsZqTLaOrjkH/AA+lOBxh&#10;RyB93356VXWYAFW/iIC1IrHoWwW4xmnYNWOk3rwr/wC9/jUcjL95z8ueD604limSRnOOKX5SvynL&#10;HmrihojVlQYYdTSSSFpNoHy+2aa52EoobjtRuGSW3fLz06VXK9wvrYkRmzgGrBmUsvOPUVVRyOGO&#10;R/Pin+ZEXGTio5Rlre2zd0OTx6/WlaRh8svNV47jnbu78CnbztZyfxJpcoveJCwU7ct8vA6U3zXY&#10;goRnp0qFpFjG1W6f3u9R+flgkZPufw/nTjG+5EpKO5b8xlPUdMUjvEV6cn9BVKN2DBX7e/6f59Ks&#10;ee0a4HJPTIpuKQRfNqSbyVwM5z+lNUlsHaW9ODTGIAwpHHHSnfaGX5Mdufc1Fh6EwZgMleCvFO38&#10;YUcdm9OKj3kKMD8zStKD8xpDFVx32ilDhhtD/nTC2XyUHptz0oA8wDH8PTmgCTcxY7xx69sUpw3L&#10;H+EVEpULtz24pwZVZgDnj+9S5QvcegYLhj+Ld6V3dmODn6CmCSMLtYk57+tAdgoUlfvc8UuULkjY&#10;Y7Qe3Q0hxncowO3tUauACQOM5+nNBlXPXH+93p8ocw4zMGyWH/16QkldjdP4W6ZqKVgw65/vYppl&#10;UcyHH+7/ADp2BEx6bx9WxUuQBtY7ct8pqpHI5jAbjnPNTKxl+Un5h3p2AsKQnyj+VOzxuznsGzUQ&#10;Yg8L8vTinxsv3WP0zUOJpHsPUgZY49BupAQdwJ3NSLuxkvz16+9BYKjKo/3fajlKHkxg43fhj2oD&#10;7QWPTOOKjV8kZ+X5gKXdGOFOec0crAefq3+RQ4YAnK/dxjFNBAKovzUiy5BZfyo5WA55cjLPj33d&#10;aTPB3YJUUiMfvDjFNU5LMT1xt9KOVgPySxOR9BTSzFeB/wDWpPlPG/8A+vQCPm+Y/wDAjUkqQoJJ&#10;Ugf/AFqlDnks3TPK1WLjkqf4vTrTi5I2hfvUKI0TCVUY5OcU4uCMD+dQRuHPB+q47U9NpGC38WVH&#10;9admMdg5A247U0hs5BPowp3BXO7Py0nGOrflRawETkqTkZ+XpjrSO52+YW3d/pT8qp2qffHcUzLY&#10;/unqKaiTLuNJwMnv0pqcfMDnNITgFiuPl5FBJfhht2mjlMyRWUtuD9OOtORyV3b/AMPWoQxQgZUt&#10;TlyCAcdPm9M07AToFUYTIPU1KCQefmzwahgzwTznmpt2Bznrz2pcppFjVAU5U9vvUfNtJB+q04hS&#10;cD+Htu7U0b9vyYpcsihu4M2Ffg/3qaWYNu6Ln5aBgkBh7+tAI6FuPUU+UAWNvusT9aXnG8hfl7Cl&#10;UbeGbnP1py7mIQnmpAciEqSB/vUgD5wxw3oKcflbJ/GlVPlD7fxoAcoIXDfL6e3vTWJUbEOfm+tI&#10;GZgxBHXt/n6UhLJwrfw/w0WAZJwilSMj+HPSossfm/vcfrUjjKEhh97+93pjAKcfd+lADWJJKg8d&#10;D+VGRGOW4xxupSYwcg/e/h96Y7/LktxQBKspD9tvfNOEqAsWbv8AKtVvO59P5U9Zcsy424PT0qeU&#10;Cwc/eO0+px1pquAVbLbd3pTPMbOD25pGmyPmx/hRygODjOdxHqPWgFQ+Dn71RPJgsc/X+lAbcSwP&#10;ANOwEoduoPPZqCAoOW+6M+9RiRvvCiNmkAJIC4HzbqVgJB8oBzkdfc0KBu3bvTb7cUBwCCGz6UbR&#10;gEHP40gADI6nmmkZYLj5en0p2Q3G73oOMkqfakA0+Ynykj6UHO4Env6U7DNgMen6Ghw2NrHv95aA&#10;G4B/iOMd6F45I/8ArU4YIC0BWPDECgQbEzjoR92ghc7QMD1FCrxkDjd/doZX25XGO/NAwHO1hnG2&#10;lbrxxkdKQqOgHt6UYO7CnnPPvQCBlZj8qN3x7UpjBP0/u0iuVcj8acowNqj65oBCorbgVHOOmKXb&#10;tXbn7v3vzpu8hMhTuqQKMb89W/OkabDWzyRk9vxqJiByoYjGKncMUyV5bmoJckbh0AHTtTM2INqD&#10;lv8AgPcUx85yQdvU05gwbBY8H1pH5GBkndQSRAlosgs2OvHSogSBgH2+apiq4AdfyppiYkDt70Ei&#10;ANng9B+PpQp2ybc/99UYZfuLu9cU8gZ3L0HX2oAFUsdu3rxmlT7vzDnr8v1pCPnUA9efpT1Vc7Dn&#10;g8ZoKFHT5h97gdOKCWU4B/WggBNu08cL70bUPPm/rTsM9wk1eMR+Y3c/L82aqT6z5SH97uz0xWK2&#10;pNtz269OlV5r1/vBhx1auL2Z9HKrI2ZdaATlsH+Ld2FUbnX1U7j93nvyPesa81FpVA35z+lZl5qE&#10;ij5pMtn+laxpnPKtbY3pvEjq20nC/wB4f59agHiKUSAo7Fc1zU1+WY5x7e3FV31Ft2SWDdckVpGm&#10;jF1/M7i08S4O7Jbd03VaTxAoKkSE45Pt71wkGrFX+9/9b3q5HqjqysrKf+Be9J0kXGszsX187t/m&#10;9cc/jTbfxApj+ZvvEd64+XVpXOxT0Of/AK1JHqrg7ien3uaPZoftjtR4iwnB+pFNk8RBS2enYVx8&#10;mqZXYX+8PzqH+1JeNr5Wp9kHtjtG8QqB/rB97HXNMk8SR58vOFI4rizq7svzNn6fXimf2k3b7tHs&#10;UT7aR3SeIEcYBbHqG/SpY/EKYAZ/1/SuEXVmLfMfZvm5Aq1ba2cYLfjj8KHS7Gka53lvrW4/6zP9&#10;33q5b6uA/ltJ8vSvPYtcmZgM528fX/PNX7PXm8zG47R71n7LuaxxHmehW+sZUMr/AKdKsxaxjIMn&#10;GcVwtr4gUFT5mdxq9HroVzl/lzjd71nKibxxJ141gl1AbovTNSprrZ+Vx96uNXWUxvL/AO7/ALVC&#10;a+rOTuGc/lUeyLWIO4h1tQN25uvPFXotd3nY5Le4PT9K4O31p+C5HLVpWeroyKwkbt8ueRUSom9O&#10;udxFfJLzkrj3q3BOJFUFs/0rjbTUy/zmT/exWzp2qsG2FselcsqTWx1RqXOmstrHAOOPmHrV2OME&#10;CM/41i2d6oUbmPNasF3lQxGG67vWueR0RtuWBCrbQTjtUyhAFO0cen86rLe7lLfLzT1ulVdoP3ep&#10;qTRW6FtYxKAPTrSmCIcK+Fx2qsL7PA69aVr7B4Pt81LUq6RYaCPZ8yj3AqGW23HBHvUf2xNm1cfS&#10;nC/UZXP+8M9aVgGvabsDbUc2nhgwIqZ7xQv3x6fWmteIQo38nq1UBRnswBgjnPWqU9iQQp6dfcVr&#10;zXMYTcQvTFVHZWOAV5BqkZy5THksMsCF47c5qM6cjHygf+BYrVKArhh2xjPWghJAxZduDVE8pinT&#10;gflfoDnnmo20RN+Qd27oa6I2i7dwxxzxTHsBtLE496aqGfLc5xtGhAChuvoKadIJBcN90dPWuiOn&#10;Y/eE5/pTf7OwMhRx+tV7Rh7I5mTS2BVUHXHFUb2yO05X7tdVNatnB+70/wDr1nXunhlLt95mPFXG&#10;oZygcdf2ZVWLou081h6pYO24sM/3q7DUbQKcA9+Kxb20B+Vge46dTXXCTOOrTOL1TSwjEY7c/wA8&#10;Vz+oWLIhZIx83GfSu6v7MK+3YGPf2/wrmtTtdjNls+/rXXTkedVjocw++Nl5z/wKrNmpDLlui/Sp&#10;p7X97ny144x71PFCAmVx8o7V0HJbUmsnGFUfMD/drSt8jG1mz1qpYwojKxb7o+VmrTs7QMMfNx6t&#10;WMuxvTWly/p14IvlZ/ZT6Vu6Zqgi2q33vb6Vgw2nzZdepJIx+lWAxikyD26HrWM43Z1RlynZ6brH&#10;lvgOPbFdDpviH5BknHXrXmtpqMiHzDuGfvCtaz1opGrq7Y9q5alHmO2niOU9OsfEx6b+Gb+9WlD4&#10;lWVgQ6t2+9Xl9n4mMQ2o3P8AdNaFl4hZsAt15+WuSWFOyOK5up6ZHrqt8yHtzTm1UPnOV5x9RXE2&#10;uvMwyXxxkVoJqTGPerZPTrWDocp0Ktc09SvVZGMfYdjXLa7clFzFubj71aFzfSbDhe1YGqT7gQrd&#10;60p0/eM6lTqc3rt65bCndnjg1zV6XmlIJ6+nrW9rSlivA6/dPesfYSc4xtyPvV6UFZHjVm2UTZsS&#10;CxOc4XnpUkdouGCk7g3ynFXVgLHJTJwSP8+lPjtRswIzyM8/5960cjBU/euQ29oY8FUxmr1tZt90&#10;Kcf3jVqz0x8bvp1rSsNLLDy1TnOML9OtYykdEaVyjHp6bRuO7H8OPah9IRlbK9s+tdBBpCsgDc8c&#10;bu1OOkELkIBU89jZUfI5efS1VcqfvY7dR6VUuNKZOR83+zXWz6TuXlOP4d1Qz6UoOTH04+gpqYpU&#10;Tjp9M8z5WU4LflVGXSmVvlXdt7EduldrLpG5SBH27VRudHVkC7TxV+0MJUTj5dL3xtnbt56VTn0P&#10;zHwDgZxtrsZNIKksq/X3qs2mAKUKHv25rRVDnlROPuNEfB3RkdulQzaSyjd5XPTjv7V2T6QmzJTv&#10;hvl/zioZtHO3AjB7HPaqVUxlROKbTPm2hR7Up05lGecY611z6EifMY85/wAKrzaEUDA5+aq9oZ+x&#10;OZktWU5Hf7vrTTDj5tuea359HlG1FXdx81VZ7Jo484Oc/lWkZXM5U2jIaAld2z2xn3qKROSSre/5&#10;VqtZKONnPWoZIC+5XXd3q1IzlB2MllI6+mdtDAtuLZz7fyq1NbLISAnuPao2+UD5eM/Nx0qzONOX&#10;UpyBd3zKW5OM1FJGByU/Wp9hUZ2989elMfYDvKnjua0RmQMvAyPvcZpoi6lH/SpZMEZ249zTCTjG&#10;3O4+tVEiW5HLbpnG3+LJpNkgJQMu3b27cVPgBTn+I0PhiSDjNUIr99q/MAOKZIDGu1x1/SpzH8x2&#10;9NvX+lRFCfx4WgnYiZUjKswPvUEjAcP3bK4+tTtIQhznnjp0qldkqSxXaM9OnGa0jEylK2orSOV2&#10;liT0YHvzSNKWf7jDDVXaTJOfly33qQuFDDPXtmtOUw55FyOTJwd2Cp7VYSTGVYqwxztrPRy/Q/Ka&#10;sRSlxlR93lv5UWFzMtwsA3LH7uRupRJgBdwwPvD1qGNxvJBPqxppLLuPqfzo5S41HEkuJuy9uw/l&#10;UTXDuzBnO7j86jd0+8ytjqOagkuWQY3fN/8AWq4roTKXM7lw3DRKo5zkZ4prTPjB6nvVPzipBbJ7&#10;465oFwq7QF9vp70+Unm8zRjndfkJDc53d6f55b5UBwq9+9ZkcqhvkP3eOO4qXzAx4XGD+dTyFqpK&#10;JZlk3PtdsZ/SmLIpO0Pj8eagklKt5ygD5uD1qMPv475o5TPmLaXCsRv5OOfepJLlkGUbjGdrd+ao&#10;RXGzorcfdwaVZvMDFn2npihxLjOUVZGgJsgAkn+7605JOeAMbcfWqalSwAZV55HrUgkwflP3ulTy&#10;hzO+pdR3G7ePvfdbtTxIM4U8AelUkuCgYvL2xz605JcDLDJ9ex+tTym3tEi28gXqynH3jRKQAuzq&#10;3YfyqEtIDkjad397r/kU6N93A96OUUanMyVXfnL9eFG2iNv4AzN83OO9QSS7SEzzn86QSEcbT61K&#10;iglJRZb80lijdc/lTZHXGR9fl7VXM7LjC7RgbjSyTkruY88jrVco/aRJWlV0yAwOc4/CopZvmMjE&#10;/e496ieRiCAQB9elNLZXGGwPX2qowsYylzDpHcrmX5e5Cmo2mK4YEKON3pUdzcKVVSAw3flUTXLF&#10;smP3HOc1XKTzF5ZmZQGXt3NTx3R35X7vWs9ZkMfzD+HIqQXHzNvPt0+lTymiqSNCCfA8tV7/ADVM&#10;kpz8p9xWak7OxDP0OeO9WIrh2yzN83SplHqaQqczLyu2MjJ+XjimrJgYDHnvUMUw28Er/s0pbB5f&#10;gH8qjlNNSUOUxwfpTmlPXP449qrtOGOPTOKaZsfKvc8UcqAsbmGAAQvTnrQs+CQT+dQ+ZIwwSP8A&#10;dHanCUD5CD7e9HKGpIWAbJPBPIxRlSdgb7po8w5wfT5aN5J3uoycHG2jlAMkjdwuOV9hTSz4469q&#10;buyueSef8/WjJeM/J3796Tiw1RJvBO5QP9oY/WkBVwAo/h9ajUhmAQ42+pqWKQSKcgqR3H9KkLjo&#10;yFOUbofSpEYsQpTG3tUecP3/AN31pyluWAKjn6UAOXc2Y9v8WadvJy27/wAdqPzXznJ9uaaz7lbj&#10;v36VXK7lXAuDuKj73PT8ajmfau0jgn8qWR+NxPtUTOu/aen+yKcok3HOS3Pln0LUx8k7h8vbHr7U&#10;wPheG3dz2pRJvbIPvT5RDyrZ6fh/WlRwq7c9/TpxURlLFUI5DY5qZeDtBO7r1o5bhYkDZTcOKmD9&#10;wfu881UDFQB0VuuO/NPjboGYtn8ql+6OLSLQlwNnJpowAWJ/Go1kJT92elOjZQVbPegrmHFTyAcc&#10;0AbsIU+9ntQHG7Dc7ed3rTtzDJA3c+vP+cUFEY/dnLMfxqRT5h2j8MUFcjpTUUNgq2DjNLoBIFUg&#10;7x7jmjAAwPwxRjC5z1p2eflxz0qLX1ATaS245+VuM9BShsIrd8dfX3pykHkd+TTXOVxub739KEgI&#10;nIzlTnuT/wDWqIkN0f6mpGkw24ttHvUUhP3ifT8afKhXF5OeO2fpUb524A+lNLnOFfv0prkA5Lbh&#10;tx7f5zRYl+8hp27ckf7tCtzuC9OG5/Wms7bsDG3Hy9eBQpdSNze3FFiOZkhnTyx/tUnmoRsy33qi&#10;dxt3E1EZGLcv36Uco+Z9ycygtnc27+VK0+5tozzzuqAyL91W756+tN37cKSWKt940corstCUg5B3&#10;dxxRHOqvuJ+U8iqzcn7+OKcs+8cLwaXKylJlsTByCqf7tSCUH5i3fmqcLE9O/GF61PEWxy33v0qQ&#10;jK+5P5oztPVeaei7MKoOKijBPyL/AJGKniHHrjn5qhmgnT/a56UnLn5um78qeYyTghuxANKYix29&#10;v58YpFSRFh8fKO1BJjOQfftUjrznj/aX1oKBRvI/hoJGbwT8y/lSE4+Uye+NvWlxHnOMdwB2pjcH&#10;I2nPJI7UADYI3EsP9n0puQThvrTmRmG0nOVzTRGA3DZPH4VXKA8N8zY9c09CXHzdD+lRxheij7v9&#10;6po0GeEyeopB1AEdB9elSKpK4jP+fSmpGxGwt0609YtuA33v7tI0GOpLKOT0P0prZyH9e9SNGduA&#10;PemyRgIQV7UCkVpAvUuPl7+tISEbcQw+X86meML8pGPl5+vrUciM3DY9BTsQRsdrbif16U0Jn5gn&#10;X+VTCMqMsT/umlRdx4UcUibESRcsAD93kVL5RPz7BViOL+FT93pzSmAsnCEsO4oKtYr+UuMFT0+l&#10;NaJk4x7Yq0Y3D5A7fnUcqhl2mPvj/wCvTQFUhhxtPqppDjPJqWYL1J96bmD2/OtErkuVjui7BTk9&#10;s9etVbi5LHaN3ttPfNRrdK6/K7f7S1XuJ124VvpWHKe1Kdxt1dbD8p53Vm3EzO2A7f4VNO7ydAV7&#10;j3qIxOcq3zHp/wDXqjnkyozMTu3n3NQzB1+ck5Iq4YiPlQA/WmS27KgwPZvpWhytS6lRC34dM+tW&#10;EkLbWDtxz161G0b424Pr9KmiVjxnp7VWlgXN0JY2DfMR2/OngkDAX/vmiNFxnB5H3c06UhAAVPr9&#10;KzZ0Q5lHUidn4GR8uN2frUUkhxuXr/SiU4ffjvn5qjkYKvAU8c47VXszN1H0I2eRTgNjP+zTfOkU&#10;bSfx/GkbOzewb/Ckx/GD1GN1Vyoyuxz3RP7w7vw5zT0vJFGzLBs81WJKNluCetKpLEgtgZ470cqH&#10;zS7lwXxZV5/4FVmC9kH8X3R+JrPUAoqsF+Xvn3p0Q+f5DjHWpcTSNTXU2rbVSrD95kdfvVeTVwQz&#10;Eso75rnIpcAL5ffhalS4kzuO41nymyqWOgbVvLUATfU4qumtOOfMOfaseS9wclv++arPqBB2qcev&#10;tQqYe2t1OstvEDF/kf5hjDFulbema6WyCNxxnvXndvqbRv8Ae9vatjSNZLBVWTknkc9KmpTNqWI9&#10;7c9Is9UY/Ozcda2tP1MEq3mgrnOPSuB0/V2dgVG7vurc0/UPLBZT8vpnr71xSgejTrHe6fq2BvZu&#10;Oo/z+da0WpnZuZjn61wtjqiKm7PXlcntWnFrPy5MvH8PtXHOiejCsjrH1J0woZvbbSx6rtG0Od3b&#10;2rmjrmWUiT604a0wHJ/4EtZezZp7Q6c6s4XOF5FIdQJbbHJ7s2a52LWPmZRKfToKV9c2LuLDuOlH&#10;sWHtDoW1QI25j19BTm1JGQ4lXLfdrmX1oFeGz83bjFM/tmSUbd3PqO1HsWHtVsdJLqnyspf/AOtU&#10;UurlvvHKg8An9a586xkfM2F2/nUUuryOSS2MH5fcU1RYe0Ojk1TeMM+T9acNVDABpecf3ulcsdYA&#10;GCf/AK2f609NRDDYXI96r2JPtTpl1Bmf7zf99dKmF4D8xft0NczFqRUqVn/z61Yj1bOA0nHt34qZ&#10;U2ilUOmjvGHLA+lWormItuVu3Oa5mPWQWwZOv8XpViPVo1O1ZdzYxz3rL2bRSkjomeIjfGv4+lNn&#10;lhH1/wBmsdNX+Xh8butEmp5HMv8Au9B+FTys09oWrhkfcrKv4VTvNrAM/Py8k96im1NDwJeOfxNV&#10;LrVCVwB+tbRjIzlJFHU4UV9yjhunsaxb9I1JKoPoveta8vN4L7h67f61jX1xlCCOQ3NdFO9jlrMx&#10;tUVW3Lhcf7Xeuc1iCGN2+bd/wH2rodSuAXbnP0x1rntUly2049MbuldlM82r1MZxvO5B/Fjnsacs&#10;QIGUz3pzSIOSuadA+YlUmuqTOOJYgjG75VGNua2LBUxvCnJ9f51mwNGDkMfda07NgIvvc87fpWMr&#10;2NoltAcZB/I1HMGDALnP061PFzHuVutMeL5sgd/6VmaFXzpF+fP8RDVItzMMKJA3zfex0pjw7hud&#10;fu89evNM2sTknOeapfCHQuRXcgcHzvlB/wAitbT75w/LMfp2rCgX5uD3P4Vo2rYX5T19KhoqEpHS&#10;2F+wTIb+HPJrTh1QINplbaetc7ZuFjCgdOtX43H/AMSa55RR3QnKxstqJlTO4Y7VQvZchhhe9QLP&#10;jj+HrinTNvPH4HbUcvKac94mTqMW9iTH91vSqLWSmTBTnqwxxitq4iQryv8AF71SeNT84HThWrVP&#10;Q55RVyoLVmbAP+fSrVnaD5Tt6ihEG87fTP0q1bIo+UFdwouEY6lywtA5ACrj/wCtW1Y6Zlgka+/z&#10;etU9OhWIAMPu9q37GMDaR16/pXNUk0dlOOgkemiMKHiz/WpDpqNwBjHH+c1oInZew/ipfJiJ2qe2&#10;R7c1jzM2jG5lTaWu8Mvc8cdOKrz6Ydu3H+7W19nLj/Vj0yKJLUKPuhl/ChSYpQOZl0raRiPaV/2v&#10;1qrPpKjOY/qa6iSy52hc8fxVXlsgPmdep9OlaKoZciOSl0hQPTjjFVptMDD5U+8PSuqls48ZEWcZ&#10;qt/ZpkICw/8A1qpVCZUonNNpu/uPm5waZLpYX5j+gJrpX0oxruKhTn+v+TUL6SJAcKSeelac5k6P&#10;kcvLpxH7w85I5x0qCewOSCpOea6eXSXD4Mbcd6r3WlDkhN3rx09qcZmMqRytxp247AuOfyqnc6by&#10;fk6+3Suon0uXoI257mqk2kSOeIySvp3rWMjnlT12OTudN3p+6H+63eqE2ntFg+Xu4P0rsJtLaMEm&#10;MAev41Su9KYNsKferaMzCVM5CWzYAs6/L/8AXqnNAqt+7jNdVd6PIN2PyrNudIlAy0Jw3+1W0Zo5&#10;5UznLm3bfvA6DBxVZ1cLhl6c1vXWnndnZ+HSsu5tNvzBDjn6GuiLOSpB3uZ7jeME/NUe4q3DVNMj&#10;DLsp49utRFCB1+7zWsdjmYLuccAcjJOf0pwA5MZ/ipFVWHUCnso28/8A1qYEcvTGd3p7VFJyN7ir&#10;DBQpYD36d6hlTPIH9aZMkVJshM7D+FULiRlP3sf3Tj6cVqSDy12lT3P/ANasu82EbV59h2reJz1e&#10;hTZ2HJ/iP8R70eZltu37pPPWkkGMLjBXHfPekjjA4bg9eO1aGJYgLh1JHY7cdvwqZBh94JPy/n7V&#10;AN7PkHbg+vP1qxtDxCYxHhutBLJvNY8K3+FI7Kf3eQM5xz/nmowd64Zs49RjNEuwKB93r19adg5i&#10;GdyCqbvYVXmZV3FFz6+1TOQo6kfL92q8+AflO4jn6e1WkS2BnT5QPpzim+aoHv3qPORvAxnqB2pG&#10;lQJwO/8AFWliea25OszBiF+7n/JqYTnoz+vJNUI5mDcxtk/rTlcqMnn/ABqeUl1F0Lcc+9dxdcjP&#10;XBzTPtHzKCSu7v8A1qobj5iyqcj07VIzs/zEd8fWnygqnctLKWGMc9uelODsQpkXL9BntVMTDfgp&#10;9RT452Y7VXbn73f60uUpST2LqODkOfu/xc1J5qLGsnmdaqCUMOTt4p6E8ZU57n2qZRLuXBLtPLE9&#10;87elSRSAr8vfg5qq8iqmxCO23/P+elOhwgV1HQ/MOw96z5R8xcglJGHXbu9aBKgI2Hp0xVfPO7DF&#10;c5/+vTtxRsoNvHXBqeUomabLjyz/ALzZpElcLx83QDPSomK7l3qNxXOfSiLgfvOoWmohKVyfcFPD&#10;de9JuXqTu/DpTSdi/MN3H8NNkZMMgBJPFPlJ5gkkUoFkY4HOdp6VFJOcsAeKcy4Xc5zx1bvUModk&#10;xsPHAA7VcY3DmIpp3VsH68dvam+Zk7956fLzzROuOX4+lRh/MHmHnb8xIFWo2I5l1LCSKTtIH+1z&#10;yKmhkB7dvlB/n9Kprl/3e/vmrEBYx7dxzuGcNUyiO5ajmIbb8vfkVPBMd+WXquNwqoqsozGMfL+Y&#10;qwCSmwv/APrrNxNIyLGcZYNjsPehZ/MAUsw9mqNcldxX71NLvIWBj6DIb/61HKPmb6khkwuH/i9+&#10;lJ5ny7huH60wKW2jZ279aFyFD7Mrz1o5RcxKsryfLIf92rEaBQXDd+KgiBkbcPve3erEaYXGwrU8&#10;pcZuI8yJnoMK360uOSWOdwpqxSMdgTPou6nBSo4Gd1LlL9q7jXk4C49M01Wyd/O1eu49zUgjLnnu&#10;vIpvlhcoF+metQ7mvMrXAbvL4PenIuR8x9uOtNdVBBEZGRj9OlP2K3L9V4PHeiwueL6ioxK53f8A&#10;1qBIQgVju9/SkZcEjA+tDj938kfzZGKaVwcoxE3Avt5z1+Wk34HB43dx0pHWQnfnoP8AIoVB8qsC&#10;VXv1p8tiPaoD8rDLdu/pTWXauGOc/wALdqHj+bEmQPX3oeMHg+vJ7iny6CjUiQsQCNv8jTSzvwzd&#10;DwamCBlwR0pv2duCSw9M0kiJTbY1UkxvLL7VIkig9W9OO1N8gbNoPyg/3afGnfpRKJftQDO4IX1x&#10;uJpUBX5m+UY+b3//AFUeUc7lbBK5qRSOnlnr6nmp5dSo1IvcVGK9RT1OB0o2RKv3iec/jUkMSfKW&#10;Ptz6elHLcrmj3DaVTIGc9s8jpUqRrIeeP6UgRSvr+mKmgj3H5ffn/PtWZopDBEGAIUN74pJImU8D&#10;r696sJH8rBT9B/8AXpzQI4Dcem3J5rO0iiq2SMBh7ZpCXU4B/wB6rLxKp2hN3Wo5IEHyhfu9aqOx&#10;MmRIWByG5xn6f55pGMgX5SNv+e1ARM/KvH9aVxywI/wNXGIuYikD7mGe35VA+CcirbxNncV4blah&#10;KBW2f5FXykc0e5V+bbvXPHP1pu1sbXbp/tcVNLEwYFhtxwKjeHJywOeAKXIjP2kSLamThv8AgK0j&#10;xnAcP71J9nxJt6U0IxAOM8/NTUQ9oQzOQn7tjxUbNIwyW45x8tWBChPzfLnvULKWLAt2zxxVWI9p&#10;IhCOAVZh8uBn0qcQs4XcvTqwpRAzD94x4/Wnxo6qMH3O76daTQRl712Mc4cyE+3TrTY1IGVHfGem&#10;am8tmG4HPNOESlR1HfrU8iG56giMR8ufT8asJFKx5OOP8ikhXcoYp74x1qZAB0Yn/aJrJxNU0LHE&#10;VYM64zzVhIieUaiKPGOcj1NWEj2uQvTtWcomsZDfs+4A4yv+z9aRrdf+Wbn5vWrG1MfeK+3tSDY7&#10;FT26HH61PKaalX7LwFzn5s0yVApw2SRxV0gAbB16VBJG2drt1ppE3RWMZ3/dGV68UbN/AbnkcN0q&#10;QIT/AA8NzQFRByu704p8pPMRneoyT/DSCI7t3/fJX6VK69eP17UgymUx0HWiwcwixEnaT/D8x9al&#10;iiKrnGdo6YFIgAxtU8nFTwqkmUA4Xt70BzCpb7W2Kvv+FCxfOrlT+XvUisjMdq7eakTJbczN6fX/&#10;ACaXKUpRGSxbj14XrxUE8L4VQfrVhyDGPlzub+tMmG3mP+fWjlKcosp+SuQoG70pgg3MCTlV61be&#10;NSvCHd7fzpUhVhtZdxxTIuip9nYtxjpkbjUsVuj8Dg7vlJWnFPkwF+7wB7VNGAqqVHfqf5UWFzIY&#10;YFUAAd/velSiD5cxttqTAVwCO4PymjKkFXHSiMR8xBJCQcM3yjniojGUTlv/AK1XGEbKC4+bNV5J&#10;Ay4OP89q0jAzlUKU8eBuDLVcugODG3/fIqzcMC2NvzdcgmoNp/u1rGCOeVbU11nLfdkxg/eamklh&#10;nPPX3qurs+Ocjr9amQB+49PrXIe7cCuRjcenXFKF+bbjv94UoBDbcYFO8ogZKt975RSAjSBs7j9K&#10;cYgQwYc4608RMW+UD/IqWNQxyV29OtMkpfZ8tiM+3ApY7UA4YtuxWh5KTKQifgKieJCwITnrQVyl&#10;Qw7SOvpTWDKODz/FVjySDg8d+ajmBbkL/TFFrE3KUxA/i+72P+famMOu49P7tWJYgw5U/wCNRmH5&#10;cbWb5eK0jK5lKmyu4YEEHnoMdDxQbcNlQnWp/IQJwfl+tBRSW29enAqiOVlSRCoDuv40xNxOAvRc&#10;fWrxg3nbIv3Vx9f8mojFkdOf580cwcr3I0j3HBi+X+VTpCwUuQaei7W4XjH5VJHCQMuvuRWcrmkY&#10;dyBkLpuK+/emFc8jp16elXvKLD93njt6VFKmE2hc9guKqOwSjYoOABx8uf0qvM20hcjp81XpIg7f&#10;d+uO1U514I2kN2qjFkKAiTgfMO2OtaFpK8fy+Z0rPHLZHXd17VZgkOec/wDAj1qZK6KpyszpNL1J&#10;mC5bqPmrd07UdhKM38PGK42znCr8jcfX3rWsL7nDPn8a5Z07noUqh2VvqDLtbzOG+vFXoNVdkBHH&#10;pnvXK2mpDPmA7gq5ANW01Hcm0t8q/nXPKB2RqHTxaqN6qxx6Me1SpqQ++H5PHXrXMtqajO58enzY&#10;NK+q4+bzNrLUey6myrM6j+0iuCHX35/KhdVKn5mB9c1yo1Z8YB4zyR0px1khQW/9Co9mw9sdG+sR&#10;gk7u35+9L/aZPzI+MD+HtXNf2sjBsH3B7ilXUSqkIc4PfPFP2ZKranSHUmzkn2wx6019QbAOe/Ss&#10;JL/cDsYcfrU6XJc7ckcZJFL2djT2xrfbzuGHH505LuTork/7NZIcr94ljwKmjd+pY89/896lxYKo&#10;akd6wG4fdbtUkN9IDksPRTWZFMCcA7j6bulWA5zlvXk1NjSMjVh1KRlznpz/AJ96l+3tgEHDCshZ&#10;wIsfwqT8279KnWYkbcgfh0qeW5UZamqNRkBJJByuPpTxqkzHJBJ/umsgT/NhD27GpBdZO0FqSijR&#10;1GaX2uTbgr17E9KZPcl/lxxt/pVL7UMKyydR3p3nFkxvJ4xnbT5SeZ9x08oc47H3rMv22oz59lPr&#10;VqSVCdqn/eqteAH5McHnaKuKM5MxL5DjAYjcfTpWNdQNI2HXp2rpriHeMkcfwgVUuLSInKxhcsa6&#10;IHHM5aWyO8eWn4mhbF4lyozt7Fa3mskTcfl/3TQ1jBIGQKPmbK/7PvWhzqNtTHt90TbpB9cVpWUj&#10;AZxuBOcn0qT+zELKJEXrnr8xFWoLCKPAwzDrgDpQaR3FXeCwx05PFLk4G3jt16VYW3x8zc49Bmmm&#10;NduB0xj7vT3rEoplQzYLf73pyKcBskO9TxjFWDarjDLk9aQxMByF+9zigCCKOONslvUVoWYKjhfw&#10;qmVJXAbrjPy1atXAfB3etOUbFR0ZrW8cQRcDH0NXoFyMtu/Ks+yk3YUt24zWpbMGcHYfu/nWEjqg&#10;7jltyBksvXpUi2zH7zf8CqxGu5VJb36UTLu+YVk9zo0SRTmj8wbHX+I1Xlt0BwEzng+lXJtv3wDt&#10;HvURLOu9QapGMih9nw2AOvqasWMPlc9x04p0hTPO3d296kgXD9f/AB3rTFE1NLjLncAOT/kV0NpE&#10;u1WI3Y4Pbiud064dNqlRtJ+8K2bbUOMD5fw9656kWdcJKxrxeW75bg+h71IipjdjHy+lZQ1HcoGR&#10;uFSRaipG0tj3NY8kjaNRbGk8cWMx9himuse3DHv+FUjqcfPzfrSC/DqQV9xtNHLIp1IlrEcjeZn+&#10;HnHeo2j3ckbhUMd6pYLx93k7utEV9EPllf6detHJIz5ojmto2BwMqMdaFtIsAbe+N2ab9uj34f7p&#10;bAx9ehqYXMfGw5/2qOSQcyI301VQMcN81NOnxdox+PerD3mQC7Kv4Un2hSpXjOfl96vlkK6KTaZE&#10;w6bceuarvpkUjFfK+8a0nmZhg/h7VAZGU5G31qopkysZU2lw43g8+lUptLjckhenatm42iPAVf8A&#10;gVVX9c/eP8NaxMqljBu9OQjaVz83THAxWfeabGRwPvfrXQTx+Z8ufbIrNvIiExt6j860OeXKc7cW&#10;Oc/L+f8AKs+7s0ZPmTp96uguIX27t3C1n3UIx8w/Bu1bxOGoctqNj3UjHasm9tSWYhOD32/pXR38&#10;BZtxUYX8Ky7qIfKjdBxXXE45NHMz2Um4qT/F271VltWBVmU7emfxrcurYB+QMsw+b2qvLbgowVQw&#10;H8Wa2icEjLSHbzsb6inGJX6J9farTRbQsrD/AHdopgiDLgkdf4a1IuVmhO7bKo+tNe3w+5R+FXGj&#10;yCqjcPrzUciqGHGOcnPerjElyM+4tlAwB9fesy4s2X5BF7Vtzt82MZB43VTmh3DjNaRic1SSZhta&#10;5PyR4G4hs9qGt+G+X5h/FWpcQAnH8O7lqiktXCbS2c+3atTCRSgtySFkjbv83pVhR/y1ILY6+w71&#10;MitzJGNzH7uVpsnJwcqcY+tXGNyJS5dyPYiAjG4dQO9RyoFXmPPp+VTvG5OT8vvTJgcbSTu3YO0d&#10;Kuxm6vYqmIsu8L97qGHX3qvNGAc9OPzrQER3Dawzt/ipj2rOTvI+U9aYva+6Zk0YPO3tjNNW3IBa&#10;RD+P+frWg8GU6L81C2jE4ZB7Y6YquUyvfqURAS2xlYYP3qDDt+YDG4/dPP6VoCAI2Dj0bpxTTZlT&#10;nbnP60JB8O5ntbsOrduaDbsrqpyBu+UDvxWl9jLNu8pV/wBnNRtbk8INxHG5e1ULniZ/lYXLHgf3&#10;eop0UW1SC7VcEC7F3DG38s0C1XAUNtY5A9qA5yFIipJ2/wC76VOgEgTIznPC0LbOzKjP8rD71TqC&#10;jbVxtHf/AD2qeUqNS3UXysHy/vAfxH/GnxwKRsXOV+79adDDIFz/AJNTJEy7fLP+c1PKV7ZkaRgL&#10;yQRt/wA8U5YlCEKF2/zp0dv8mFzu69Px/GnCMCQByDgY4Hep5EV7b3SGJBv3YanPhWJ24O3uOtSK&#10;pcsGP8P+RSiLc28jPy8GqsT7Z2I87l24bk45ApERC+VPvzxU3lFflKLntQYnUZIU7vu47UWD2xC6&#10;KyNGehb61XdWLBWJbd0zxVzyGYMTGOmM96a8DN+9k+bj9aaiRKo2UXgYqchss2R7VEbUJHxn7p/h&#10;rS8nCKhGf97vmlWJducgH1p8pHMUFtz3Pcjkdqmt4yvy49zx1qby9q5xna3ZiTTxGAfudsAYpcrH&#10;GoxkSliq5K9vwqYqGOWK8Z3ClEJDZUfw/wANSFQTsGOTS5TRVG+o2No8rjdgHofzoKgHcXGc0KOM&#10;MhHbHrTtpKjeu1aC/aNbjeNwA/venXilRSB8yYGcYzShf3hUL15zT4kz8xX5s5GaBxqCwxgHCZ9B&#10;mrIVNzMQfTPrUao27cqtzz8vOOn/ANerEQCpxz/erPkLjUQkYCn5C2cdKcVEi58v6YP+f8inIHC7&#10;zt56c+lSIo/hWp5JF+0iRiLccxmkkiU9Vz2zn2qcAY3E98c0119+e3tU8o/aR7ldo9pDg8H9P/r0&#10;qwjGen97FS4AGFA9KCuB93PzYzQUQiN3GxflXtxxTfLJ4O48/KvpVjAb7vUHBz2+tI4xtXj7uaLC&#10;5kQSIobDc4pFDRnGcd+tTS42cY5PrUQLqcuvXBx61XKR7SIMI1baBu9cL1NR7C+AGYfN0x7U7B3/&#10;ALpvYew9aQmQneSTz3p8pPtUL5UYbgHHTp0p21vvL13fexwaUBycKN3t+FSj7xZOPT60nHUr2kSu&#10;YgBtBx/ShYgflJyO1TEMUYeXz/ntTMlh9zn3bk0coe0iJ5KY+UZ74704pkHj6Gjd/EUPB/iPSmu7&#10;D+HtnDVPKJ1EOCcYPVTzx/n/ACaeo42g9uSO9MWUZ34yAPl9zUiH7vz/ADZxijl0HGpFk0YAQg4O&#10;DnC9asIu0bAvzd2FV1Viw5UHNWVw6qQ3PTcO1Zyibxqco+PyzHnB46bqGI+8H74bA6GnJtiGM9jw&#10;KHZc7kH3v4c1PKP2pFII4/mJ6fpxUDyFgQytnpwasMHYY3+ze9QzvsOAig7s1UYg6hBJv8z5H54+&#10;9SZBYKwPzHrTnJZvRj/tULg5OVHfb36VXKZe0QKp+6pB+X06f/rpsiZZgzZb3HrTo2Cxyc/L3oY8&#10;lWPXk/4UcsiHURHImPvZOf4QKhkVg2xjwrcAVPlW4Vvu88dqjYkHIGe3tVctwdSJAyc7duffHSmt&#10;HkY3n0qxkjkr9fao23Y+XK/3R7GhQ1J9oQvHlW+Uev3ulKsCliSe/wDkU8K+QSF/4F3p3IyFj+X6&#10;dKrlQvaELRIGOfX0pxj7nntmnbFDKj5/2sdac4cHITtkEnnFFkL2hDtBIXb/APX/AM4pwhV2J6f3&#10;s1IFdAJOPXHWnKQ684A3du9TyFKogjQY2hTz/nFTRIvcMR6Y6VHuXt94VJFNGi/cy3oahwLjURYW&#10;NUbcGbA9utTQENhueahjkUD5fX5c9/rU0bNnY2d23K1EomsahMsaNyvGG7UqBOTu4x/WmbdvLLxg&#10;/ShACM5x2FZ+zRp7YdNhdu4N6jiq8suWwh9vxqYhtuGbo2Tk1XkcklSV3dODxVKBnKsRli3HO0+v&#10;amruHR8/0oy4bcB8vXg0GVihbPT29q05DP2yHbGICkjcW9RTQrR5ye2Qx/lQzqykldo+vQ01pATl&#10;QMZ+8e1Hs/IJViZAytjdgAZqaOc/xL1H51TSRSPvGpkuPvbh/wB8mp5QWIXctBpY1BMVSx5K78Zx&#10;UUcqmMcDnsamVl27nO3d0GaOVGka1wbMa47f7NQNIqDOD9ankkOxmU/ge3+cVXaSLONyjszEfnS5&#10;EHthN6r8yN36k0qMOB8p256VGZY2G5yG47fWgui9dvPfdRyB7ddx2N3zKSuG45605d4UEsen8IqM&#10;zhR+5w277u4dDTjcknLBfl+63vVKmZe2RMrjaTuX5uB3qRdz/Kyj7p+YVWW4jPHlgHd27n/9QqeO&#10;5VMNn8MUuUv28X1HugEZIH3h/eqpIBFkBfm781YluMtgFR39xxVO4Zlzu2kYrSMTGdbsVZ2cBlVi&#10;e/1qFGOwZ29O5p1wVjJCt+BHWq5n2nANaxic0qhq+Ww6/d6fSnxb1+ZD+lRlXVctkgVIsmwkE/U1&#10;5qifV8xNGcnIz16jtUy9NxyagjnxtjBH3up7+1SoxbGXztHNPlDmJsMBvIzk05AOBnG6o45O5xgH&#10;HuakEhYb1xkelLlDmRJtQMP7q89aimTzGC5OM9R9acJADvI6fepjOSAC/O3senpRylOoNZSBz/ez&#10;j2qKTLnDDO4Z+tTy7Gxx90Yb6+tV5Wccjn2x05puPYnmI2jPRGP4mo2RlQt97H8XrxU4iGPLxt9P&#10;eojhjuVj05zUxjqDkiPywBhh2pAByrrtHoBUqq7LgDrz9RR5fzlUP3fQ9KqMbESlzELKRweQeR8t&#10;I+Wdv3WPrU4jYn5E9vvdPemldzbmPUcgt2o5eoua2gxRtTkVJKVRQrOTu44pTFlfvdMndQ5BXEqj&#10;HQKfrTSDmFj/ANjn5vzNMnCnKscYX15PNOMkYLBhz22/zofdKF2r3yOKaj2BzTKssTqQCBtI/Kqd&#10;zDhtpJxwea0JXKsrELuH68VWf72FGF7buwpmcmig8LE7UbtjdSoQvIPv06VYkjKfORUDKWXcnHeq&#10;5TPmJYbhwRgjjgj0+lW4L0K3Bxu75/Ss1AR0HuzU4XJBwx79Kh0+YqNblN2PV3jXG4fN92pF1lx8&#10;quW24rAW8Cjc3GO1RpqLfeV+396odE2+t2OkOsbupb2pRrL5YiRh269DmuaW9zIq+YOn3g1Si6BI&#10;YGk6I1jLnSjV2zuVifqaF1V1Yktx3rn0uHX5Ff8AA/w1YguXA3FsjqKXsxrFG4l85XK9OasW965+&#10;6O3zY7GseKb/AJZuFbvmrdtLEoyDjcO/FS4G8cR5mzb3TBc7zkHH0q5BdMo3K/zfxVj2c+0Ll/rW&#10;hBLGzfw/4n61nKmbQrGpFK7qqFs567fr1/z61YQuxGW3Cs20mkQg7z8pB+Wr0ZY5BIz0+n+c1lKm&#10;zVVLk/3T5ke3nn5qlWQgMUPHRqh3I3AO6jzPLC8bTnnaf1rPkNY1S0s77vlP/fQpy3LB2Y9jn61V&#10;SQlGUMfWjeS2N238KnlH7YvLdsBsC9qcsgXAD4HvVFJRnzFZvXOO2OtSeYjHG4Dn+tHIX7YtRSfL&#10;gHp2ND3LsPvfeGR81Vt4yAGb5uKVJXCqxk+7Ryi9sSSXBZspxx69ajM+RsY5zTTwNpVt2PT3ppZQ&#10;ucd8VUYkurcdMzYBI/WqszLv+b09sdamklwD5S5+hqKWVNwLEcZ98VrGJjKoVpIJC207icYGO/Wh&#10;TxudOlSM/wC7C/w9KheYY4Ge30xWvKjH2hLGUI3Ff++vrVgEjCIwz3xVRphtBLccbfepYrhVO/bt&#10;HSpcOw1ULHIOMjpShXKdetQi6UAAsDupxukHQcdev6VPIy/aokLMqNtB/wA96ZIEwNre319qDL02&#10;nP8A+umOybt2R/tD0oUWHtEHlEgujf8AjvfNTRReUV25+Xj6VEtwvmbk/wD1VLGwPJbJ3UOLYe1R&#10;ctsqpA/A1oWMxQriQ9KyFnCcEnPfNTre/MDjjP8AerKVNs2jWUTfS7Qny1kX7tLPc8bmbr/F6e9Y&#10;q34IBz7rinSX6yEjOMe/Xmo9mafWNC9JOpbGc1C15t+RWAOOaoyXuVbg/e9aRb2Pbtx/9eq9mQ8R&#10;5l1ZSejdcjIq1DOo9itY6XQC5Yhct3qaPUYwTulXb3yelJ02JVvM3be6RRuH3gfXrVpLqRc5I24y&#10;cN1rno9SgU5L9Bipk1IMNyyAcdPeo9mzVYjszoEuv7z/AMOKkN66H5uuexrm/wC1YwNrSfL707+1&#10;Y87mPHbnoan2TH9aidC2oFhvz0680j6oxG4yY71z8uqRhdok7flUI1ZF6jJ2/wB7rzR7Jg8UjpJN&#10;V24Uv+X505dSKPhiRgZ+auZbVMn53Ixzt9aV9ShJ+Vs/XvT9iT9bOnXVZGIG8YIzmpotVVCF8z2r&#10;lV1RWwfM3f1pw1dQNu/6ZzT9i+wfWvM6xtSYvsZ/lzmlN/Jk5bhRwa5hNWVz8rAc8flSjU4z8wl/&#10;ix170vZGn1tHTnUQv32xxnbu6UPfBjnOdx9eDXM/2wASPNpv9rqNyl/vHsaPYsl4qJ0E96oztYMO&#10;nNV2vkG4+ZuYj+LrWL/aiDAUk/N3pg1BSxG7qON1V7Fk/Wos05b2PdubjiqE0+8Mz9qgOo8Nzu/z&#10;1qKW7XGN+flzx2qlTZlLEXC5kBj3LzuP61n6gy4+/kfpUtxdj7nm/wDAap3M4AxxwMH2reMLM5J1&#10;UZ+oeX/Cu4Z6+lY9/HubdwePStS9mQqxBHtWXdziMbkZWYru5rqjE46lQy7gHO0r7/Sq8xA+Vv4a&#10;sXJSM/f4P6VVYrt/edRxyetbRgcUqupE4Mi7ifu/w0wLuTKYAqRWXytgj9fmH0owM7Qegz1rRRMn&#10;VK53KCVbG7sD3qN9zAIu3b7/AMqtMY/uyr/D+dQzBCceZt9t3StIxM3UKcp4+Rvp7VC6AHcy/wD1&#10;qtnYzMN+Pl71FcMrtz/+utFExlOK2KaiMvuIbpycdPw/KmSxKX3Bm+UEcgVZMadlH0oMAJVgO/GP&#10;rWnKc/tiq0UgI428cf5/Kjytr7UX7vUN+VWpISMYBJJwD+FM8vaq/N+dUtDOVQrEblZcckenrTfI&#10;2klhlSauFQTtUfd9+tNNu5bcG9vpQTzsotAN3yp0JoNuzjfn5v8AZ9KueSSdu3268/WkMW4/Mf07&#10;1ViObQpGEA56Y6NT1tlZMpx2qz5GM7Tu3c5x3pWjCsXY/Ntz81ULmKr27O+Ag6/nQYcfLjnb8u6r&#10;aphNpKjt9aGiiK7mG5iuOe/tQHNcq+S4G6MdG/iFNaP7uWXIbBwtXUhBG0jnjpTGjQFdo5/hagXM&#10;ymtuueM8Nwcd6TyN77nYfLz/AFq2YAYcjqOvt70BLc9XoE5eZTaBRgbvTkDHFPEOQQkXt07VZEcb&#10;qeDj+Jl7UJERyXy1AJsjijcjIXGPugmpEjD42jtTlw6g7sFhwPenopLh9p9NtA1Igkj2YTf8w4Iz&#10;QYSnzEH5ufxxVryUAVy2T/dNDw/vMcbj95RSDmK4WTcoA428n9akji5wB8zc/NzipEjhd9w/4CG6&#10;075E6Nyq0kLmIRGVXcRlh/SkaIL/AA96nBjY4Cs38P1/yaD5Y4B5/nVBGfMtCuY2Y42n/gVNMIIw&#10;55DfL+dWMkMVY9+RQcs+1gVxzQTzxva5XMJXqAaDAyneMfiOasOcAHf/AL3vQyRspCN9GoByjErr&#10;bBmUKq+vzDtnpTjECM/Nj+HtUizbgGwcdMetLuTIynb8xQCnHuRCNlXL/dPNOVAvy++0CiMjptoy&#10;rfKHO7tSZSqXFRHY4MdIsYKktxxjgfpTk2Ku1Rjj9KkRhwydx96oHzDWhC8Y7fK1SQoMbmPPZhTM&#10;gt5qnOcD71SLnf5ufzoHzEkUaBl3A981KmzoMYHt196jDjhhJ970qRR8pQv8oIAoKjNj9gw0hTaD&#10;x+OaGiJby8e54xSrjOd2WxxTS+Tgfd/velAe0YK+1uB2+7/WmOxLbvmHYkdf89aWUqBv+9u5qMSo&#10;SRvX6UrFe0Y4N8+1lz/ex0/z0pd6n5cEbeT9P8mmFgGzGeO1Njb5GLnHYDH60uUPbMkYZyC33uW/&#10;lSvwCFJxtG6mGVcZwfb3P+c0GUOcKP8AdGetCQe1YAqy8L16+9RnBwrduo9aUyIG+Z88ZYZxTWdN&#10;xJb3qjNzGkgsCOR/9elUOxAHYfMM0HHVG/H8acCc4J9+tAKQeYQNq4XPOd3WpO23fn/PFRqwPG79&#10;elSLIc/eHAzU9SvaeY5tpGWQfr+lNTd0def58UpkD/vN3Pek8zdnacZ4osHtGNkIDDEfH94/SmsO&#10;cq270zSs6k7gvX3pjAvw5yc/nUiVS/UA4+VyVH930p8cjF1Yjnd2qEFT8u4c/pTlKt256igalbqW&#10;4fm2k4A77evTpVqKTzC0W4YGOlUUYEgZwKmilERDEbl3YZQaVkaKoXMhgcH/AOvTZJI48AsW47/S&#10;oHkVpm9OeKSWQAHaf+A7ulJxTGqhL5x2AhBnPUiq0zcY2jDdaPN+XB+bnGewqORyzHcPr7URjYcq&#10;rsI0js/r9aUFNx3H/wCt0qNpRngnjgt6Ux3JbYvTqPf/AOvV8rMvaMs7yXyRg45B+tJ5m4DYnbGa&#10;rGaU55+XvjvTlbGUB9lx9aRHtCbzV8wpnJ9c0kjgdxjo1QNKqjk5yeT6UNMq4TH59qdh85I5Zk3F&#10;V7D6802Rt8mF+7QHAHyj5euKYXJRi0mOM9fakh+08yV2YtndxnNB3E5defrUKuCf3ZwPXPSpkkH6&#10;5IpoSqAEOVXDelKd2cYP+FCyRcgD/wAdpQVABzkA8/WqsHMDEsNm3Pbmg7sZzyzUhkj/AD5xSSyo&#10;p3lt3rz0qeUamOUMVJDE+mRRvJfZvx3X6VC8pPzB8ULLuXOd306+lIXti2JMEE5J/wBmpo3KjKs3&#10;uvpVBZgOc8VJHP3DjIH58ZqZRuXGsaBuGkIz827P8PWo2u3VWfd/DhWNVXulCDD8D9Kje6B4DfWp&#10;5CvaPuXDeEnbu7fNUInAG5T82MN/jVaWbBwGBXIxz0pPPyODt5Ix71SiR7QuM3OYyPl4yR/nrTTM&#10;DgsSAeWquX28Hr1PvTftLYyT1HTuKoXtSwXXaQozmms7sP7wUfnUPnDd+74+tItxv5387qCfak4l&#10;IOAO3+RThId+U5+tVRMmd394dCadHcL8pU7fqelLlH7Q0oZ43yHH1/OpDcwMBsl+6e/as1boKOfz&#10;Y/pTftac4x6dOnvT5RqtrY0GmXGX/wA8VHJOSd6D5Twfb/Oaqvchjs3AD+dRtcruYK3uaOUJVdSw&#10;J9p5ZeeKDMSu0jkVVMqu23d90d6b9pjz8+MnqKlxBVC6ZnJAjYY70kdy2SPvZ4AqkZxux+p7Ugnc&#10;ch+PWqE6hoi7ZTgnk80n21yCDwOnFZjX4dWG73XHemm8JYEj+KjlI9uayXzA7vM78/SozdNJ8pIb&#10;5j0/lWdLdJ/eG7B71G11vUZbpxRGJMqxee4w+5vy/wA/55qFbmYKAFb/AL6qq9yEOS/8XPPSnG+i&#10;BxuP5mtPh0Fzp9TeGGb942frSySfLvZunH0qLzDneWwPRfrUfnsTgfeY8/nXDyo+l9uW1uGB5wNr&#10;Y/D0FPS6GAVH4elU0lbbj7vIx605JQNwYD/Z+lUoA65eSfZhyg/A9KkM+Dltv09PrVDzx/Gx/Kn+&#10;fhN5P+7SdMarlzz1LgM6/wDAaEmjI+Ye/wDn2qmZSBx3557/AOFOiuF+6ueRhsfnU+zK+sF4S7iq&#10;A/XjOahd2HLHnFQmUFdzbc4zTXnLn5XU855/lR7Mf1jzJTLziQ/e9KjkZXdnJpjOMb9/fsaaGJ+U&#10;H+I8HtTUEL23mTRy5GWUe/5U6PYi7ip/2vSo0G4cGpPnbgj5cf3ulHKhe0Q7d8vyj/gIpufMQjB6&#10;+vWgDJYnPP6UzeSN30wQaOUn2op2suAW+X+HNRu4x8v3RxxSl484jYjtz3qFsqMtjp0zT5Re2JQd&#10;4yB3w2KaBySf1qJWZWyGxz+NPLgqvzf5zVKOhPtiUAFGQj2z2qCRh0bacc07LADaOKjba/LY/Hrx&#10;3pcovbDWxv8AmPG7moJN44Ax/SpcfLjHtx6U2TdISjZ9c+tUokOpIpyKQC69ecc1Xf5d2373Srjn&#10;EW8dFGOnJqtI/mNlj2+7WkY3MJVLELyMwwvXvTJnaRsbR6KG4FOwFJ+b369BTBGvQHbzxzx61Xsz&#10;H244KE5z8vTrT4pXUqRyGHWoxwd23Hb7tPDPGQyHP97b2FKVNdAjiNS7BKW+QfNu/iFWIp8/e6+n&#10;9azlncnAT7p/Pmp4bhAeS3zHrjrWTpnRHEeZrwTgjapwv86s28iryWGfXcc1kRzIRtUe3WrUNwB8&#10;ijDcjJb9aylTOmOINqCfO3cfpWjbSrkIejdR61z9tfr0O3dx8wrRtrobMAqfcNisZQOmnX8zctZQ&#10;wxk7auxSqnCrt7Viw3mU4PzN90VPFf8AyhQ/y9W9uKycTqjW0NlZ1CrkHnigzBVVgG/DvWX9vST5&#10;C/ymh9Q+Xy8njrU8g/bmpDeBSTu496Ddr95T8vZvesc3jAY+Yd//AK1I99GvDE7f7w+lHsx/WDXe&#10;8LkShscfnTlustuLk5B4z/KsP+0QGyTu/vY/Q0Ramd6g8FT97tR7MPrEjoIrtsk56U4XYLZ3/wDf&#10;NY/20k7Wk2s3v1OacL4bc+Zn2J9qn2Y/rJpy3UeeXY//AK6GvVA+VqxJtSIbepYdjTJNVKhgp6fx&#10;E1XIT9YZtvcqz8nC/Wq73+yTyz/C2V5rHk1d0BwetRnUYlfdEw9PxxWipmUsR5m4syuVAH6VGZlK&#10;YUnjNZa6u5C7pFH8zUiahGQdj7vlz1quUy9sXprne2CO3T+tOF0CdoYk9azZroFFIfb+PUetM/tH&#10;HzK34gcil7Mf1i3U20uAVClacG2/cbGTj8Kx49SSOMqjDP8AKnJqa7gN+TjLfN/n0o9mP6x5mysu&#10;5t/oBj5sUhkBG7jGeBWSNWQLtEnG3sOnPrSf2wB8oK/e/HOKPZh9Y8zVN1GO+3LZ+WgX6rLlWyM4&#10;BPesNtXUy7R1prakQuFfAOTmqVIz+sa7nQjVMNy/Pu3Wj+00Hzlz+nSuYbV9r7V7f7VB1XeDGHX1&#10;Y5pexH9a8zqV1Bc5D+g+albU9y7i3zHjFcqdZK9GOB90/jRHrZJ+VmbuB/Wp9kNYvpc6c6pu6Pzn&#10;GMen+RQNQDDJY8cCuYGsZAIfb82M5pP7bUfccFs5bP06UezH9Z8zphqC8PnPelXUlg++3p83WuVk&#10;1tpAyFtxz+A9qY+slRuEijn9M0/ZE/XPM606yiPtZ93TdinR6uT1fhhx61yNvrnmg/d9vzqxFq2A&#10;Ofunpu5pex8g+tX6nWRaqGTfnv8AnUkd5JIMYxx+dc/Bq0SxDcc/8C6VJ/baIcCTd/s5/Gp9n2K+&#10;sX3ZtvcsQUbdt/n7VG1+wbczbf73vXP3GvjHmBTnd93+tV5tfcnAOciq9iyPrK6M6cartXO4fe+Y&#10;5pz6grJw3C9K5GbXJFbLN8ufzFNHiRy2N2d2ODQqIvrXdnYDUmxhZN3+92p0eqocEt35Arj18Rnq&#10;Nv3fXrmnL4hK8Oy/TPWn7EPrR2B1cP1PbA9qeuqFhhmPXOK5BvEAxlfujvQniIiPfnrxS9kH1rzO&#10;u/tbfyJe+D6fjRJqpAwZcfnXInxI4Qbmx03H/P5Uf8JVgsobO7v61XsQeM8zrBqWDgS//X4pzahz&#10;97vhq5FvE0W5gTwFx8tOPiHMYXf37/560exYfWo9GdYdT8sfe5PPPeo21XjKSBfXP8q5V9dAB+de&#10;D/e96hk1/L7C67V/h/rR7ETxkV1Ool1MBcFx6fWqtzrUTc78hetczP4gG/iYsu3ntmqja0m35X3f&#10;07VUaJjPGR7nQzaom7YhBHRV3Vnz3RkOx5Oh6etY7auoG3eCP4v61HLqu47Sx9c1tGnY55YuMjQn&#10;lVSVkkB9MHpVdrpdvzdv4tvWqEt+7uFZg3eoTcn5gQeT6/5960UGc0699jR+0iRVO0en04oMwYts&#10;kK/Ke3FZonYHdyf60/7Scbdw9zVKPcydZl5pdvJPpnj71MkkAk3H5s8fSqv2g56jHuelDzrjaW/h&#10;+6taEe2JJJcck9BTchVwwHX+7UbywqykuCrU3zRk8r6cfSqSJ9oPUKH4bj+dKSPKZSfw/TioRMAu&#10;XIbBAC07z8YIX2qieYdsHXvmgoArKR1oMq4z9abvCjcBn1oJ5rdRTz8xTqPSmfJEFORycdOacWDN&#10;tA+UYwvqKjZ1EWQMnBLelUkZzqWHMkbldsfHtxRtUoQ3G1aakvO3d1FAJZfn7dKLE+1HkRfL8/3T&#10;n65FMD7jjP8A3zQ5+UNtOT1xQSrKPl+Y8iqJdSQNtzuQH+tAdN2OTxgKaRnZdp6t6UhKkbiuM/7P&#10;Wgnm9644qzMEPHGGGOtIw/up09DSLMTlVG7PvTS5yMbaNTSVTsEmW57Z+YdaaIht+8u4k/lTtufn&#10;QfLnnbQTwMdOg755oMm7u4sbGNlYL7nC/rS/KXyU/WmiRSc03BOQcdeD6H0pFxqOMbDvnYYU4PQc&#10;U4lywZxx3xQsuHXOKFchuW3cUyeeXccuYvkC+4pyo4bjBxwajDsABkZ74HanIxHDMfm/XmgTk3uT&#10;RLgMMr/UUM4PATOee1R+dhgEfOT1z1pr7wNuVx9aBXY6RIyNwXOOlIQke0g/xfnSc5+Rf+BD6ioy&#10;/lhdq+5PtQNO2qHEs/CAUMv8Q+ZsioxOo46/0qTzOckjcOCaBDmB256Z6/zow2c9B9KA2Fw34UCQ&#10;Pt3nLe9AAyhdy7cY5prIwOCqn6dqd5iycnkdM+tHmDHBoAh6NxjvyfWgK24445z92lcfN856Z4Wk&#10;Z2WQgtx70ATKqq21h/D+dAYDPy7v7uKhe5AYJtzhcZ3VE04YcUAWS/HJ/wCAmnJMTIfmyOnXpVVZ&#10;l5ww3dPoKGuwiYST5uwByaAUpF6OdFbdn5sY4py3WOp7561mpdI77GX5akiu0bhDx/Op900VSRoK&#10;4wHjP+HQUSSrEhIGMHPSqa3P7scjd9ainv1D7cfw8VnzFyk+Uvx3KIcyN0wMDvTTMgVpFOd33lNZ&#10;bXaoNxz09aU6goOCzZ/hqiPaSLz3Dbv3bfLj16Uv2rY3zfe6H5ulZ51CFsN82d2aa19EXB83jv71&#10;V4k80u5pG4VH+9yW59qcLvHIX5qzTdCQfuz93g077UETLsuG/SgOeXcuecVIV23dw1NMi/ezk4/K&#10;qpuBxhvpyaPOVfnz7HFUTzXZYWVduPMbjtUizqOTn/PrVF7kFgoH8NC3AJOwfmaTKjJxND7RG5zj&#10;Hy4qRJlDfKvtWXBcq656/N19asLdfNuIz260kkV7SRofaMfxD73PvTZJFbjdx6DpVP7QGXJkYfN/&#10;D/Ol87Py/id3ejlBVGSySAt87BVHKmmfaFX+L73+c1BLJhy5OT2+ao55gx5KnH5jFS4h7RlppWRe&#10;OabJe4IAP3fvAdaznuApxt6fw7qgN3tOWb6/5+lRYXtDcF3g5B4pRdbcMTlSPyrEF6NxO78u9SR3&#10;spXcXYLT5Rxqm0b4KS2V9qU6gNuelYQ1CRQzKC3IwFI54pTqbMNynb1z70rFKsbbXaswwcdqjknR&#10;5vmPT1zWVFdynJ3Ft3fHtStcsqs2w7X6N9KEDqN6mm13GvB78KuKZJdIXyG7849PWsv7UQMbvfr1&#10;pxnQJjd97lqu9jN1JMvSXm1sHjC/n/nFOF0AMD67azWuVI27uTjgdfpTGuD0BYerE0B7SXc0pbvc&#10;xO7+HnFNN+Izln9qzDcndgEn+8KjlumU7S2WB+b2oF7SRrm9hf5S3vSSX8KcF1bnGOe//wBasU3L&#10;bOHGevXp7Ur3ykDLN8ox7VPKHtZG0uoJvwxyPRe9PS842h+pxkemKwHvPmyJeP4t3ap4r1lIUHO3&#10;qC3TiqjoL2sjd+1IpAH/AI93py3jE5IAP8XPBrGF0ztsX5W25BFNe9wxEjn3xzg1YKbWxrtdDI3N&#10;3yM0yW6WLJD9Pu571R+2MjFByezFqjknbfnOFxk+9L3RqpItSXmOir9B3p/24EsN4APTg/hWY12A&#10;hJx6YUmmm8Rwo37cDPFZvctSluzU/tMNx/Fupx1IRjYCPT61ix6h82fU9O1H2osOW+ozz0qrGftJ&#10;G42pxgcN/D+Oab/aSFtufm/h96xhcbX5fjptB9qYLmNjtIDYb5m7CiyD2sjZbUnUKMZ/vflTor4P&#10;ynuCPSsZJ1b7rksvG2pheOpCiXHHr29MVLQ41JdTSk1PoWx83f1oF6+/aRuzzWaLnyhlRkdj61G1&#10;4R/rV6njmgTlI0prvzOG/u/nTVuwjZBzt49zWet2V43dsMuelBuU8xVB6H8elUTzGslxGz5Zifm6&#10;etH2tVG0fLvGKyxeEHJ3fe+XFO+2DYygbsYP+feqUg5jS+0oozuApXvdibw564Pv6Vnm6VhkNwv3&#10;v1qJ7otGIi/XjG7pRcfMaUl5vG3PXru9Kj+0fNkfxf8A66z2uQoJPzLg4Wmpdbm2li3y/MvWp3Fz&#10;GlLcoCuzcTjg44+lIt6odvLB3DGPeqH2pjtG8rjHK9v85prXiFcLJz/SjmKXMX2vWBA9sbjSPcAD&#10;gbeSSM9uKzXuQwyXZWx822g3bkfu3zjlt38ulCsS5S6mkl4kiYUNt64/HvSPcsE+YsdzHDfpWcl/&#10;hi4DDb+tEl823Zn/AHaq4XZfW+Qlh069fWka5yhTJO053VmteuwO5QNpA7cVGuot91sfe4ZvSpWg&#10;rs1DeZ+XdkE4xQL58cOKyhciT+IqOmRTjeOTlRJjtwaLjSlLVHctOpjypXb7VGLgk7QuR+X+f/r1&#10;XFwucMAv+zmmifhQoGT3P1rPlPadYsLcFeXOR2+tPEzleSOmM1TE+75kxuP3c09JztyP++qaiifb&#10;SLCXX3mZd3tmnNd5HGeenNUvtBJG08Dnr1pyzqqjLj7v9KfLEPbysX/tTEY2/wDAt1Bus/Kr8VQa&#10;43NhR8v5CnJc4HzcNnpRyxJ+sS7l1J9vytk/7JFPM3ytlsk84/SqKzmT5QOe+7tQ0rAElgo/pS5R&#10;xxEi39pHQcZ9+lSRzbuQT8p9epqh9oAJOOB+tIbgo2NoPzdFP+c1PKWsQzU+0FhgOf8Aax9KBKE5&#10;Zxk9c1nJdfOG696VbjO47t3otLlL+sGk9woXarHr61HLc5UeWR8voaptcrhjuHHApDcFhw44569K&#10;FAn25bW5y5Vj827pUbFWQl/51X88yHIblgM7aYZu8r9env3qvZi+sFksx3Bip4+7mnCXI24y3pnr&#10;zVXzAcMxbNBnC/Op2nr96q5dCfbyLHnkrtRurZP1prTOy7um7rz05qss4RiUNIkykZ3f1xU8oe3k&#10;W2mY/uwfTHSmM5HA/E+hqBrhRyD09+tMe4VV3Bu39arlJ9s9hz7eSXyfSq8qsxbORu9KUzvs4H4L&#10;3pjzhmJPY/w96qxnKpcR1VeD/jjimGSM43HNRzXAMhy3y4xtzUT3KgBD93J7+1Bi5FkybSqgf/qp&#10;yyBsqvRjzVVZSFx/ePFOLGNeCPlOaA5iwSvXPSnxuAM5A5zVRpvMILD5fT14oS52oZA+f7uamQ/a&#10;W1Lyyug4HfPHepDcrwh+bvxWW9zIH5ztY9yenFCXvAOMjtx15qeXmNY1zbhvVVsgH71Xo9QEafMO&#10;N3zZ6CuaS8cDBPYkj146VNHqpHKkHdx9KzdM2hiuU66HV2Rgd425/pUkesgNtAG7pzXIprDK23zO&#10;2V/wpzavIQCH56delZujc6VjoxOul1pFcbW5/wBmmtrK7vnbP4kVyI1Zwv8ArB+JoOrkYLSDJ96X&#10;sRPHLc65NZQcSdVPHvTW1mPgb/8A61cm+qPI2ScbfuimjWFHU9z/ABdOKfsQWOOuXWUYsmf1xmlG&#10;qoVzu56qzVyC6wznazjjG5genFP/ALWUAfPn1y386n2PkNY6J166wGbOM+pBpz6wrrt39Qd1caus&#10;EP8AK34etOGsOejt09cd6PYh/aB1z6zFzyzL/DVWTWhIvJ7dOua5o6vIeJJTx79KYuqK3SXpxtqo&#10;0bEyzC50h1Lf8nmjj+H1o/tEZ3E/+PdK5ttUPQtt/wBrjmmHViJPLcnhfmNV7IyljDqW1CInhicC&#10;nJq4L7A/3fTHNcqdWOPkbH0NCaoUTeCfRV3dafsyfrx16alHIdwb2ye1L/asQbiSuVi1MRrs3Yz0&#10;Ip39rfM3ljvT9kH1o6RdYaRhHntz7ihtUj3YR/8Adya5v+1DjKHqOQTTF1R2+Vn6DGexo9kT9aa6&#10;nVLqkZUtv/4DUb6vCqbxx/n/AOtXNPqvGFkwOp96F1LK5RuOv1oVIf1qRvya0cKBF/F1/CoG1t16&#10;t93Ix1rFl1IHIz8u4c+vNQyXx2lxLjJ/ve9aezIliWbj6nlywbP40Jqz4+/93j6isMXKrgmUcdBu&#10;onusDK/K38P1olTSJ+sNG8dTbHL/ACtyKQatIrlt2flrAOo5OMNx79aaNSLDg49Bu6e/NR7NC+sP&#10;ubzayQMoMZ6Z+lRtrEnK9z+FYsl6UcKp/X3qF7qXAIGfWl7NB9akdCNYOAdxy3Vt2M+9NOpxqnl7&#10;2+p5rCS5ZNoP4Ln9KPtu04V8jufT2quSJH1iRuRaqSvlbvun1q1baozHL9V6EcVzIvSo3ZYserY9&#10;6spflOfN6n5V/pS5EUsRK51EeuFDtkB9aWXWsfKpz6gHvXNDUABhnK7RStfEtkN7Y3VPszb6zK25&#10;uTa7KW3ByRnH0qI60xXYr4Xd+VYhuTI3kPu643KOlK1xj5t3+fWjlJ9rLuas2syMOWGPr19qqtrF&#10;whzkjbz979az5J4z8zOM5xhe9UZ71FLJ5x9gvaqUImcq8kbw1mQSZ8xqcmtODkSfdrmVvGLZeXG3&#10;p83WpDdyBC6yH0XnAp+ziT9Zkjpv7emK7lfGRk5701tekf5GkwM52iudXUCGbJwBz25qWO4I5ST3&#10;/Gq9mifrM5dTd/tu4RSpm+Ucfjio31aVW+WT73oeaxxdhYym/luvzUrTOo5k6ED61Spkuu+5rnV5&#10;h80rLj09qH1pthBDH+6oHFY8lzj7snKrmmi8cY2uF2/wk9OtN0+xP1hp7m4dXlX70hyVwuO1NfVp&#10;GXLye26slbzzP97gZz1FR/aieV4XvSUe4/rFuprtrEjjdnqCFGBTRqa/eVv90DqayXvHIUAtj09f&#10;rVZ7piSWk/i+Xjmm4ImVfsb39pxhV5GOnr/Kkk1JQNxHy+h78Vz4uyGCu3y+o7U9707mVZPvAY9T&#10;9KTiug41JNGy+ondkSFcYNNGqujYY+26sKW6+bIbPT3pklxnCrJnJAo5SeeR0J1VQ2RJjqOnanLq&#10;qLz5nf8Au4xz0rn452QZIVt3+1UqzyDJ356fQ/jRykupI2zqSYIV/vU46luIUFvRW21hw3Ix224x&#10;tFSJdKQoR+x61WwvaSZtLekcA7jk/QU1b+Ms0ifd5J5rIN5Ko4DNt/umkN47/OH/AIs8VQvayNht&#10;SThmCjv+lKNRJUbT82O7dKxjctnBbv8AN2xTluWxkYyenvU7bj55M2ft77VQuM4+X5evtSpcDZkr&#10;/vVji9Yna52t/CW7+1TC/wAkAEf7XNUpC5jSFyzcpJlf4TR9rBXYz8day2u3AwO7dRjjmgXjE4Lb&#10;tv0wTTuK5qCcd2AqT7VH8oY4B4+tYr3jIdskvzdSPTj2qSO/K4DBvlXkg9KEw5jYE6qPmcdRuo88&#10;gYU5/pxWbHeM5O8U43RcNtH3W7Hr60IC95oIyTz/APXpn2k43/d9KrLPuBdHGP501pyv7tT249ua&#10;Yy002Dx6kq27rTGuQSCDtGO1UpLsqmMbl6feqEXqnglfl6+4qXoHN0NJ77y48kg9/Y5pv29R93hd&#10;uGX0qgLjzPnaTIAxj/61IzNLxuHPWlzE3LzXgkOBt4GR6CnLekt8y+/PpVFXXo23G052mneb/Cpz&#10;j179KOYdzSF0rvsx9OKDKCdrn2Uis0TnCszdG7d/8/1pv2iXdvDMP9o/jzSUu47mk08gl+R+35U0&#10;XbDgv39OKz3uDkMrd89eTUnns6eYW7cg9KTYLUtLeY65yKHvGEmVZdo+96VR8yTOBtGSfmFNSTHy&#10;H0HfpS5gNL7ZlMqx3Hjp+lNe9bdknj+7VMXCovUDtz39Kb521CHBJ5/zn6Zo5rlcrLX2gkN838J3&#10;YNTRTlRl+vXrnis4T7m3hgMGpY5Hxv3LwtMk0EuEGQHxg/LQ93s+Zf4qorM5PHJx+XvTpJolOQPl&#10;3dquMu4i1LcBfuD60NcxAZ3g923VTMqrH8nJOfl9KaPmOMgfMQWx096nmGWmvl5AHX3qM3oT90gZ&#10;uPvN/n0qm8jocqDjHt+NQyPL+dCbJuXpL7A80AL/AHaha/YAu0nvlapzM7PvMigY4UfzqHJQ8S9y&#10;Pm7e1FxXZea/yNhYZHP3uuaWK7Gd27ccetZfnMY/lTPPftxSB+yp9373HSkxXZrC+RmYA7ex96Eu&#10;5FUNnPbK1lw3RGQDu6/gfWnRyOFLb+nGM9aXNoaRjfU12uioY787sbhmopb6VsttyexyOKzUu3DK&#10;jN/319OtFxd7MIs+ccrkfp+VZ3dzRe9HQtfbWQE/3vvA02W7KqoDFsfqR/nNZz3RzlpOPWo5LxnB&#10;Z29O9acxnyM011Fgx2t1GD7UJffJuLfxcjPpWTLeLCQRJntn1qMXxY7slsv8rdfTFO6M3ob8F+WO&#10;HJGP5f41PHclkJJx1Kr/AJ/D8659LtmU7pPmPHI/Wrcd8XVRlgBw1VzBc02uJfL2hl47D3oaeVcB&#10;pOeM7T0qhbXJPAjOSelS/a3L7Si+/t70+YC157M2Tj5aRZWB+/1b8qqS3EYA2D6+/emtPIPnUnb2&#10;796FIZpQXIV9iH7pz8o4+v8An0qxHcjd907icVlQTMu7Kn34qeK4kjYGT7vT+tHUakaiyhvmLdB0&#10;+n+c0RzP0Y9ufaqaXRaXk+wUDp/jUnnk/KjFQODkdaZVySSXy/mYfp0qu8h6LJzH602e6kIwDtG3&#10;BzVWeYr/ABr0G7pxUk3JHmz85JPy+1QMG2s6kem36GomnBfCldq/eA+n/wCqnMxJUJFzk5+lRza2&#10;HGPNFsmiRnX5ivYnnpUiozjrtyO/OarxyMV2sxz/ALv6U4zsjKq9lqXI0jTRMUaQkrwP5U0xDa0b&#10;Er8v8VNjnZ90iEbv71RyTyMfNZ/++lzRzC9mWElIG4vj1J6Z70C4wdnmYzn04qq9xIV29hyw9ajS&#10;fuUy2P4u9G+oPRFzzAhALfNjOPU0fatz7z6c+pqlDO29pm29vwFPg2vyw6/d+ar2RmlzOyLAuuNz&#10;jt83tSvNJJn5u3fnPWlgjR289gPTrVhPJdtw+hHJqeZFezkU5TMV25+9n0/KoWMhC5+6TluOh6Vp&#10;ExxvtEXBPYdagnt029fl28be5o5ilT7lJ5SzjAXH91l6VDJOUQs/3vT0q1PuXoBx/tVT8pjHvyvf&#10;5fz5o5yZU30FWRio3v8AxZ4p63DRkkDnPzHPWqzyeX8mcKevHH+elSriRRubGPX0qrhy+6XI7glc&#10;TN827+H/ABqRnZky/wB3p71RiPG4t64z6VMZ1VizHPPK/hTuZlppCE+R1Vs5XbzxUU0xQsgbc393&#10;bjmoGugR5auo/vM3+eKbJIFG8yfNj+LoOKBxXMPadgMdvYcfrUUl5zhV3fLULysMjdu/HpVcM+1m&#10;B529xUPc3LsE6xHBzk/wg+3NOjmjdiGfAzniqRnPmGR2+XgcrmhLkk+WrkL0X5eAcfpVmFrSsy95&#10;p3q2flHBxSPP/CVxnnLVXRpAdjsMY/I1KJA67fmPzDHb8KBcsiwzqFyJFBHO4f1piXw3ZCfNnBPP&#10;HvUCPkbGbGON3HB/xprM2CVXq3p0qWzblLi3ZAVC2319iaSO5Upg8N1PvWf5jj5cHtuxmpY5SUYh&#10;j0zluKnYqy2LEkpEmVOS33gp6cetC3bMu7IbnGT3FVPOAJf5eefpzzSGZkAjRfcqo5quYjk1uXPt&#10;Sld+/wDh+76UhvC/7vOGb73vzVGWUqu7zBt/ipgu8YLDrznHf/OKkvR7mjJd+VukaT5TTBdx7TNl&#10;eSThetUZLxoxt3ZBPIpqSqu3ePu9WxnvVcxly+9ZGkl2yqu5u449ab9o2SAqOvGR9OtUvtXlrkn7&#10;vOfWoZL1t2I32KRj5vrQhytG1zUkuJC/yt/vHFMN0UTB6levHNUVvldtjOc7s/59v8KkW4MnDfMO&#10;7VJpuXBdyso4XPue9J9odpcrx+FVQD16rx8vpzQ5JASMNgqfwquYlE63BKszvtI5XAppvWc4O4+p&#10;z2qqzhRvzUKugOGlO3d03eo//V+VHMMvG6k4KDv37f54qNrgu20/K27PTpUEczk8Bl9hTkEjOV2n&#10;5f1pcwpR5loWY52I5kz82fp/k1ILycDG7PvmqqMHPKnPrUiudoz/ADpDiuWNjrlu9ibhJy3HSlF3&#10;g53j2rKa6yxXzRktztqEXKlNqT//AF6erNFOSNpbpVHLbvmz16UG6TJ2twegGax0uyg2hl443Fs0&#10;7+0Np3x/eIzTH7Q1vtpY7mfGDR9rwzMSMbayxduRmLH0PY0JeHC4lHXtT5ieY1luFALE/eOKcbgg&#10;EpJ09T1rNivG25dvl7bf8/SpFnIdSTz06cGrCU7IvLdlVYlvmbr7UjXblcH5f5CqH2gt8wYr196P&#10;tSsShfhudy1VjJVJF1bsytsB29mp7XJj6Mu7p/8AX/z6VmSXRaLBPXH0BqNrsnCxP9PQn+lTKNxq&#10;szWN2ww27vzSfbyX2+aB6c9Ky/7Ql8zYHB45PvSteyBd3l9cfw1FjWNQ0ftZkZfnYruz9MetIb8F&#10;cIVx6+v1rOe5CDb93J/Kj7Y6ARgcdqd0HPqaX2ss25x6ZOaPtTqWUMGPXHrWYbsMMb+o3CoJdQlw&#10;WEjKWPWqREqjibD6gIuWl+bd0pBevnBdaxmvpTyj55zj8Kat84AdW4z39M0aBGpJs2F1DLb/ADOv&#10;fBpyXpLLhs5xzWL9u4G0jI6elH25upbKj+HHSpuVzG4l4T+6wu3v69ajbUAQArbdpPcAfjWN/aG0&#10;7T0A7Uj3wjG3P3v0oE5S6G0b1tm4MoXPzU1r0bsE59/wNZK3wA3OCrLx7df1qMXjeZ83VePve2aB&#10;8xqS3PGAceny/wCeKry3CkKiHqSfmHtVG4vWdfLZj0pPPJLIflyacWY1JO5px3YBy7kbeoyOOact&#10;0FG7IyWI5NZ6SqI8JhflG4sB/nNWLa3mnbbzls4p3JvJFxJCVwRz2pDKPvFweDtHc+lMS2umzlQp&#10;H8Td6HiKnAHy/wAIqTojK6uxwZSMI54+73pol+ZmQj1wDSCIudobgHpSfZWxsYHt26nNTsGwLMWI&#10;OM+u09eaUT4jOGHpjsKrzrLsaMt/F8wqFpGQMq5zSJLP25kGWIZs+lJ9ukk5KnJHQdv85qh5mT8x&#10;G7v1pDdnkkjG35qfKBda7G3BmwP97HFSfa3VVbcu0ZBxWaLgybRt+6aes8hDKABn9KOUDTW7Rhlu&#10;f50nmxhvMQ+230qlHcsFJyvzMQNvp60u/MmAf4uv5UcoFp7sodw5bpjH0pGvQpUOwOf7veqryEZU&#10;tzzt9qas2DtZVG3tRygWnvn7E9cqqnmj7aSMDt/k1RdpFy3GMg/pTo5iuJGOMnCnPSiwF+Ocj5nY&#10;/M2G46Uhu5I23MysvTC96pRltu0scY6574p+5gpEndfvfrTsBa+2qW2qD/jTWuGjZdp6+vfiqTTs&#10;H4P1/KkSd2LLHL/DlT+tFg5rlxb10UqWx1G6pFvgnyZ+YdvSsz7XkZUnr0Pb/PNHnBxjncfu9KLC&#10;exqx37BhukXH8NJJqLRtjjbuxyM/5/wrOjnBGZRuA+6RTppHJ3JIw7ndTuS3J6o0Gv5i2DNj5Qfv&#10;dPao5L5mZULY5/rWcLh+AP8AIFI1zJ5m89zjOOKq5nLm6mst+AjAt3+b8acmobcCRu/HtWObgpgE&#10;dOT7U4Ss5bZu6ck9qk3jflNRtTLSbicfLknaR2oe8ZjwS3f7prJEoYbfMbBYfLU4vvu53bcYbPWj&#10;msZqMupfF8wbcGbaccUNduF24P8AtMecCqBumYZ3U155GKwsQQ3r3oepUY8peN0clfmX69e1L9o3&#10;Lgms8zhiGDHrTmdmCqWX73r1o6Ecr5tDQluFJ4OPQA8mmy3m2Mdc7f4qoqCA0hG0DuaGuQRjjp+V&#10;Tympc+2sXxKwKj7uOKja/wAFs/8AAh1zWfJMQxUE/h2pPNyOBn1qQNE3wzs3nHTr1NWIrxgSCoHf&#10;rWQmeBjjPP8AhU8U/klTuXaQe1MDXFy4yf73XP4U/wC1cB920KvzVRhuR8yhv/Hf/rU7zXdfnXb2&#10;rLUotrcFgrLJj/PWmNdyngN/vVTM275duDnBUfSmtfpA2I/verd+aCn3J57hgWYSdcANVSSQ794b&#10;/gPeoZr9ZG+bA/xqIXSuoA6/z5q0QyRJFzuYtlie9SRXxcKpPzN97jpUCTI48xugX5cLSxOrrtU7&#10;ce36VaZL1RejndF27VbsqEdDmpXklG18FiOqgHntiqscuRhgPm/xpyF95OMjuf6mjzE17tiTziD5&#10;pbO7jbUnnneAULMzfrVQvsLLg9+tKJFeNQhOc/l7mruzOJcebLZIODSNKWO5M8/jmoC+9VC5+vWm&#10;5kU7xKfm4DelOIS+It+axQnO1gD0pjyZGWU8en0quC2MRzfeP5U2R5kbb78Hmhk6ks9wyj5YyV67&#10;d1VzOF3c4bjktTJbxmOC2Pr+FVJJ1+8OcN9c1JtZdS0LkrH8vGW6jv0pBcuw34x6buMc1UjvCyMq&#10;AdevrzTXklDknnbzyf0oQehZkuSV3Y+lNjuXDAbf06VTeWRCwbJ4HNRm8kjm5B644zmpY7msl2d6&#10;tx93H1qT7Szkbp8ev0rH+15fIds8nlu/p/KpkuzvUY4PGex/yaOYWjNLz24MZPT5lNTR3GSruhVc&#10;9R6VnpeKwwTgN6dfbml+0lCE8xSF+7n6VRPKo9S61y4feB15wG4PP+FBui42hcN15qjLMu3Jf7uM&#10;HHUZpBcrhnz7fWgTg+YvfbW6OwZu6g8U4XRXG88dB/hVBplVcjgeo61GboldjyE7T8vy9eelTcuK&#10;5VY1vtihsuV+993tUn2mN/vDavWssTYXOT0/OpBOXRRkj1GOlL0Ho9y8LwkHaTt/vDrjNIs7MNxO&#10;eaqRTqillJ+akNyoIBf5hzTuR7MuiXb94dhjn71L9tYLgls5+Uj0qmbhTwckj7pakE4d8ZGN1HMD&#10;p9jSS7f7yRlmbgVJ9sZBvOPvcKaz0kkJKjof8acrSN8zM33SeF6jNVcOU0ftbYEh7dh2pjXuYWyp&#10;9zVO4mEbfOvXp6mmvOM4jXOeQv8Ak0XI12JvtzBXVd3+6e9N+1LIjYT5u9U55DG+0dajNw8edre1&#10;AkpPY0luMqrLJ97n/P61YW6V2xsxnisuOeMbcudoNTrOCFdMfKvy+1S2aRj3LW5VYhS3PHJx+FPj&#10;k4B/H3FURKX5Mgz/ALX86mFwoO5lyO/r0/nQxxhbctGdgu0D3+UdTmo5bgxrgj73JPHTP+TUDyKN&#10;vLcH+IVGbl5OAn+76ACs7s10J0uDK2SOvG1f4qmhvCYcZU9uOv41npJGTu55/WneZ5bb0PbG3t/+&#10;uj3ifdLbXJEeDHjP4VGZysu1i25qg+0+YmVI9xjOacWG8Pj73/6uKCibz5NgBZcNwrbeaDI6OPOY&#10;HdwwH+eRVUzsTs/hznPoacC7FdoBIJ56/wCetFmFy1FKkjbmk7nd9KmNwFXBBA6c1nw+YrBkG5G+&#10;o7c1IV+bcP8AvpqHJ3JUVYviR9uFXdT0k25Dv7NxVZJcxlV+8PfFSsweNZS+V6/LV8xnyPoShlDK&#10;CMjP5ilaRTlcdsVGHCxKGIxwKazY4DH72fpxTsHNyjZdwIZXAO3DHgVC1wu8t1G/BxUlwoC7s/eq&#10;G4Zk+dOvbH+f84pkpjWuFwz7QenytxUMskb8s239c8+tMmkZcbvu8Y296geUbg0g7/dxSNI8o9bh&#10;ZAjNu4+91zSufLjOZM+oX0qHaGwFO35fWmgtH8wcttX8aHsEdEKs6I4MX3SCfmXrzT1mwC+e3OO9&#10;VsL5W2Lbz1Vvx5qTDlOPvY/P3qQjtYejyZHTaBld1KzMoDsu49OagXf0ZVx/s0SSuxYlm9VxQKN1&#10;qJJMEO3Z64xTJ8dCdv8AtDuMU0SMOWLMf4Q1MZy8ZJdflPfsKAU09BW3SH93LncM4PaljcsW8wsr&#10;dOn8RH9KhRo3lG3Lc9KlRl3deVb+fegI+8WoTxljkDpj27VMrOGyVGP0qCE4y0ZXA+8R6U9egLA0&#10;FlhH56/L19MfWpg7+VgAfVv5VUWVehO3+L61Or+YuBGTlsj3/wDr1Vw8kElyxdsFdi49s09HaQ+X&#10;935vu9qRUjYNvQBv7q1agSJ9qlMg5P40XIcW2V7ZZ5Wyo554x9auLExBLxnjnb/WplJT5w2Scn8P&#10;TNPjcyIzLxz+P1/IUcxPKRK5B8wjuDt6YpzSRxkAA7TzzUrooCsVXntUUrEKpYZ9Nop8wrMZJNk4&#10;HIqpOwKlc5HPO3H5VK0wViWY7Tztb+VQGRACMZ7qF7ev86ZJCjKhypbhuSOeKtqFj6tnnG3b1x3+&#10;tRhFVd2OMdm609TgMc8A/hWMtzoitLDnG1VaMdxu+mP5U/aHBdl98ilUoV3bs7vyqQxgR7s8Kcj0&#10;FQ2a2K/nbMt/CvHK9/SmyyqyMSg2+lPmjXcwRjhsdKiePdiPH3fun1pcw9CFnXYSnB6fNUTur/vA&#10;PmCnbz/SlnQp8zBqqzM5PTmtIsylHoSeZLkFVDfNlRxVq2m/5ZiPax9GrPjk43FWUA/dq5bPEZMq&#10;PlPH0q7kKPLsaEBx8r/xDoe/+c1MWHJb+HBVvrxioYAHXe7nnlf/AK9OlDNyOg6fX/OKyNSaIANg&#10;j+HpnNN3p0X0J6571DIzRv8AfPbdTVCyrz8u39KBkdwUkkZ2c7eMe9UZLg+ZgFR/tL+tXLksy/3g&#10;oA3Y6VRmIRmbefvH04qokCRsFG11O7PHSlWV1yAg+h701CFffjjP3TgZpqPJ0bB5+8vaqETGTH7v&#10;HGP4uPwpXmy2Bt3AYKjuPWo3VRz5m5u/tTI0CNiQrk87d1VExqe6SDMmc7vr6e1NkeLOGmO33+gO&#10;KBsQ4Ytnr+P+FRvtc4YdB+VBUfh0GidivXPPy9RTlZQSo2rjnLHrzUO2NiSZG/KkJd3I3ZA+9nqK&#10;k0JY3Il2p0/macGczlJD97mo1UocA7SO7GpIiQ/mO38P3feqQiZW/p+FAcq/y7j19BUaTqibg/3m&#10;xuzx3qNrtwdqjrgZx60MTlGO7LBl2jLLtz/dXt/jUc07IM45H5D3qF503bm3Dj5eKN6zYVxu67iv&#10;fvUjunsPuJSF3kr6c9c+lMkvdxXKlc4+UdRmmiUIu0NnjOPqaiuJdjqqtwVyPfmgRKZ0Ct5bN935&#10;c0fao2Tfjo3P51RWV5DuG4H+HHanByZC5zjuvr/9egNWWZLgNJhYz93OCOKY25/k3OGAz0poSRhu&#10;Ix7EfpTGdhJ83zcnq3JqdStLEsUschDHORy3s3vTWut3Tj5eR71CTKQGYttpyg7VkwNoGevNUTck&#10;M7YXMYO4YP8An/PWo5pcfNjHX8KaZEZwd7L6ntUfmmQgb+/WgktQ4aPBZs4+929atRKrfL/s/MF7&#10;VniVGJWT+7yoqxC3ljahZe3WhFFwA7cqeP4vlpC/OSc7efYUyO554cFf/rVGlyqMrKPvL0b69aAc&#10;tiYgll3IBzn/ACaR4EZVVxksuN3rUbzy7MJtz0C0Pc4RSGXn+H/CgYjwmM4P8Oec9afIfl27W5bL&#10;EE8DimPeL/qgOv8AFnkd6EkZWyGyfXPUUAPSaRW2EL82CAKQqmeVUexbpSLKkh3jp0bmnkKTkj9a&#10;Bl/7axGM4H8NQm6fO0FexBweKieQBNoPsB3qv54EON/sxq7oC0164GZGXt07+1J9uQpj/Z5Yd+ao&#10;NIolBZsrkg/5/Gm+eWiDBvm7knpS5gWpqreoke3zfYN6VIs6tGHHH/6qxjcJ80aOzNuGVapkuFMa&#10;kHr6dqFIn1NpLxU6tj6Hr3qaO9hd/wB3LnsG6E4NZEdw23ax+VhyG/SnrdRq/wAv8JC7vz5rSJNS&#10;WxrJLIWZyuST1/rRNKwyd3/fPX61TjuUxhJeOpDUGXd+8A5/vc/yp3CMdLkn2hjLgk/d5XrTXlZF&#10;2Rd85+v1qu0m1gvmZ/4DTUuN5ZSBt3elNmVvesy5FMVBUyYPVs+v+cU55lZSrSlRjptzn8c1V3oc&#10;7Xzx+ftTDNJnLt90/Lzz/nisjpLbT7ju8xeF65psl15IwPm3Cq7S4CyP3qMS5Zefl3Z+aloBZa5O&#10;OG4HI9qb9owdxOOnPtVSa5QruU5qA3DiPYH/AOBA9cUcwFv7ThW8s7eow3rQZSIgV2/K35Cs8XT5&#10;wML82V+XjNAuHM+HbG7G73o5hK5eS7kc42jrkUvniNGQcf7R7VRNxKo3KfvDn2/xpFn+RkbPzc+p&#10;6UkxXLxlXICddvNNSUcqknzBe9U1mKOD83YDjpTlOxVlVvancLlyO4/5a/rn60b8jOSSD+dVQsh5&#10;B9NrN/KpYtkZwG6tiquCJTcEcN/e5HucVJEdw8vZnLfLVUOy/vCw64Hy+3H6Vc08n/Vsf97b/n61&#10;KZRoWVoHTMhwv9aursReP+Atmq1rIgXcV575qb7QzNtTp7fzqWFupaB3ou5xwOnrTmjddpyAG4Wq&#10;1o7BgG+913NVklnXG/73I4pXLjHmIphtcyY/3veoLhyE2q5b5u/fmpyJAMSe3X1qvcZZfkPzfTrS&#10;5i/ZkUl0jglh8x4Xd/Oqckyp8wOO2O/WpJAQWwoXj+93NVbghuAo60rsOWJHJPg9cdqh85SM/wAI&#10;6c8U2dS+Nx+g9aiPmblwBxx93pVxkZzjbVE4O1+PT8uf/rU+K4bbwdrdPmPWqTXDKu4DDEfN/WhJ&#10;C8ZYnpztXr1quYzuaAu1UfLJnnLe1KbpWj3Bj61QiLIm4n3bLcf/AK6UzSkbYkXls07hcum5dm3b&#10;/amiZW3Et827H44qqskf1yTx3/CnCRkHmyD5tuG/z9KXMUTPI7urJuHU4PenRyOOjdVzx0H+earv&#10;Lu5VAVAGKN2AoKZLE8Lx2qiS55kvl8MO3HvQJmxxJ/8AXqESGMYOPr/SkSSVRh9u08/QUAStJuJU&#10;Hae5Xt/n+tV3dyM5wV53d+tS+bGiN82e+COhqpK5O5PcjP1oBjvtG9Noxu/vM1KtyzMXLfN/CarT&#10;yHLbVC446YJ/zzUKzgJnGQOetTcRoi5JHy/ezw26pGkaQL82WAxk/wAqzLeaUHGD1/OrUMzMzeZJ&#10;xtG5dvFCkP1LBeQyLgH73XHtTWIkLEt7/WnFct5nRv0+n500KhK4g+919jVCeo5WIG9myoznnmnD&#10;zAmXI+bsOlN+UKcR7cHOP8+tNEreWSCDj17UdBR0lqO3y/MzHGefrxSCaSPaPVskelQSs4GxT7j8&#10;6asj4AI+YAmsyy2bjO0lePT0p4mVkzvz+FVDI6HG4bduNtOjA37U46luvrimmMstOQvy8c8n1oSb&#10;K4A5z+VRg4iIQ5w3/wCukCqjbvlwP5mncQ9rkhsO3vuqNrzGeeD3PrUTS4XJ/uEnjo3+NVnmKHHy&#10;7fRTUhcvGVVwN/fKmnLcRojOzEE8t61mNMeuSw6496mVllRVDcg/L9aB3VtjR89Acl+/3W701rl+&#10;BEVb5uVqmzr5W/d1OOO3/wBehbggbzIvtjvQK5pRXI3YaXj+9/SrSXsLj532Hn6msVp1ZcnuOv8A&#10;n3pwuCx3M3HRv8KRSlbU1pXjT5zNubHy7T0+lULm6TYZJDtBHWoLu4yPmXtwe9UZJAXwT931HQ0b&#10;C5rssyagGbgA4bC+1Na7BiCkfxdm5qqGVY9yjc3XrSqCV4Az6+3pQSy8ly/mMrn8RUyTAAK5y3Qf&#10;Ss9VDk46Z9enFWE85mZyD16HsKYGpBMp+eNcLUkV0FJx/d4z9az3JaNVdSee1OMywthEX329/eqi&#10;DZf88bsLu+bp37c0yS4B4zt+X5gPpVRJ1blvl46lqcZ3zlcbuufWqAuxyyDEQLAMoz/9enhQ5YDd&#10;gNzVJZ8x5b+H8e/+FSJctkAHa275aBSiuUtBCCMnPbNRvHLhlY7fmyaLeWOIZ2ccnavfn+tEnlsB&#10;Ir9udwoMosgnBI8sRttP6VTbDnhcNuzjGeatyyqw6HLfwNVSVg6qUU5GVZR24poJVH0IVMmPujH+&#10;1UDSHcSCyjJ2/wCf89andQE3fl3+lQSCPd5g6Y45qDT7JGbkqMBvw/rUfntjGDluc/3uf/rUPCrD&#10;5A2QfypskIYZ9ujdqxlzdCiSKUgMFf5c9etSRTSJJskfDDgY6ZquynZlR7NmliJyX2nHaqAvC5Ds&#10;yujbmb5UXtT0uCjshwOB8x7VCiSP8pJBzw2Ont/OpHKs2522/NmtIkskMqkhsgqDkLjr/nFNa6XO&#10;6XHIw3y9famyNiX90v3sH/EU1p2DHIwD780mUOWRFBx8yjgnt/nrTjKEGCMDPPtVeXYkasrZGPy9&#10;qb55VGXv/dpEu5ctp3ZcNJ93jnoamWcYyBt+YfLWej4PXJA6e9PFy6LvYfN6Be9BVy+z7VXLcH39&#10;qbJcoj7cZXH3s9/8iqP24qmGbntlaY92x6jA44HpiplKxW5om5aKLOM9wW43U6O6BGF7nPXv1rJm&#10;u2fbzwvY063lKMcH+HHXrRzIWxtW8wA2tj7vXNTRykICf++vrWXBNkMW+UnBxt61YFwVYgtxtxk9&#10;hzVoZdkmOdsYGDg5PYen86iMokLGIjC/zqHzN0WQd3zdu/8Anmml0I3uCoLdMe1Wc8pe9oSXAjjB&#10;2tuyvG7nNQ4LnLbhx8pHPGTTnmc87DzwV6VVZ45QzNu4457f55qG2b6IsRz5OUPHQ4+vpU0FywQ7&#10;W/PtWaWxLx1Xq2egqaOZQpAHfOPT3/z7UguaKO5biTc2MH3p8crk7Wkz68VXSVdm0pnp0NTKSeSf&#10;lVfy5qlsPrcm+ZjkY49frQ7bB5akNtJLZ7VH5qj5i/Xt6mglXJWJzu9dtLlFzISaXaeMfgvtUCB2&#10;baD6856VIU3HoududuOv+AqSKyVTggevB/z3pxjYxlJy2Gx/K3lt9Kf5reZvxn6dqcto0q8L2/vc&#10;UwoysWPXb+FUKMpRHGQmTJTDN17U5Gz8xkZS3H15prRsCu/P3fyqQGNgNyscN9f8mpsaqV0PEZCs&#10;VT5FB4zSrlocqnfgU1XMXBT5u5XI/ChVmx+7784A/h5qXEqMhw82ABt/Q/3uBUsLEgEquOfmLdKg&#10;YOUzleOmafGHSDDbvl9KmWhaLDTlT5ZGcLkD/P0pWlTdkpjoTVR3KhmK87ePbmkF26PjOd33vm6+&#10;1OMmTKMSzKQ3OCP9odhUDqzKAgOFPC9OOuKVLlN+CG+bp+dRzysu5QAD/F71auRyrcjuCvRy3ymo&#10;CiMuDJn5ecUXQEhMavyvOP6VFFs8xm9s/T1qhP4rDd7qTgYG3G7PSjn5Vb5t3DGlkhiQZWLHzdfQ&#10;daavlFPlG38etAo2WgQxqysZdw28L9KcoJj8vf8AdHfntSKLaYKq/dH3vXr/AJ/OpVgjXcEHBPT1&#10;qWOP9akEiyIOCecAH1ozOxyy+gH+cVZkWNFD4O48dOlNkii8rafmPU//AF6onmtIqtb7uY5MlW+9&#10;7UJaMI8Mv/1qmZYdoUj5elIRhRsfkv6fdoCMY81yA2218BWYHliG6dakAydjfVf/AK9EjNHyG27c&#10;DiojcN/y3O5m67WrM12LSFCrNtC9uF79qlCjaPm7ZPHvVMTvGuGPy44Pc1IkoZdhZRgfnz1oGWFi&#10;bGxezd161JF94pub1/Go0k3DaW43Z4qSHe7LtbaGb9fWnECZRtJC4U7uWPU1dSE8kFct93K9Pxqk&#10;jYbdubHQ/wCFWIWYbWBYsvQf1/KmJuxaTy2iGT+fr0qTznAIjP3Tz+FVQuwh0Y7eCKXzih2b1+br&#10;x7UpaCjJyHvK4UqrKe4B/lUcmAoCtheBjd096YLnDYZvmX7rHtVae7k8vOef5jniouaWQsi87d4+&#10;Y/dHoKSPd5hjCYUnhs/Sqdxenduk/DnrTRfyfeG7HUdOavmZnyxuaKzZG3Zxtw3pSLJ5Y2LJuyCP&#10;pVZbollyThv4exqSN4wmZ0PtzUWNC/BIrtukPynGP6VMVidVBOSp4qrbNGwwPlO049AOtTpLCWzl&#10;dvXpxnP+fyqJGkRzxxsgZ8ZH8NRywqVVFJP97t/+uni4VF2MOAMfLUF5P85Kn5Rgj3osDlEgniXd&#10;h2z1GTWfe7zuWMc/7QzV64uJGVQI/vHnNZtzIyhiOauJnJkMc43YD7sEf0/z+FXLVoztbHU5K1n+&#10;fIr4IOcY49amW+MRxn5t2cZ/z2qiTdtmVhkk525WlEj/AMaMcNkZbrWdbX8jAbT/AA8471KLmQ7i&#10;V9h04rN6GkS6ku9Gyo+7gA96lURxjBX+HmqaXKyfJnao9KuQSIRhl75YUFcpBcKPKzgbaoTeWjbG&#10;HyjrxyK0LyaIQgKTlex7Vl3EhiO8cn3OOKqJMrDS6tuADdflbsKY7hTvEnQ4/Gkdpm4JUcjr2qGY&#10;McoTtyOefwq7GVyZpmYZMrbs96jyjHczYw3GKrvK4ZgG47Nikjn2/eXbznp2pbC916MtSzsNu07j&#10;3P8AWomlVXwg+/6nr2qs9w7jYfu+n9aY0zFvNVsbTjHpihsCxJORuG/nd0/p+dSR3G9t7PuAXafr&#10;6VnGbzDx06nmnwT4Pmu2cpjmlcNTUMjkn5NoAwuGprZ270woA4bsajt5v3IDnG7/ACKcJJS+dv3f&#10;4RVDCSVk+Vj83fj2qMzB/mBZRzRK427x8u5ah+/9/nkZ46c1qjkqX5iUsgkKyfdHXC9+aVzHGocR&#10;ty2CB/EahkBBxu+VefmPJzUKy8eWB83ueAKiRtCT2Lk8pCt8w+9/CO3pVO4nIHlqpAXjr/n2plxK&#10;M7Qd2PTpTCrM/wA38PXNZXNB8cu5wM/dHzbfpT4riKWTbx97+7VUOC5PUjrU0aJu3AMv0oQWsWxJ&#10;IY/MCjB/Sk85JB8o2jk+3XrUMbHAyeN2W+lEhjbBBBz2/wAaYKRJJ9zg/KTz9fWo1jcDzc9vut3q&#10;dUiA3dSvKlj09KR0Pl4HRSf8KYFWV3+UeXnIyW9qjZlZNhPPQk1MyYXIUZ6fXimJApZQEz/e9/ap&#10;sAokYp13dval85shkO3txSBGQqSDn9MUF5AfkHAOTQTJcysTLKRtRFYhWP1NOknZnVWP3eev+eKr&#10;mTAHmBu+AKPMDnrj5cfN/n0p8wW6EzTA/u4/mz2GcVEtwVGCR/u+hzUTMxXYp/3eab5m4bUP4DtS&#10;uVyljzOOB82fmoWQsu3fxjiq6tglAW9fwqRUYKrnjOBtH+fSjmuHKXElZFwDuwvU9OO1J9quRwpH&#10;+fwqBRhSR/F7dO1To0ioqmbt/cqhEr3Sqc7uvfH+feoZ5gzc/L+HXjrTBw2G29evrTQUDYKbuOn9&#10;akvmvqK2149wPfB71GGP8P47R+VDITFhYyNzdeaV4ZAiuvzew/GgqPL0FWTAYqGLZB3Y6mpo5PMi&#10;2xnBziq6ROWyfXH3h6VKJmHyBV5/X2qooibVyyj7QQFYgjt0PsacuXkZ9pUDpuHaq6yRiTI43Y6U&#10;5Jtp2s23bwDk1qjGVpbmhBEx+UsvDcmp4g4Vjk5XvmqEd04bcOV/h4z/AJ/+vU9vdr0f64/u0jWJ&#10;PJGWVZA25eDjrUYQqu6TC4p4mBG4H5VHQd6ZK4dCMbh9elTzDsJ53y52Y2thuOnvTJmBP3unb605&#10;0JTJ/TvVcuY/lfJx2qZMuINJvPB569c5pvms58s7sjtUUlxGjYRWC/TpxURmQDhj0wcfXpU8wcqJ&#10;ZJJCyo3Hzfdbp70wll+Vj1bHyijzo5wysM96YZsfLnPqd1BWw/EZfcvzd8jNDHBwo3cevvRvCNs6&#10;j0HWmhmlGzPTk5FUY83vaCsFO10YEEevak8ubzDKirjP96nR7duC27sM1YSGIPtC/NuyaAtqQCKQ&#10;vvPy9196USOmDn/x7/P+TVqVki52YC/eqC4VHTdvU5oK5Y9xTKyjaVO3OGx6U5pgqb2X5l/2elQo&#10;VB4+91XA4pzSbmDbty+386A6MtLJtTB4B/i96tWg3MPl+UjuvWs2KRAMkH5uenA960LCUKVAH0Pc&#10;/WqSFc1I49oA+VSe+ehp/wBw/LxgY+o+lRQMkobc3G3kj/P0p4R3dSAGbcevbmpkaR10JULyZxj6&#10;Yq5EojVWx+BFU0PlnLZ546VLDIS+1mI7HvWZtHQnklZC37wNn+8OlUZywkwpX2y3SrF1GNu8c/Li&#10;s+WZGkJWX5gudvpQNiSLhSB933qtIobCY56Z9KkRnKGTPQVDJKFQ88n9aCSpduV5Ge9UmkkRCpZs&#10;5HSrF/M2QcYG36/hWe07MAxbPHzZPWqRnNk7PEx+83y/d/p+VCSeS5kH9zhh61UMkjEFPXBz9aBM&#10;w5U/e+U07mPLcvPIrj5Yx1/76pyzIDgr09O3pVGOdCMv/wAB+tTQu52jzPbNPmuC+ItbssVC9M8L&#10;+NNYkdDkj+tNQ5bbnp91qC+G/eNx1UHjP50jSQ9Ywz5JZdo6E8UwSqh3EMep5qN7pwvlZ+Zm/OkZ&#10;sNsYfM3PpTM5eROHDso6BeR+WafEHbCb+n8J781XgAyELFVZfqPfFSpIQuA3LEbs+lVckmmLbNy4&#10;4X+KqsszOckd/m471K8fzbSW+7hR0GPX8qimjzBtVG2ry35UwKsrMzbWfn1NNUYGMdc/LViSPALy&#10;JjDYzjpUaxFiJIx7FWx9aiUXcBwO1sg//qqaCcgLxu7fNz+PSocAYCL7HrUlujPuXb0OP/r1SAtp&#10;Jvi2lvut/F1z61L5iLDuc/w4GKqr+7OP7wB+uKlZo/KOT7juTiqHclWUKpVh827+LvUaz79yHcuG&#10;5KnND5kO5Buyec/y/wA+lRsksbMzFdvHUUEskQeYxMiEnp0FDQxbdypt5wrVGk8+djqvPG7uKkUM&#10;2xQ3Xr6D1oGgaI5ZXjX5mGD60CCJAuP72cYzTvMYKU81eD69BUckqMAnG7bw2aTKHqy7tka/w/ep&#10;jzeWMF8d8j/PSot/lnzGO7P3cNxUU1ySMmRcdP8A69QFwuZQflwM+u7r/wDWqnK67sK3sx6USuer&#10;DH1+vWq7N8oI6is5SKjEsRyHaE+bk85qeGSMnLNu2+lUEkdMbj19KmjkI+ZY/wA6nmKlEuEiTcxT&#10;8vftTW3Lwy+/TrRDJ8vllV49T1qRVKk5Gf7uMVqtVcykA2AYCvt67TT3AY5POec+v1pIg8T7fLPp&#10;lm+WnOp++F244yPWnZgRy/dwjH+lRSxgOuG6n71S+XIgyzclvzNNmOV+X/vr6U+W4iNICclhwq8g&#10;H8KcI8M25sFueKdmMrjdzzu9KFGI1JXnH3vUUg5iSNYolBH8PDcfpU6Pj+HPy56/WqZzzzlf4Tmh&#10;Z9jMqgZ7cdaA5i75i7uSRt+Yn0pJ2AjyOdvQ9e//AOqq3nsA/lnHfb71FJOwHl56N82Me9HNYZbe&#10;RRlC2ef4ehohmZEIQ4wv9Kpec7fOc/LjmljvW+6T2G4+lDlcWq1NCK7Xcof5vlz8o6VJISzYXPvx&#10;WesjsiszsM9VU08XXADFuP4s8iqvroTHmcWpGmCxPy4+Vfl4705p28vaWYfNge59ap/aJEkCxyHb&#10;tH8qc15u4kHzYG2rMtUStMG2uy7c/wAv6VA88rOdj8bs59ad9oQMACNv+f8A69VzLIjMv97t70rm&#10;vKkOmkTnkEY/Oo1VGOP9kgtt6cU3zuFAUfePPeghgeW9qChzxoy7A3fAoaJWXa4Ab/ZFK2Q5EQXp&#10;nJHWlIBbksrbecDp1zU8oERiX1G1vam7SHyrf/W9/epWXd+8zlgaAEdlRvuqfm3LUjDJRN0ZbHB+&#10;bqP8/wBKI5GY4UfdbCrtp4UNuTAZcfNSqgAZ0jX1LZ/GtI7ES5m9BkqyBsu7ZHKt1FM3bHAdif72&#10;T1NSzSMgBY7genT9f896q3D87yvHT9KiRQklxI5wQueh5pjShmzIvLeneopnbHTb/d6c1E9xs4A7&#10;day5jRR5id7jK/L/ADoN6WG1j7DcaqrON2/JP92nHOMijmK9miZJy5yTlRxt5oLFtuQeOWGetRRF&#10;toIB+996nv5ijIXgdBUXH1sNklydynj+VSQzH+Ibew9qiZSxwRTsGNwrrz/d96QpJbFuO6f+8fQG&#10;porgqg+UtySfeqkbxgAEe1Sq37rIHfGfTitomMtNS9DcANsVWXpt4z2/WplaRIw0sZ4b17VShkbl&#10;S3HXbVpLhXGAF3detbe8Yx5JCNKDHhpGBc5aoH5B2Hvhu56d6fOW4JXoMZWoZTtDDbt+bnbRJaFK&#10;bvqG1SQgGce3WnQlxLtUfLnJ2jPtUKj5VKv8o4bH40QSnOFOOmR61maF+B3DD5htA+UbuelWTKvX&#10;J9Qp9jVNJhGmGIZy3vxnt+pqYXO7aAn4c4/z0q4phKUdmTpIWfzGTPXr2pz3AwqE7WXnjpUUZeNS&#10;6qdoPzHrT4Y5JQGmOAGJzt/HFOxnze7oOgRY38zf8uect1q7HIA6xsW6Y2mobeBdnzj/AHff2FTI&#10;OpEZy35UEok86M/ut3FNZkYblKgYx9P89aQkF2jyd3PaomZg7nGPm+YetXYZI6c5Bzj7vHUVGCrH&#10;t8pzg5oEpwrfN8vf2qvJMVJdo/lHO31FLlFzFsSrkBm9M/NmkS7md/mdcY/Kqk0sRUo64U/yzxUT&#10;zqj7QflGB+vT8qmwc1jVMqxZRQO5U9+KY7BWC5yx9aqRXLkbXKsw5pzTM+Mt+O7OKnlOjnQ8yypj&#10;cfu8Yppk+YNn73PzGo/OD7lL/wC7+dNa5KPhWVvrnk/5FHKrlXLHmufm+73+tJ5x3/M+f6c1V+2s&#10;y7D0yTzSTXRX5cqNrf5FUYSqa6FmQq0eA3/16ieKMnDfKW4YZ6fWqpvJM4ByA3Q04XeTnzT8uOo/&#10;z71XKyHO+5I2/aqM3JbHPao0ZmcKx79u3vUckzSOqMPu9femxOgZXaTjj9aCb3kXFKxKrgqN3De1&#10;OLogaVBgqeRn/P8Ak1Va8ihfLDjGKkJKqMntz/hUm8pRkrInaSMxrKT3/pUDy7pAQx2nrzim/aSC&#10;Fcttbgce9MZnJ3LJxj1qvUwvceLyRctj5R/e7037WZ4WWQ/xcKAaqySnyWDDnHUdqjErsu0j/e3d&#10;6mVioSlzJFszjzADn0U5qOSZYv3iPuO3DHFMlIY7UkBx3/CopJW2BfMzuz/DWZ0XHi52fvFXH973&#10;p0U/yjdH8xXC/wD16g8yNCxYDb0alZlQqyH6ZJ4pCNC1uIyd7L901aFzmQBeay7WeN/YA549fWrC&#10;SyAAHG1ScN3q4j5jUguy4wDnnaQelXLeWLaFz8wbDbf4vesa0uvmGWG49AR/n9a0bSVFX94Pbp09&#10;6pmKlzyLJY+ZjG3r8tQT3Q3Mhf7vNTPMrp5ZUMzDotU7jA3cH/Gofmbxjy7DZblOApwuMk9x/jVW&#10;6vjG7Atn/ZoupAoyr9c9utZt5dknO8D+6F7UhsmuLgbyjDb82M+vHXNMhumQjLjjj5eO9Z807O+7&#10;J9BTVlBH3/Wp5hcstzchullAYt3P3qu28pZdoHv7Vz1nd7XwSOmOW4rStbrzuX+nHp6VotRKXRmv&#10;DO6hcn+f1xVhLosnDd+jYGOKyVuyZWQN91eOac2oLGuWkZm/u+341MoFRnHuag1IyfOW/CoJLgAK&#10;V28dWqgblWfOffGehoaeDGZse21qnlHcdcXflSbiWPcbV64qlc3XmDDD5W67W60t9fBm2Yx29j0q&#10;u7qVUeYDjnlaqxk5xu0Bk3tkN+Pr+VMZ9knmZ/i4456daR9mOI8e/rUMm8n5hgfw4FAXS1ZdtLj5&#10;FcdfUt0q/HeGTcpOOPzFYkSM20KW55yatweYow454o5XII1Y9DYjkjjG3cPu9+9StemMYEjZX+Ld&#10;nvWQz3BVVQbdpH3vSnfM8fyj5u9UqfcJYjsaU1xv/dSXK/NzjNU52jXg4b+6qn361C4uJPnKdGx6&#10;YqN8oMnbk9WqlAzlWfQEuMvudgpHQHvUTSjB2YUev9RUbxqG3SH/AHeaiknKPh23cfdoloTCp3Jh&#10;dBmUTP07nn8KbNJG0gZ5Of58darPIfmLDP8Au1XaRyo49qx5jpjHmLTTIrMGbHX60xbhGb5PzLVT&#10;aXJz+f8AhSrIM/OtZuRfsy2jq/3vpjHHSnKZFTdt4Xp+VQoeOV9zU0LkM0ZU9f6VRPwliF1dMENy&#10;3G3pTvMZZNxJyf8A9VRxyZGSfl2gDpxTlGTuX8d3OK2iznnHqWFRWTcz85ztzmmnJOET7udw9aj+&#10;8u4MMfw9c0vms64b+E461SK3Edgqbc8HJZW/Oq0rDOxm7YyR2p8zqAzKv4VGQoTeBnj19s1nIqO5&#10;HvGdvBP8TU1myMk9jjr0oZwOAOPp7VGzgDCj2rM2jEcJCjfMeenFPS5KsGU7cN2/nVVn2HcQPxbr&#10;xSeb6f8A68UmX7M0BcpnJG3j7vapYCjM2W2/8B61mRyMSfmb5j/DVqMSA4X+9zRGRlKHKXlCgZye&#10;vapJZCF3qMnpjd1qC0G4NiTPynn8KnKv5CsybgvNbRXMYylZFcgMmMHP+0KjbIRkJ+Ur2PeppCM4&#10;Y528NjPvUbOFHK/d/hNOxh7SVhrFSpDE/dxz9KgZykhx9OT1pzy5VgAaqTS+Zz07gVnLc7KMeaJY&#10;89QmGPzL/nFNeYOFIz6ZJqq0uDk+nrUf2rcu+ZsbfSocjoVPqW3mY8bsdzzTBMS5wT/ntVaS4J6v&#10;TPPzJw33f1pcyLjTNGGeTojegIapxPj7oC9w3p7VmRXRxuQ1PDNvTI5/pTUkZyp6F/7RubcF5bPz&#10;U5buQKAA1VIZNvJx9TTt79v/AEKr1OeSjF2Ze8pidxX5lX8AKBEyEEt8pxg496IriRk2Fif9qpgy&#10;7l+QsAvy7frWiiSRrCVCh2Xrn1pGj3cgt15/E1O0oWT7zKoIOPb0oZo8ean8PTn+lVYV+hXlhRRu&#10;Wbjgj2pmEQf1p5KMMDJ9eKrvJlcA7eelLQN9idhv6NtUU/cBhCo29A3c1RS4JfIPTmpFnLMFbpU8&#10;6L5Wi9EwK7t2Co+XK1YUrGm9snBwcZrNhmV2LO2P7uPXNWElQ4TJ455+tLmuEUXDMp2uW4ZQPqak&#10;BLrhF+vUZ/GqsS7jnHGOWz0qZkmAILbs8cULV2LtaNyQEPuj8zrjof1qtduhUgN146dPxp5kUH90&#10;O/3cH/P+feoJ2B+YhhgfdY9s9aJIIsglxt8vLdO9NihRjiTC/L/EuM0uYyMop+93oLlmUbeV7e1T&#10;uWSvHFt3K2DjjtUYSNQrF+f4hjr71JvLnJUNjO6klIEgdm7ZXtTRnN6DWiP8RUdixoWFRw2NwAIZ&#10;u9PjcA72HOKCrMcGPG3+7V8pmOETOoC/3sc4z6/41Ih2KW8v8vWhA6JlWKqMduvSn+Zuxk8bgfvU&#10;coC7PMy7Z29d3PvTZIE2/vB93v6j/P8AKnJnd8xYBTj5v8/5FSbQwZWH8PTHNHKURm2ijCLu+9zU&#10;Xklvl+7ngqOlSyZ/ibC9duOpqJ2Ynegz/d96EgYgVCM89MMo71Zt3XPkxPux/tdKrKNqbF3HjCn8&#10;akQ5GFVR8tUI1LWQ4UMcfNnk9BVpp/LClHPT86ybe4EeFP3ie/rU0d7KF2MfdqTRcZFx7h23EMFz&#10;/Dnn1p8VyVXAPTG2qPnwrHuklAzVaTU16wtuw23B71lKLNIzj1NS51FthZZM7eKptcc73fJzj7vv&#10;WadTVySW+833R3oGrW+cLyedrUrFc0ZGkZyycybc9l7fjVW6nEakgfrVdtVj2s2cLt9OlU7zVlky&#10;ynH+cUBfsOu5SzEbarSb2bIG0N3pDd78t6GnIplOWbp2oFL3Y6jQGH3V+705oaF1Prx0q3EVUI8q&#10;5+bp605nifIHAbnO6gmOxTG5DuYD1bmpYZhGMMvSnNEnmFWOcDk+vsajkkDDeg6Ac88mmLlHec27&#10;fnb/AHdv+fpSvd5k3Fu/y1A25hhj16/LUYYlyCc46Ug+KJc+0KWC7txBxweKd5ituAJ5z/FzmqWH&#10;Vd27/wCtSxsy/ePPXmnzE8vul2OdjtRV5Z8bfwqVZGi+6c7egA71TgkYyfOe3TFWotrKoBwBx9aq&#10;JDJjOY08xj8238unFMa4d13LJt3ZLc/hS7DIuJdu7px3pkkMKnazbgvAI7VqZ80uYYbkqu0L+NNR&#10;8fOfm/DrQ5CjchVse1R7zyS24nrzUXLJiAi4PPfAqe3JjYSZPUj7tVElJXYw75p4kLAHJH9aoll2&#10;T5xwcfNj9P8APFH2fapIGeysvaq8d1tGGlz6Cp0uMkFR2x6fj+tXHYzn8VyyYgluWL43HLe+ahdQ&#10;cskjYC4yen0+tNE42Kd/8WSpb0pTLEY2Qv8Aj/n6Uhxl0IHBVmcH5d3DE0jCUEASbtq4UetKzxqf&#10;mk38/eU9faiKZVy5PTPTt/kVLRUZDg+51SRfunfuH9afIA0mVH+8ePl96i8/58sPl68jGRmnxzLv&#10;HH17VXLoR7T3hksW1Wz3ORz71Wfbuyr5XPy57VO8qynZhvp3P/16qz7GOByO24VlI2IZlB+VvlqF&#10;0Zn2KuetWHDbflXdQATggdu3b3rBxN4srKjNnbn8qmiikUnf8xA6Vbtbcyqu2PJ6tkVYhs9zKxHf&#10;5e3/AOuhRG23oVo0VV2qGY//AFquLErruSIknj5uoxSi3KbiPl2+2f8AIqbcUBAjA5/i6Dit47mF&#10;T3UyOOEAKp+Unuy9DS3NviPcZWznHTpgU58SknAOfbrTZXBKiNCcjPytxWphze60ytJDIELg8f4U&#10;PaylQ7OrfLn+tWoijEFl+8OfQUrrGEK/xY5+veqsZ9Cg8BhbcDzg4o8wy/eH8XzfNUkyM5UIe1Qy&#10;BEGFPtipkaUwaQfM3T/dPT/PNQvIrvkY3cd6c4yNofavf/Cq8o5Zd36571jPQ2h70ix5wByB82eG&#10;qJpl3YBC1W84q+PXp6VG8xYnLf7tZ3N40y15wI2r0B4pq3GD83I9hVJrjqRSJcZ+Vm9qVzX2Jo/a&#10;5AvyHrz/APWpy3RaQn1qhHcoT8p4HSpFnyc9W7e1O5DpGosyuOD/AA+/NHmgAAE/dxn0rPS4dW8z&#10;P1pxvGVOB1bOQPetPaPlsYSovmLzSbVwG+X+Gk+0FizDPP3QT+lZ73RB3B9velF4cqN3096nmK9l&#10;I0EdC3I4xwP89KI3C8sx+bvVNL3P+sb5icksakjuAfm2/wD1hVKRMoPZmhDgxksQWUHI64p20CXe&#10;R2X61Xt53VtpHJ4wMVZRVYF/MypGPmHfNVEmQjo37tQPl4y3p9aT7i425wMY6/j7VKwwQpO4f3ae&#10;Ii6DbkbuOnNPlBST2IGJVfLOdw42qKFeNV8vIzux/n9acUCL+8ZtzbvvEccdaq3LyqignaR/s9vW&#10;mBJdvGN0nf8A+vVG4njbv9ec5p1zKVOVfr3NVZCoOCdv92s5S6FxjdhJIp6H1FRjftCkcdc0PtVs&#10;Ke/Jp8aluRyKysb6RQn2ck4Tdx71Itm7/Lz8x61NDGh5Y57svrVmKLG0EkfOc4q4x5tDGdVxRUFu&#10;IzjpinZZRgRdeeR+lXCsUTYZaSVNvy8ndnoOlHs7GcanNqVMknEY5b+EDrUQVicO/P8AKrqwktuR&#10;doXoehFRyQxFfmzuyf8A9VEo6FxkVUQu+3LYVvvZq1bFiQS5+9TRHGRzuBz+VWIYCVCiQ8U6cXci&#10;rL3SRSHXOTwwHuPapEyCQI9w6/rTbeIBiPmHzYzU4txIMKNrZw1dJykQLH+Fl/p9aqSod+9R97+H&#10;+ta/2JSgklO487j0zVdrUKgkXnHb+tTJXLUrbma5O1gqkbfb3poby2w0nQ9fSrE0BLKA3zdF9z/+&#10;uorlHU7AvIznNY+zka+0iLHIJASDz1546VZgdXbavHc4Y81UUsOfut05FWLcn5fl/IVtGNkYylzS&#10;NO1YJ8sinKtn5qsxAq3lv82eT19KpxFi+7efmXP51ZG50+Vue+2q5QRMzK6kohVhyNtSGQSDEhC9&#10;xk1BKX2jH8XJIHSmmUl94bpz+VFuwOViVZXRmJbp/e7VE138zMR23BsU1pDMWYt8vRc1DI0kilml&#10;O5V24YUcoXHPchs4GcHr171H9p4ZGVivUbqryz43KHO7qwXpUJnA3bDjmgks/aZQNzSA4Pp09qYo&#10;beWQ/KowO2ajQrImXYZz3/SnbNvDL/DQBJhlHMoUMOoPPTp/n1oinkVDIG3leM/dodDu5K7m5Y/r&#10;UEnmpHvMv3jyM1LNISa0FN08bfd/3smkju2/1rE8fc3d/eqrPhjtUtzlmI60kjsSDuOMcL6Vjc6N&#10;TQilbgtyGUErj9akCxMgU+31FZyTMD8z4x79KljuCMIZN2OPzpqTJtHsWJYY1yAQNv8AF601EAUY&#10;BwPvLUe9w2ZG6n5hj2qwhPlKyIN2MH3raJzzXvCOgA+brjHy9z/+ukjgb7uz5t2c+hqQzKU+c/N1&#10;3UNKOMH+Lp6c9f8APpTJsiNoeSpwO5yelOBiJGG/Lp9Kc0qyoXZCy7s8Dp7VH5cbDJY8N06VJUUg&#10;DJCcMD97oc8ChpgIvlfb/sr2qOUBV2hs8HGG61VmZkwOMYqZS0NIx1JLq7V02MoyF/pVc3CthGbu&#10;adJICuSq9ulQTHu1YykzaMU5XHmcDnf7fKaGvFwMZ781U8zb90/Wm/aSqjnp1qeY29kWGmBIAOPo&#10;evvSC62jJx7VXEmT16cY7Cms3GwVPMV7NF2GfuP0NW4buYnywflzhV9/8/zrLilKdRn5atwT71y4&#10;+71NXFsxq09DVt51Y7PLPzc5z0q9A4/jkX5mxjPasm2kVtxU7euN1aCOVj2o2FXndn/PrXWlzHHG&#10;VnoX4L+IrhztyeNy+mKrXV3CQWUhsf3f8+tRgBkVAM715yevH9eKhli38MGUE9N3T2rOUTaNR9Sr&#10;d6ozOSowu386zZ7vccquffNXJ7ZFwhcAbc//AFqz3gbbuB9+TWMjaHLLca8u/wBu1RiXKYUfVh2p&#10;oRyrcnNOCsjDI+7wVFZ63OiyWhIGJO4845q1HPJj5WzjjtzVPcc7R2zyRTg7BNud30q07GVSnzGk&#10;l2yoAWb/AHV7UC7lcEPIT6bjVEO3AJ9xS7zGdq881XOzL2ZdFzKoG1+n8VK1wH+6eNuPWqgfK5L9&#10;V6U4SEtuV8Y+971alqS46DpJcttLk7u/qKWOVlbAZsD+L1qIPll2dBziprdQzlt351a1MJJExeJl&#10;5OW/KiR2wMU5SD8hb3+Ycmp0gid9spx6Z70+VE80pRsVrVXCYK5zyKvQq4CnO0f7XepY7ZYzvJO5&#10;sjaPY9KnW2UHhT3/ABqkNRK7ZY7UjDNuwx3dR6UKjlRmM7TkH5jken1q/wDZljGEH+9u/Gla2Ckj&#10;j5eT7f8A1qNA5TPfzzuUxfeHXb/n/Iqu8e4fKPuj7taU8rjrldvAOKz7p4UyYzjr6c0xFWYBuE52&#10;/rVKWdGflSu7r7VauZVCNtIw3vVC6BzuH/jp9qylKxcKd7DS2G2I9NVzt3Z9selNwCAAO/501Aeh&#10;rnPQhHljYeVGcgUgUE7sfw96dtLjbtK08W8jrgod3T6UBcSNnI49M1YjcH5cf8B6VGsQGAG/KpIl&#10;BO09R1zQjOTXQmjlc5QAe+O9SRzMXG7GPeoQAGyG6dvanHcnzF/mHb8atGL01Jmfy/kk+b5eNtQS&#10;EnJAPXvSyybkZkG38etRhg3IGe/WncN9RGmdQxUYGc/NURnwuMAf1p06GRsldw471AS6ttbt/nNQ&#10;3c1hGNhstwo+90zzTFly2B9BupJXRX55H8qiZsvwWqHKx0xjoSOFccHnbzUZVtu0t24NRlgvAPNP&#10;DoRhT7VPNcqzHqxz7CpYZpIxkMcZzUCSc4YfSpFJHY/d/hoRMo3NC2vBEoUqME/L71ZFySML/EPv&#10;evv/AJ9KzIpVP8P4NVpI2cNGPyraMn0OWpTRMjkFmcD7v973prrGVzI44H5+1QmNpB0ORxSZkxt6&#10;jbxn61VznjTgMmKFM7uNtVpdx4x344qyyFmyo5x82RUbwgfKAehqDppyS0Kkqkp0OaibIGNre3tV&#10;qWIOOvPfB64qvKCDuViVPv3rNx1udkWmV5X2OvuMVGszOzFn7ipZgkgxhRnj5l700We2TBbAP8sV&#10;kaj7ZSB8zfN/e/pVq3V3UESDgenSoYYf+WgH3eKuRoigAKOecelaQRnOQ5Ewc47Yp3lA8mQ/99U5&#10;I9xwr+/HPajyl9f/AB2ulR908+Uve3LkQXGWJYk1ciSN4zgE8Y+WqMSkjgVYtpHjdSi57j3q47Gb&#10;vzFgJk8hSOmQetRz2/QEhe/1oa5kXLEcsSPvdKj8852kdPu1toc8txrwtz8u3dnNV5MiPKr93mrD&#10;3C7WY4+hqvPcrwv/AHzzWNSxtR5iEjI+f9KN23+9+fSoXmZiU+n4U0uxTDP71znfGHcsRTR7uT/+&#10;ur1pKgUFs5B/TFZQ/vF/m7cVPbysCAzH/wCK5oJceXU2kkDdCfmOBgcUPKV3MoH7v+Jv4T2qrb3r&#10;LGVyMk9jT2uZWbcsnvn+laRMpS0Hy3DJtDLjt97rxVSW5R/mUH0G5s/0pJ3OC2wf7NVZCAeV28HF&#10;TJhTJmcMOhoiuACu5fvc7apmdlfh6DKSuX/nWfMdEY33LhuCJQ4bdzw1CvyXf6Z64qoHLHaudvfm&#10;rMbRkbccY71USJQ90tI+xs+2acJ/kwT/AMC96rmUoc7/AJf4vl/SgsqqcEfUVtF6HNZlwTiVfvN9&#10;7j5vTvQJwiKR03c4HWqscxCEEfN0x+PSpVvAANiBe/HrRcCz9pikGwyHIXjPOaRr5ssct6delQST&#10;K3Cx/e4HtVd5tudopOQLUv8Anb12lh6nb2/xpjTW6DaA1UftO0g7OMjn0qM3aOd2OnvT50VyyLiX&#10;CBg4YsB2Hf8AyKWO4YkLnjuKpeeHJDuPm9qkWXfJgH+LA9qIyuKVPoaDyrndliT/ABMfu05J/l+U&#10;leg3fjVA3AyPl4789aeZCrBojt7ZzW3MnEwUZRdyd5iN+JT0xknrVd5MEswOc9fWkEhIaMEseg3f&#10;Wmk7OAgz/vdKzNIu5GHGPmXsc+tRSOd24ZNPdjlsdeuPSq7MB91yOPu1nI6afcJpXZckn3NMAcsf&#10;mYf7VJKSTkmmfNtIxyKzOj0J4XbPNWbeSMLt2n7397pVIOC33qmgkG/H6UIUo8y1NEXEIjaIp7Z7&#10;0yQhlwD046D/AD71XWWTawy3OeOuaaJVDcDOR+tFyORonLFhls/d5p6xlEyXPqRnpVVZ2U57d1pw&#10;lZQyKxb1oixaigHYZBj2pmDu2n65FODh+mevrTohnc4X8/1oM/h3HIF2Y9/WkMcZYnBDd8n/AD2p&#10;RyDj/wDXxUu3JMgjPQfK3f8Az/WteUy5tdBixuGGP+BVNEy7QGbvxQY2BAIx/epyqXO8JwPyp8ti&#10;ea5ISDuDD+LuPx60AxOVXzP+AjtTYU/hI4+nJ4psiOpYOSrY4OKoBs6qIxtTHZuaqyTKclCeMGpm&#10;ORx25qCUnOVXg9qzktS4gLjBK43elPSUMPf0FVJH2sQF59KVJeME7j9ahOxr7PS5oK8W3aZP++ak&#10;M7qVCSH7vrWfHcsEwaeZ19Pm7e9aKdzL2ckXZLp3jX5enanw3IAYKevLVnLcEsN42/Nx1pftA3Zz&#10;gGj2nQn2XvXL8rR5wDx3zj0psbQlsb224waqrcg4x/e+9605ZNiZePG7nPpVKQpUy8HjL7o9wIYE&#10;Cms8cB2leenH+fWoYLgq24N8w5yO3NPM3y7llVfUDvTuJRSGb8S5Ud/Wo3KAEJ8o6fN2pzTrnC9d&#10;w5qNmRz8p7elTLYpDRtI+bduJ9OlSIjIdpXgDjIqNIgGySeelSxKzn7vqazsVzW2L1pEg2u2Msfv&#10;GrUUIXa277v94darQCWFFzjPTbnoaur5yncqr8zDr3GarlKTGOMjfvyMjj1/+vQHWU+WTkn+FT1p&#10;0iFgu85+bNQrLsPyqqrg/N7U7A2SSQhxnaVK/eb0qs0ziTex6Hp+JoNzKsTSvERu5+tQSXKybSD8&#10;3861ictWxaSaFZciMD/az+lSm4iHzMR977wPHSs0OWXKsw/GmGV9oXHufmxVdDNNl4SQluMn1b0q&#10;vLsyyIce23pzUDTsF2F/b8aZ5gLYZ23epHSpNIy0sOlXGQFHsFqpcHEuSOh6irE5III29OaqSPkY&#10;PTGQfSsah00YsikCh/lFQXDjb8gzUr5Kn06H3qGVyysq1kzsgV5Z0PzEfWmRONuNvAbpjrQSG+8/&#10;J4pYwD/q14+tYG5MjdFX/gWKeJtmFyP8ahjtxs+Q47mkIdXIByuKqLaJaiWo7nLYyevNLI+TgD/6&#10;9QxbEG08r15qQxBhgr+FadCHGJGZfnzu+tSRzruyf51G8RA+VPekWI/wptP+f8an3rjtGxZRi5IC&#10;+/0qzAQTsB+lUoEcqBz+NWoDu4B/8d4rQxqRRetmJb+Fh6VZSVVCqT7e1U7ZlDhWG3+tS/aG/wBW&#10;T04FbUziqIveYVT52/D35pwZmJdxtZfu8/pVSK4i273Y8dvWpTcAqGRxzn5VHStjmuWVdmTc+G3A&#10;ndn2qpcR7Rvbbz1/lT1nVOnSormZAWI5HTcKix0KXNEpzgHcB6fjiqjfd+btU9ySzeYxY9smq8jq&#10;knQGsZ7m9HWNwCqTuGDg1JFHnLMB8retV2deof2qRHwMHsahbmtRPkZdgXHHf+VWo2LIIg24/wAN&#10;QW06A4Ye9aFlaRMMDoT/ABdq6oxijzW5bDVjaXcxjGVOPmPb0/KpGt0Dgq+f7ynvVmO2gU7WBPzY&#10;/wDrU4xo0mccbsZPOD0o3Ki+UzivmfN5fyj7vy1CY3Hygf8AAvwrUaIcqGXlv4qrlNwYkdB8vvVc&#10;t0TeSlcppECW3A/Mvy1NFDjgSf8A1/an7Y2+Vfm2rxUtuqErtJBzlVC9DRGISlzEkERD4mOFPcd6&#10;tRFJGwVAZeAen4e1NRC6kJ/dx+VTWluqspf5vmPHv2FV0JjLUkSFJVyx/iztqvcWUbHCcNu6+taF&#10;tCFUrtXpyOf8+lOaKArkofmYncoqTTQ56S0XzMCMr8vfsPWo3tIyFQL/ABfeHetm5t12qFU7evJ/&#10;X9azzG6BlH3Rzk+tNWJ5SmbSPdvRev3Qe496kt4o1fG0q393qKmaPllRcfN+XtTkiAfzY0yd3Apk&#10;v3Vckt40eMr97jD1YjIVsBRu6L83bFU2lYESxnHofWppZ5Gjwsf3hkL/AF/WhomErkgYMcrngfNx&#10;0oeSJAHC/U5qNgysQ2OcHj07VXl/ej5eB9almnoOubwAnaE6+tUZ70lmcSbd3A5qO8lYPuJ3Acde&#10;9UpZVUYz+dTOXKiqcfaSLUl4m3C568ZNRrJj5WA+YetUjLl8qTSJOxOGPNY+0kdUsPzGjHcoB14z&#10;+FTRXRbkZ5P8RrORlI7/AIVYiYfKgXOf71aRnc55UXHYuteK/A+XnqO/+eKa9wgO1046/UVUEgA2&#10;s33TxSvKFUKysc9Pb/OKpsmJJujxvDYGO3WmsgxncfoaaJT6U9plXoOOlZyXc0j8JGBvXDj8KfGk&#10;Snc69SMLTTKzBQRwOfmX+L/Cnl+Pu9881KRXMieIo6/Mdq/nViMRE7XRs9api4by/JKfxf3uKlF4&#10;DGFL8bvm961RnLl6lnYswORx2PamjYyM20VXjmbOflx2ParEL+bwvb7o9asxI5PMzlMkbf4TSSSM&#10;Dlh8zYNSkcbuT/eK1HLGrn90+7juOtNxAhaZWfkcnGKjdY3ACHv09OKkaBQ2X7e9Ry2+yPchwD/t&#10;dKymjSnLuVZSSpw3tyfeqzkg4z17VbngZTgv781XkG3lv73Nc52QZVkZiOe3SmIWPJFWWQy87O/a&#10;iODsF5xUyidHOkiMx5Gdv12mlH3gDx61K8LlPlYe/tTXiWU5Cn296VmTzXBY8Ng/SrVvGqrnHvjt&#10;VeMDA2//AKqmgRgFJPb860juZ1ZPlNG0/h+QZPTj25/z7VftFAn+UHGefYdqzbZ5EXG7oenpVyGV&#10;mXYGYbh6df8AIrsieajSSFViUr825iNu7GDRNCqDeYz97kL346VHbsrDAl44z3xUv72ZOMkr93B6&#10;0pGiKWpqnl4eP257c1kXFurr83GPuru5PNa93bucKwb5TluOBVWSNUyMHCrjqP8AOazlG8R8z9pc&#10;ynt1A++Pc+lRsBtChf4vvVdlhWNF+T5vaqrIMf7RHcdawkrHVGRHgEjPr605UXCnZn1pGjO7L8cc&#10;+1PbA5Z25/SkXcChHZT8uKcFQryvb+9+lNVwAAPyNDTHDI1VbqZt9AkKY6Lz6GkjIPO0fMe1MaQM&#10;+T/+unCYP8rfjVS5RRjNbkyBcZC8dW56VImz7oXv8vzVXiO4nn/eqaGQgDaR+fStIW5TConzFxEj&#10;8wbt2P5Cr1usagb0G31VuOn6Vmwy73Clm4HJ9qvWR3ARq2B2+atNzGJejjEmJgo44wWPp/jVq2Uh&#10;zkfJ0+nWq9s6LxnA6Lu71ejeCQHkAr+RP9KDToKuF2snzALjlutNmQHdjCsWx/hSvOETOzduBKgN&#10;19KjedDu3k9fu7sYoJiVrqLG6SR/m3YUBulZV6pd9j8f3W9RWpdGKXO8r9N3TnoayL5gBvYbe20U&#10;+gmUpkwoycfNx3qq4HfKmrUrjYQx9+tVmJkXOf4s5rkl8R10/hRBIBwhP1bdQiqJOcg/55qZYww2&#10;ODx90UMgjCqinnJFCjc19pFPlJIwu3djNSovGQetVkVwNrD5l6HNTRqFBVG+br81aRiYSk+bQkEa&#10;kZCjj2psoKkAD7vrzUimINt8zaWHZaYxQbs59aTjHoC5hocqdpT+HHFL5vP3M54+tNd9x6H/ACaT&#10;eFGX/XvUFWuPBLsCeDu+7SHC8n3DUkUqq21x8p4C/wBaDwpXtnqO9ActtBx28oFYbvfrUL7HbaA3&#10;/AqGlkBxGfm/lUcspUEsevH1qTSMWRyhFfGfeqsqrnIPv9Knc7eQAaidXU5zwamSudMSHJd9pP8A&#10;9anRuoypbv8ANTZUy+1Tx3G3pSRBvvFeBWJr0J49pb5h1xViOMMcE/lUMKndgjrxwatRRqH3bc9w&#10;uK2jsYTlYdDbbmz37rnp71ZWLYDhiD1HftTFIYbtn4f1qZI36Mv3T+daRickpXBOeJlHzL+dNWBG&#10;Ctgen3qmWIgKp25K/lTplERZlQfdyM962ijGd+hX4VN5HPT8KjZhkCRjjdjOKdLdMTlVxz1qFpVk&#10;fBPH+7Wcmgox5tSGYbjvDcf7NVX+UkqnTOKtSON+3f7VDIqId2Pm6Vmd0borbIsMf9r7xpNgYnj7&#10;pxU0kQGWSP7v61C2EX39KzaOiLuixDgHr8uf6VMmMhuhxVKKTb/Bxnrmp45js2AZ/wCBVUSZRLil&#10;c7jz3+U9aZ+7POxz+P8A9amLMGGwrxUw6cN+oraF9jhqe7IkWVMZU85qeOZiv+7x0rPX/XN/vf1q&#10;z/ywH1/xojIqcbFh7uRkWM7R7CommkVcGkb/AFi/Q0wfxfVq0uY8i3EmmIbI/i/Sq885O41I3Sob&#10;j7jf7zfyFZyXMdFO0diFnxyOff0qONpA2GfoPm9qcPut/uinR9WrHc7Og5GbG3PerEWG+foPU1CP&#10;vVPH9w/57VpFXZjUZaQqV3Y3d+vSp1nCKEbdt/lVW3/1X+fSnD/j6/BaprY5ba2CYLjKNkr29arS&#10;fNkY6+361bi/1X/AT/Sq8v3/APPpUM0p72K0udo/zimllPBJ/wAinN97/gJqI/cX6/1rE6ok0MhC&#10;fP8AQkVMCoIPeq8HT/gX+NWB/r0/CtUZT3HCUAct/FnrR5np97H4VD/y1H/XQU9/urVRI5UPMwB5&#10;Tnb2PapFnZTtI6nk+n+c1WP3v+2bUv8AEfp/hRcORFguMYDHnPehskYA9ue1Rr9yP/fP8qnb/WL+&#10;FBHwkEib1x+XvQ8PzHYanT7q/T+lMk+8KLCUmQtB89SL5pGHP8PNTL1b/PamP/rh/v8A+FXGInNs&#10;T5/mJHblfWh8gKqdPSpLj/WN/umoR98fU/yqiJWauOjEkgG0d6c2MYK5+venR/8As1D96q2plf3S&#10;NpNpwKrzuXXdF/8AqqS4+4v+7UKfdk/CokdNFe6RvK2AGHeoZM5ztx81Ofov+e1Nm+8v1rnZ2xFG&#10;M4cg/NUsRXrn5gvPHWqKf6pP+un9avQ/f/D+tEdR2JCz+v0pCSflQnFLL/D/ALv9aH6NTkS9gXK9&#10;Fp0ceT8x7elEfSnH+H/d/pSiZyYKGU9erflU0I2/LKDVVv8AWJ9auN9//gJ/pWtP4jnrP3fUnSMF&#10;FYD86nVFJLs2B6YzUMf3P+Bf1FWY/uL+H8hXTynFGTQ2Vg0TAt83Yt34/nShljVvKJXC4x/n8Kj7&#10;/wDAv6VKP9V+f8jVSFzSuMUgYKyfMMgVHPcNL8o5206Lp/wL+lR9m/z3qOU6I+9TRXkkLHGdvbPo&#10;arTOofrx/DSy/wCqb/eb+VV3+8tc8mdNKIjyY5AqLeVkyvT09KkH3j/vGmnq3+7WR1Ikimb7jE7e&#10;fepA5cbQT/u1DB0T8Kkj++34fyqkRJJDsg84PXNPGNpLHcenTpUP8bfh/Onj/WH/AH6CWiaPOfmf&#10;jpyKmSFwm38s1DJ/rI/89quRfe/4Af61ra1jllIj8uTaVQZ7/pTSzKf3hxhatRf6v8qqy/fb6f0p&#10;SCJHJu/pTkIPzEc549qa33l/GlP+uH1qbsd9CZGwckVYgjQv5qjr1qtad/8Ae/pVuz+//wAC/pWu&#10;5FrOxdjSIkM3p19amVURcqxOQO5pIv8AV09PuL9f6UyiOaZE+X5jxx7VRlkVNrjGf9pevNXpPu/l&#10;Wfe/6tfqf51L3CRHI4HytuyPvH056VGrYGMe/Bpj/wCuk/3qWH7340+YzlG5IHiPGz7vOR6+lDNu&#10;k2s38X8XamN/rW+n+FMl6/8AAqtv3TGMfeQ+UbQNuOtMGcYX9ae3+p/4AKYP9XUmn2iOYyOPlKj1&#10;qm7yliRz7fhVqTqf97+gqrH99qxkdlJEZDKM59ulQzO23CHmrB+7+VVZPvtWcjqpkZyjAu2O+M0k&#10;Y7k8D7vvRL/rY/qP5Up6ViaEwVgm3Z1pyRoDjn3pydR/vCnp/rv+BVoo9TO4RQswGemKlKgnGBnH&#10;PNP/AOWK/jTz99v+uX9a0OdzZXZSRk/l6UgUDhl4HpT36/8AAm/lR/H/AJ96CribVbAO7sc0+IfN&#10;jHXniiL75/6506H/AFB/3RQROVokq8H7/wA2KmjjQuCW57n8arH/AFifj/Wpof8AXH/eroiuU4pN&#10;skVMnOf8KEU7Mnbz71NF/qpPx/mKhH+rb8P51RFtRxYxnlwxHC1E8pwwI4PbvSTf+zf0NMb7/wCD&#10;f+g1EpGtOK5hkuFGxvlqrI/zZb6VYk/9nH86q3H3jWDZ20iJ5mZuUapbd/4sfxdaY/8Arl/3f60+&#10;x6NWcfiNpfCaFpIcKGHfitiwZxsUgdPlycc/4Vi2/X8P6GtSX/Wp/uj+Vd0PhPGqP3rmnDICciIY&#10;27VX0pSyl9uOCPl21DF99v8AgdNb7qf7tXHUBkpZmyr/AHgdwNQeexHzeoNT3X9BUD/6v/gVImQI&#10;cMCT6fj7VYifau6RAp3c+9R/8tYf94fypy/xf9df6ihMEXhNvAbHThfarVu8a4IULtHy+5//AFVR&#10;T77fRf5mrFr/AKz/AIF/SqK8y95Zxtj+9vxjd0prrMu0fe2kZXdnFB/1y/7rfzqW06Sfh/WjoFil&#10;NvKMWGO/zd6jkgXbnKnb196km/18/wD1zH9ajk/1Df7y/wAqViZSZAbRCxcu3TK05lhaXEgAJXnn&#10;n/OKWT/j5b/Paov45vx/kaCxSpgH7tflb9KapYKFIHowHQCgfcb/AHjTrf7r/X/2YVSMHH3hsj5O&#10;TIN23Hy9qpXMzBsxn/eY98VbT/XSf9caz7zq3+9Ssacz3Kd3cHGUHH61nzyDO5h7fSrV39z/AIFV&#10;F/u/8CP8q4pNnp0YrcaXYnGMCgKX4z70T/dX/gNOTr/3z/Ksr+9Y36EyMFGasRyADI3fU9qrR9U/&#10;3hUv8X/AjWq3Oep8JYG1hhh83pSltvX0yPeq0fQ/7o/mKsL/AKk/7v8AjWvOzl9n5gZBkkfd4P8A&#10;9enCdVBXG7075qtP98/7v9Kb/Gv0H8zSm9C6cCwtwD0brweaeJk6Y49hVMdG/wB7/Ghev/Aqi5p7&#10;NblwMCuQe3HtSqyMMqe2arHrL/u1Kn3Wqoy94ylFFuNcqoRfdc1aiMgxuG3n5cHPTvVT/lmPxq9b&#10;/c/4B/SuiLOdx1HormTy8s2Oc09VUtnaqlW+XC89KSP7v/Aj/Onr/r1/3q0M1J8xE6RR/Mx+8vzV&#10;RukEYZAFGW/Orkv+q/P+VVbv7i/7rVDKZRlwT0P3s7vwqElclg1Pk/1bfhTE+6f96uWpudlH4bkg&#10;Ckbs4565pQozhVOOn0GaRv4v+A/zqZv9U341BVyEQoDvXIXp9aaWKLjd7ketWf4Y/wDeqK5/16/j&#10;/KqsEXchCooJAP8AvLU0O7dhz8p702b7n4f0pY/u/lUhJ80S1E4DLtG6tC3LynI4Xbx83NZkH3Wr&#10;Qj/1/wCf8q6oSuckoqL0NCCPMScru3cfUVYjj3LsD9OGH49Kpwff/H+tXYf+P7/viqGh72cJjJbn&#10;iqdzYIV2Mfz5/D/P/wBatKL/AI91/wB5aqz/APHv/wAC/pQEjLksQz4IbG3179qq3dgi9V6r83+F&#10;aVx/q1+lR6j99f8Ae/pWb1NIfDcw2tGPzYGAaabY9W529Perg/1DfQUxen4n+dQoIqUpRiUzCGOC&#10;veopxJJhc8Vck+4Pwqu33n/3f605RSiTSk3IqkMOS3tR5ZPscdPwpw+9/wAC/pTv4v8AgI/lWJ3X&#10;GxSnb1+lWEk3N1x/wLrVX/lt/wABFWF++P8AeatIPoclW3MWomf7it/3yauW0rhdySNt6bc1Rtf9&#10;cP8APrVyy+9+P/stdETke5pW9xA6qqKx9OOlS/aGZScZwCPr/nmqCf6iT/c/qKm03/Vn8P60/MpS&#10;LQuSi5KlcdOeT61XmvZGbONqhvmX196kl/1qVm3H/H0P9z/GnEQTXrbnXeRn8gPSqclxKwK7tyn3&#10;qa4/1bfWqifcH+9/Ws5McVfUjuJd6EL1PrTCQx5PHRabH/x8/wDfX86Vf61z7yPQjHljYnYE4UPy&#10;PvUGPONo9uKE+/8A8BH9Kd/D/n0raOxyVH7wLEEbC46dfWnbGA6gkcfWll+43/Av50xv9atItasN&#10;7IuR/e602SbncD7Ulx/qP+A/1pjf6tvw/pUX90q3vIkNwA2UxjHvUckiA/UfpUff8acP9Wf94f1r&#10;M25UhFncotCyM5ZgDntUEfVf97/CrEfX/PpQXKKjqLtB+Y9utNlUum4v7daE+5/wI/yon/1C/wCe&#10;9BMfiIjhT8v/AOvioXY/dZflzleKkf8A1rf7x/lTJ/8AU/8AATSZvHoQMzMcbf8AepyADlRgc+9O&#10;Xof90VHF/D/vN/WsnuXuW7ePAHH3uvtVmPYq8r09arr9wf7v9Kmg/wBYf92tjmn3LEORITnHHarC&#10;P8uFdeOnrVeD/Xn/AHqcn3Py/rWlM533LjyxK5DlWz3H0qvPcAptWUsv06U0/cH0/rVNv9RWhnbm&#10;k0Oa43NuZj93B+gpojDPhT9D/Sorj/Xt9P6VLa9X/wA96x+0dEY8tO6I5UI464+9Ucm5cA//AKqs&#10;J91v90f0qCb7p/z61JtGREZMKTULkj7irn+L61JP91vqahi+5/wH+tTI0pvm1HCNiysV7+tWkjXK&#10;lvX1qun/AB7mrVr0P0oQTegoiJ6x5yPypwbjoaki6/59KE+4PpXQjhlLVn//2VBLAwQUAAYACAAA&#10;ACEAMuJcKuAAAAAKAQAADwAAAGRycy9kb3ducmV2LnhtbEyPzU7DMBCE70i8g7VI3KjzR6Ahmwoh&#10;IZA4FAqHHN14SSLidYidNrw97gmOoxnNfFNuFjOIA02ut4wQryIQxI3VPbcIH++PV7cgnFes1WCZ&#10;EH7IwaY6PytVoe2R3+iw860IJewKhdB5PxZSuqYjo9zKjsTB+7STUT7IqZV6UsdQbgaZRFEujeo5&#10;LHRqpIeOmq/dbBBeX9yzTZIsy+b4+6ne9vW2Nhbx8mK5vwPhafF/YTjhB3SoAtPezqydGBCu8zwk&#10;EW7W4dLJj9MoBbFHWOdpBrIq5f8L1S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P5xeGCyAgAA3gUAAA4AAAAAAAAAAAAAAAAAPAIAAGRycy9lMm9Eb2MueG1sUEsB&#10;Ai0ACgAAAAAAAAAhAFm+1J6VugQAlboEABUAAAAAAAAAAAAAAAAAGgUAAGRycy9tZWRpYS9pbWFn&#10;ZTEuanBlZ1BLAQItABQABgAIAAAAIQAy4lwq4AAAAAoBAAAPAAAAAAAAAAAAAAAAAOK/BABkcnMv&#10;ZG93bnJldi54bWxQSwECLQAUAAYACAAAACEAWGCzG7oAAAAiAQAAGQAAAAAAAAAAAAAAAADvwAQA&#10;ZHJzL19yZWxzL2Uyb0RvYy54bWwucmVsc1BLBQYAAAAABgAGAH0BAADgwQQAAAA=&#10;" stroked="f" strokeweight="2pt">
                    <v:fill r:id="rId13" o:title="" recolor="t" rotate="t" type="frame"/>
                    <w10:wrap anchorx="page" anchory="page"/>
                    <w10:anchorlock/>
                  </v:rect>
                </w:pict>
              </mc:Fallback>
            </mc:AlternateContent>
          </w:r>
        </w:sdtContent>
      </w:sdt>
      <w:r w:rsidR="002379FF">
        <w:rPr>
          <w:noProof/>
          <w:color w:val="2B579A"/>
          <w:shd w:val="clear" w:color="auto" w:fill="E6E6E6"/>
        </w:rPr>
        <w:drawing>
          <wp:anchor distT="0" distB="0" distL="114300" distR="114300" simplePos="0" relativeHeight="251658240" behindDoc="1" locked="1" layoutInCell="1" allowOverlap="1" wp14:anchorId="153B00D6" wp14:editId="139BD40F">
            <wp:simplePos x="0" y="0"/>
            <wp:positionH relativeFrom="page">
              <wp:posOffset>363855</wp:posOffset>
            </wp:positionH>
            <wp:positionV relativeFrom="page">
              <wp:posOffset>6124575</wp:posOffset>
            </wp:positionV>
            <wp:extent cx="6840000" cy="3243600"/>
            <wp:effectExtent l="0" t="0" r="0" b="4445"/>
            <wp:wrapNone/>
            <wp:docPr id="12" name="Picture 12" descr="&quot;&quot;" title="&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rcRect l="103" r="103"/>
                    <a:stretch>
                      <a:fillRect/>
                    </a:stretch>
                  </pic:blipFill>
                  <pic:spPr>
                    <a:xfrm>
                      <a:off x="0" y="0"/>
                      <a:ext cx="6840000" cy="3243600"/>
                    </a:xfrm>
                    <a:prstGeom prst="rect">
                      <a:avLst/>
                    </a:prstGeom>
                  </pic:spPr>
                </pic:pic>
              </a:graphicData>
            </a:graphic>
            <wp14:sizeRelH relativeFrom="margin">
              <wp14:pctWidth>0</wp14:pctWidth>
            </wp14:sizeRelH>
            <wp14:sizeRelV relativeFrom="margin">
              <wp14:pctHeight>0</wp14:pctHeight>
            </wp14:sizeRelV>
          </wp:anchor>
        </w:drawing>
      </w:r>
    </w:p>
    <w:p w14:paraId="0B567DCD" w14:textId="131A5D1B" w:rsidR="00AF6F5E" w:rsidRPr="0033679F" w:rsidRDefault="0033679F" w:rsidP="0330E3E1">
      <w:pPr>
        <w:pStyle w:val="Title"/>
        <w:rPr>
          <w:sz w:val="52"/>
          <w:szCs w:val="52"/>
        </w:rPr>
      </w:pPr>
      <w:r w:rsidRPr="0330E3E1">
        <w:rPr>
          <w:sz w:val="52"/>
          <w:szCs w:val="52"/>
        </w:rPr>
        <w:t xml:space="preserve">Modern Slavery Statement </w:t>
      </w:r>
      <w:r w:rsidR="00D31186" w:rsidRPr="0330E3E1">
        <w:rPr>
          <w:sz w:val="52"/>
          <w:szCs w:val="52"/>
        </w:rPr>
        <w:t>202</w:t>
      </w:r>
      <w:r w:rsidR="00547F9A" w:rsidRPr="0330E3E1">
        <w:rPr>
          <w:sz w:val="52"/>
          <w:szCs w:val="52"/>
        </w:rPr>
        <w:t>5</w:t>
      </w:r>
    </w:p>
    <w:p w14:paraId="1024D0E8" w14:textId="77777777" w:rsidR="00C532E1" w:rsidRPr="00682FC3" w:rsidRDefault="0033679F" w:rsidP="0033679F">
      <w:pPr>
        <w:pStyle w:val="Subtitle"/>
        <w:rPr>
          <w:sz w:val="36"/>
        </w:rPr>
      </w:pPr>
      <w:r w:rsidRPr="00682FC3">
        <w:rPr>
          <w:sz w:val="36"/>
        </w:rPr>
        <w:t>Melbourne Water</w:t>
      </w:r>
    </w:p>
    <w:p w14:paraId="6F6F06EE" w14:textId="77777777" w:rsidR="00AF6F5E" w:rsidRDefault="00AF6F5E" w:rsidP="006544FC">
      <w:pPr>
        <w:pStyle w:val="BodyText"/>
        <w:sectPr w:rsidR="00AF6F5E" w:rsidSect="00971126">
          <w:headerReference w:type="default" r:id="rId15"/>
          <w:footerReference w:type="default" r:id="rId16"/>
          <w:headerReference w:type="first" r:id="rId17"/>
          <w:footerReference w:type="first" r:id="rId18"/>
          <w:pgSz w:w="11906" w:h="16838" w:code="9"/>
          <w:pgMar w:top="1134" w:right="1134" w:bottom="1134" w:left="1134" w:header="567" w:footer="284" w:gutter="0"/>
          <w:cols w:space="708"/>
          <w:titlePg/>
          <w:docGrid w:linePitch="360"/>
        </w:sectPr>
      </w:pPr>
    </w:p>
    <w:p w14:paraId="7E76A25E" w14:textId="77777777" w:rsidR="002E5D3B" w:rsidRDefault="002E5D3B" w:rsidP="002E5D3B">
      <w:pPr>
        <w:pStyle w:val="BodyText"/>
      </w:pPr>
    </w:p>
    <w:p w14:paraId="35EF15B9" w14:textId="77777777" w:rsidR="002E5D3B" w:rsidRDefault="002E5D3B" w:rsidP="002E5D3B">
      <w:pPr>
        <w:pStyle w:val="BodyText"/>
      </w:pPr>
    </w:p>
    <w:p w14:paraId="47F08D51" w14:textId="77777777" w:rsidR="002E5D3B" w:rsidRDefault="002E5D3B" w:rsidP="002E5D3B">
      <w:pPr>
        <w:pStyle w:val="BodyText"/>
      </w:pPr>
    </w:p>
    <w:p w14:paraId="1169D093" w14:textId="283FE2DE" w:rsidR="00126F98" w:rsidRDefault="009B637D" w:rsidP="002E5D3B">
      <w:pPr>
        <w:pStyle w:val="Heading1"/>
      </w:pPr>
      <w:bookmarkStart w:id="0" w:name="_Toc213946901"/>
      <w:r w:rsidRPr="00B9261A">
        <w:rPr>
          <w:noProof/>
          <w:color w:val="2B579A"/>
          <w:shd w:val="clear" w:color="auto" w:fill="E6E6E6"/>
        </w:rPr>
        <w:drawing>
          <wp:anchor distT="0" distB="0" distL="114300" distR="114300" simplePos="0" relativeHeight="251658244" behindDoc="1" locked="1" layoutInCell="1" allowOverlap="1" wp14:anchorId="5C22ED68" wp14:editId="16EEF772">
            <wp:simplePos x="0" y="0"/>
            <wp:positionH relativeFrom="page">
              <wp:align>right</wp:align>
            </wp:positionH>
            <wp:positionV relativeFrom="page">
              <wp:posOffset>0</wp:posOffset>
            </wp:positionV>
            <wp:extent cx="3034800" cy="2109600"/>
            <wp:effectExtent l="0" t="0" r="0" b="5080"/>
            <wp:wrapNone/>
            <wp:docPr id="53" name="MWCircles" descr="&quot;&quot;" title="&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34800" cy="21096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6544FC">
        <w:t xml:space="preserve">Table of </w:t>
      </w:r>
      <w:r w:rsidR="006544FC" w:rsidRPr="00E2304F">
        <w:t>contents</w:t>
      </w:r>
      <w:bookmarkEnd w:id="0"/>
    </w:p>
    <w:p w14:paraId="70A2E0FC" w14:textId="144698FD" w:rsidR="004841D6" w:rsidRDefault="000D6D35">
      <w:pPr>
        <w:pStyle w:val="TOC1"/>
        <w:rPr>
          <w:rFonts w:asciiTheme="minorHAnsi" w:eastAsiaTheme="minorEastAsia" w:hAnsiTheme="minorHAnsi"/>
          <w:bCs w:val="0"/>
          <w:color w:val="auto"/>
          <w:kern w:val="2"/>
          <w:lang w:eastAsia="en-AU"/>
          <w14:ligatures w14:val="standardContextual"/>
        </w:rPr>
      </w:pPr>
      <w:r>
        <w:fldChar w:fldCharType="begin"/>
      </w:r>
      <w:r w:rsidR="000108A4">
        <w:instrText>TOC \o "1-3" \z \u \h</w:instrText>
      </w:r>
      <w:r>
        <w:fldChar w:fldCharType="separate"/>
      </w:r>
      <w:hyperlink w:anchor="_Toc213946901" w:history="1">
        <w:r w:rsidR="004841D6" w:rsidRPr="00595076">
          <w:rPr>
            <w:rStyle w:val="Hyperlink"/>
          </w:rPr>
          <w:t>Table of contents</w:t>
        </w:r>
        <w:r w:rsidR="004841D6">
          <w:rPr>
            <w:webHidden/>
          </w:rPr>
          <w:tab/>
        </w:r>
        <w:r w:rsidR="004841D6">
          <w:rPr>
            <w:webHidden/>
          </w:rPr>
          <w:fldChar w:fldCharType="begin"/>
        </w:r>
        <w:r w:rsidR="004841D6">
          <w:rPr>
            <w:webHidden/>
          </w:rPr>
          <w:instrText xml:space="preserve"> PAGEREF _Toc213946901 \h </w:instrText>
        </w:r>
        <w:r w:rsidR="004841D6">
          <w:rPr>
            <w:webHidden/>
          </w:rPr>
        </w:r>
        <w:r w:rsidR="004841D6">
          <w:rPr>
            <w:webHidden/>
          </w:rPr>
          <w:fldChar w:fldCharType="separate"/>
        </w:r>
        <w:r w:rsidR="00271AE4">
          <w:rPr>
            <w:webHidden/>
          </w:rPr>
          <w:t>2</w:t>
        </w:r>
        <w:r w:rsidR="004841D6">
          <w:rPr>
            <w:webHidden/>
          </w:rPr>
          <w:fldChar w:fldCharType="end"/>
        </w:r>
      </w:hyperlink>
    </w:p>
    <w:p w14:paraId="339E12E4" w14:textId="01D1A386" w:rsidR="004841D6" w:rsidRDefault="004841D6">
      <w:pPr>
        <w:pStyle w:val="TOC1"/>
        <w:rPr>
          <w:rFonts w:asciiTheme="minorHAnsi" w:eastAsiaTheme="minorEastAsia" w:hAnsiTheme="minorHAnsi"/>
          <w:bCs w:val="0"/>
          <w:color w:val="auto"/>
          <w:kern w:val="2"/>
          <w:lang w:eastAsia="en-AU"/>
          <w14:ligatures w14:val="standardContextual"/>
        </w:rPr>
      </w:pPr>
      <w:hyperlink w:anchor="_Toc213946902" w:history="1">
        <w:r w:rsidRPr="00595076">
          <w:rPr>
            <w:rStyle w:val="Hyperlink"/>
          </w:rPr>
          <w:t>Introduction</w:t>
        </w:r>
        <w:r>
          <w:rPr>
            <w:webHidden/>
          </w:rPr>
          <w:tab/>
        </w:r>
        <w:r>
          <w:rPr>
            <w:webHidden/>
          </w:rPr>
          <w:fldChar w:fldCharType="begin"/>
        </w:r>
        <w:r>
          <w:rPr>
            <w:webHidden/>
          </w:rPr>
          <w:instrText xml:space="preserve"> PAGEREF _Toc213946902 \h </w:instrText>
        </w:r>
        <w:r>
          <w:rPr>
            <w:webHidden/>
          </w:rPr>
        </w:r>
        <w:r>
          <w:rPr>
            <w:webHidden/>
          </w:rPr>
          <w:fldChar w:fldCharType="separate"/>
        </w:r>
        <w:r w:rsidR="00271AE4">
          <w:rPr>
            <w:webHidden/>
          </w:rPr>
          <w:t>3</w:t>
        </w:r>
        <w:r>
          <w:rPr>
            <w:webHidden/>
          </w:rPr>
          <w:fldChar w:fldCharType="end"/>
        </w:r>
      </w:hyperlink>
    </w:p>
    <w:p w14:paraId="52478BAB" w14:textId="2547BFF0" w:rsidR="004841D6" w:rsidRDefault="004841D6">
      <w:pPr>
        <w:pStyle w:val="TOC1"/>
        <w:rPr>
          <w:rFonts w:asciiTheme="minorHAnsi" w:eastAsiaTheme="minorEastAsia" w:hAnsiTheme="minorHAnsi"/>
          <w:bCs w:val="0"/>
          <w:color w:val="auto"/>
          <w:kern w:val="2"/>
          <w:lang w:eastAsia="en-AU"/>
          <w14:ligatures w14:val="standardContextual"/>
        </w:rPr>
      </w:pPr>
      <w:hyperlink w:anchor="_Toc213946903" w:history="1">
        <w:r w:rsidRPr="00595076">
          <w:rPr>
            <w:rStyle w:val="Hyperlink"/>
          </w:rPr>
          <w:t>About Melbourne Water</w:t>
        </w:r>
        <w:r>
          <w:rPr>
            <w:webHidden/>
          </w:rPr>
          <w:tab/>
        </w:r>
        <w:r>
          <w:rPr>
            <w:webHidden/>
          </w:rPr>
          <w:fldChar w:fldCharType="begin"/>
        </w:r>
        <w:r>
          <w:rPr>
            <w:webHidden/>
          </w:rPr>
          <w:instrText xml:space="preserve"> PAGEREF _Toc213946903 \h </w:instrText>
        </w:r>
        <w:r>
          <w:rPr>
            <w:webHidden/>
          </w:rPr>
        </w:r>
        <w:r>
          <w:rPr>
            <w:webHidden/>
          </w:rPr>
          <w:fldChar w:fldCharType="separate"/>
        </w:r>
        <w:r w:rsidR="00271AE4">
          <w:rPr>
            <w:webHidden/>
          </w:rPr>
          <w:t>4</w:t>
        </w:r>
        <w:r>
          <w:rPr>
            <w:webHidden/>
          </w:rPr>
          <w:fldChar w:fldCharType="end"/>
        </w:r>
      </w:hyperlink>
    </w:p>
    <w:p w14:paraId="1DC60CF8" w14:textId="76C09DE3" w:rsidR="004841D6" w:rsidRDefault="004841D6">
      <w:pPr>
        <w:pStyle w:val="TOC1"/>
        <w:rPr>
          <w:rFonts w:asciiTheme="minorHAnsi" w:eastAsiaTheme="minorEastAsia" w:hAnsiTheme="minorHAnsi"/>
          <w:bCs w:val="0"/>
          <w:color w:val="auto"/>
          <w:kern w:val="2"/>
          <w:lang w:eastAsia="en-AU"/>
          <w14:ligatures w14:val="standardContextual"/>
        </w:rPr>
      </w:pPr>
      <w:hyperlink w:anchor="_Toc213946904" w:history="1">
        <w:r w:rsidRPr="00595076">
          <w:rPr>
            <w:rStyle w:val="Hyperlink"/>
          </w:rPr>
          <w:t>Structure, operations and supply chains</w:t>
        </w:r>
        <w:r>
          <w:rPr>
            <w:webHidden/>
          </w:rPr>
          <w:tab/>
        </w:r>
        <w:r>
          <w:rPr>
            <w:webHidden/>
          </w:rPr>
          <w:fldChar w:fldCharType="begin"/>
        </w:r>
        <w:r>
          <w:rPr>
            <w:webHidden/>
          </w:rPr>
          <w:instrText xml:space="preserve"> PAGEREF _Toc213946904 \h </w:instrText>
        </w:r>
        <w:r>
          <w:rPr>
            <w:webHidden/>
          </w:rPr>
        </w:r>
        <w:r>
          <w:rPr>
            <w:webHidden/>
          </w:rPr>
          <w:fldChar w:fldCharType="separate"/>
        </w:r>
        <w:r w:rsidR="00271AE4">
          <w:rPr>
            <w:webHidden/>
          </w:rPr>
          <w:t>4</w:t>
        </w:r>
        <w:r>
          <w:rPr>
            <w:webHidden/>
          </w:rPr>
          <w:fldChar w:fldCharType="end"/>
        </w:r>
      </w:hyperlink>
    </w:p>
    <w:p w14:paraId="257961CE" w14:textId="09D4AC6C" w:rsidR="004841D6" w:rsidRDefault="004841D6">
      <w:pPr>
        <w:pStyle w:val="TOC1"/>
        <w:rPr>
          <w:rFonts w:asciiTheme="minorHAnsi" w:eastAsiaTheme="minorEastAsia" w:hAnsiTheme="minorHAnsi"/>
          <w:bCs w:val="0"/>
          <w:color w:val="auto"/>
          <w:kern w:val="2"/>
          <w:lang w:eastAsia="en-AU"/>
          <w14:ligatures w14:val="standardContextual"/>
        </w:rPr>
      </w:pPr>
      <w:hyperlink w:anchor="_Toc213946913" w:history="1">
        <w:r w:rsidRPr="00595076">
          <w:rPr>
            <w:rStyle w:val="Hyperlink"/>
          </w:rPr>
          <w:t>Risks of modern slavery</w:t>
        </w:r>
        <w:r>
          <w:rPr>
            <w:webHidden/>
          </w:rPr>
          <w:tab/>
        </w:r>
        <w:r>
          <w:rPr>
            <w:webHidden/>
          </w:rPr>
          <w:fldChar w:fldCharType="begin"/>
        </w:r>
        <w:r>
          <w:rPr>
            <w:webHidden/>
          </w:rPr>
          <w:instrText xml:space="preserve"> PAGEREF _Toc213946913 \h </w:instrText>
        </w:r>
        <w:r>
          <w:rPr>
            <w:webHidden/>
          </w:rPr>
        </w:r>
        <w:r>
          <w:rPr>
            <w:webHidden/>
          </w:rPr>
          <w:fldChar w:fldCharType="separate"/>
        </w:r>
        <w:r w:rsidR="00271AE4">
          <w:rPr>
            <w:webHidden/>
          </w:rPr>
          <w:t>8</w:t>
        </w:r>
        <w:r>
          <w:rPr>
            <w:webHidden/>
          </w:rPr>
          <w:fldChar w:fldCharType="end"/>
        </w:r>
      </w:hyperlink>
    </w:p>
    <w:p w14:paraId="41F17D6D" w14:textId="4FCCBF66" w:rsidR="004841D6" w:rsidRDefault="004841D6">
      <w:pPr>
        <w:pStyle w:val="TOC1"/>
        <w:rPr>
          <w:rFonts w:asciiTheme="minorHAnsi" w:eastAsiaTheme="minorEastAsia" w:hAnsiTheme="minorHAnsi"/>
          <w:bCs w:val="0"/>
          <w:color w:val="auto"/>
          <w:kern w:val="2"/>
          <w:lang w:eastAsia="en-AU"/>
          <w14:ligatures w14:val="standardContextual"/>
        </w:rPr>
      </w:pPr>
      <w:hyperlink w:anchor="_Toc213946920" w:history="1">
        <w:r w:rsidRPr="00595076">
          <w:rPr>
            <w:rStyle w:val="Hyperlink"/>
          </w:rPr>
          <w:t>Actions taken to assess and address Modern Slavery risks</w:t>
        </w:r>
        <w:r>
          <w:rPr>
            <w:webHidden/>
          </w:rPr>
          <w:tab/>
        </w:r>
        <w:r>
          <w:rPr>
            <w:webHidden/>
          </w:rPr>
          <w:fldChar w:fldCharType="begin"/>
        </w:r>
        <w:r>
          <w:rPr>
            <w:webHidden/>
          </w:rPr>
          <w:instrText xml:space="preserve"> PAGEREF _Toc213946920 \h </w:instrText>
        </w:r>
        <w:r>
          <w:rPr>
            <w:webHidden/>
          </w:rPr>
        </w:r>
        <w:r>
          <w:rPr>
            <w:webHidden/>
          </w:rPr>
          <w:fldChar w:fldCharType="separate"/>
        </w:r>
        <w:r w:rsidR="00271AE4">
          <w:rPr>
            <w:webHidden/>
          </w:rPr>
          <w:t>14</w:t>
        </w:r>
        <w:r>
          <w:rPr>
            <w:webHidden/>
          </w:rPr>
          <w:fldChar w:fldCharType="end"/>
        </w:r>
      </w:hyperlink>
    </w:p>
    <w:p w14:paraId="421C9666" w14:textId="71BFE4CD" w:rsidR="004841D6" w:rsidRDefault="004841D6">
      <w:pPr>
        <w:pStyle w:val="TOC1"/>
        <w:rPr>
          <w:rFonts w:asciiTheme="minorHAnsi" w:eastAsiaTheme="minorEastAsia" w:hAnsiTheme="minorHAnsi"/>
          <w:bCs w:val="0"/>
          <w:color w:val="auto"/>
          <w:kern w:val="2"/>
          <w:lang w:eastAsia="en-AU"/>
          <w14:ligatures w14:val="standardContextual"/>
        </w:rPr>
      </w:pPr>
      <w:hyperlink w:anchor="_Toc213946932" w:history="1">
        <w:r w:rsidRPr="00595076">
          <w:rPr>
            <w:rStyle w:val="Hyperlink"/>
          </w:rPr>
          <w:t>How we assess effectiveness</w:t>
        </w:r>
        <w:r>
          <w:rPr>
            <w:webHidden/>
          </w:rPr>
          <w:tab/>
        </w:r>
        <w:r>
          <w:rPr>
            <w:webHidden/>
          </w:rPr>
          <w:fldChar w:fldCharType="begin"/>
        </w:r>
        <w:r>
          <w:rPr>
            <w:webHidden/>
          </w:rPr>
          <w:instrText xml:space="preserve"> PAGEREF _Toc213946932 \h </w:instrText>
        </w:r>
        <w:r>
          <w:rPr>
            <w:webHidden/>
          </w:rPr>
        </w:r>
        <w:r>
          <w:rPr>
            <w:webHidden/>
          </w:rPr>
          <w:fldChar w:fldCharType="separate"/>
        </w:r>
        <w:r w:rsidR="00271AE4">
          <w:rPr>
            <w:webHidden/>
          </w:rPr>
          <w:t>17</w:t>
        </w:r>
        <w:r>
          <w:rPr>
            <w:webHidden/>
          </w:rPr>
          <w:fldChar w:fldCharType="end"/>
        </w:r>
      </w:hyperlink>
    </w:p>
    <w:p w14:paraId="0D4492A5" w14:textId="0EB29676" w:rsidR="004841D6" w:rsidRDefault="004841D6">
      <w:pPr>
        <w:pStyle w:val="TOC1"/>
        <w:rPr>
          <w:rFonts w:asciiTheme="minorHAnsi" w:eastAsiaTheme="minorEastAsia" w:hAnsiTheme="minorHAnsi"/>
          <w:bCs w:val="0"/>
          <w:color w:val="auto"/>
          <w:kern w:val="2"/>
          <w:lang w:eastAsia="en-AU"/>
          <w14:ligatures w14:val="standardContextual"/>
        </w:rPr>
      </w:pPr>
      <w:hyperlink w:anchor="_Toc213946934" w:history="1">
        <w:r w:rsidRPr="00595076">
          <w:rPr>
            <w:rStyle w:val="Hyperlink"/>
          </w:rPr>
          <w:t>Consultation</w:t>
        </w:r>
        <w:r>
          <w:rPr>
            <w:webHidden/>
          </w:rPr>
          <w:tab/>
        </w:r>
        <w:r>
          <w:rPr>
            <w:webHidden/>
          </w:rPr>
          <w:fldChar w:fldCharType="begin"/>
        </w:r>
        <w:r>
          <w:rPr>
            <w:webHidden/>
          </w:rPr>
          <w:instrText xml:space="preserve"> PAGEREF _Toc213946934 \h </w:instrText>
        </w:r>
        <w:r>
          <w:rPr>
            <w:webHidden/>
          </w:rPr>
        </w:r>
        <w:r>
          <w:rPr>
            <w:webHidden/>
          </w:rPr>
          <w:fldChar w:fldCharType="separate"/>
        </w:r>
        <w:r w:rsidR="00271AE4">
          <w:rPr>
            <w:webHidden/>
          </w:rPr>
          <w:t>19</w:t>
        </w:r>
        <w:r>
          <w:rPr>
            <w:webHidden/>
          </w:rPr>
          <w:fldChar w:fldCharType="end"/>
        </w:r>
      </w:hyperlink>
    </w:p>
    <w:p w14:paraId="1ABA7B04" w14:textId="431B935C" w:rsidR="004841D6" w:rsidRDefault="004841D6">
      <w:pPr>
        <w:pStyle w:val="TOC1"/>
        <w:rPr>
          <w:rFonts w:asciiTheme="minorHAnsi" w:eastAsiaTheme="minorEastAsia" w:hAnsiTheme="minorHAnsi"/>
          <w:bCs w:val="0"/>
          <w:color w:val="auto"/>
          <w:kern w:val="2"/>
          <w:lang w:eastAsia="en-AU"/>
          <w14:ligatures w14:val="standardContextual"/>
        </w:rPr>
      </w:pPr>
      <w:hyperlink w:anchor="_Toc213946935" w:history="1">
        <w:r w:rsidRPr="00595076">
          <w:rPr>
            <w:rStyle w:val="Hyperlink"/>
          </w:rPr>
          <w:t>Other information</w:t>
        </w:r>
        <w:r>
          <w:rPr>
            <w:webHidden/>
          </w:rPr>
          <w:tab/>
        </w:r>
        <w:r>
          <w:rPr>
            <w:webHidden/>
          </w:rPr>
          <w:fldChar w:fldCharType="begin"/>
        </w:r>
        <w:r>
          <w:rPr>
            <w:webHidden/>
          </w:rPr>
          <w:instrText xml:space="preserve"> PAGEREF _Toc213946935 \h </w:instrText>
        </w:r>
        <w:r>
          <w:rPr>
            <w:webHidden/>
          </w:rPr>
        </w:r>
        <w:r>
          <w:rPr>
            <w:webHidden/>
          </w:rPr>
          <w:fldChar w:fldCharType="separate"/>
        </w:r>
        <w:r w:rsidR="00271AE4">
          <w:rPr>
            <w:webHidden/>
          </w:rPr>
          <w:t>20</w:t>
        </w:r>
        <w:r>
          <w:rPr>
            <w:webHidden/>
          </w:rPr>
          <w:fldChar w:fldCharType="end"/>
        </w:r>
      </w:hyperlink>
    </w:p>
    <w:p w14:paraId="7E39B273" w14:textId="70140045" w:rsidR="000108A4" w:rsidRPr="00EA0E4F" w:rsidRDefault="000D6D35" w:rsidP="00901C65">
      <w:pPr>
        <w:pStyle w:val="TOC1"/>
        <w:rPr>
          <w:rFonts w:eastAsiaTheme="minorEastAsia"/>
        </w:rPr>
      </w:pPr>
      <w:r>
        <w:fldChar w:fldCharType="end"/>
      </w:r>
    </w:p>
    <w:p w14:paraId="0BAA9BFD" w14:textId="7446D37B" w:rsidR="006544FC" w:rsidRPr="00CB6964" w:rsidRDefault="006544FC" w:rsidP="00484B3A">
      <w:pPr>
        <w:pStyle w:val="Heading1"/>
        <w:rPr>
          <w:b w:val="0"/>
          <w:color w:val="auto"/>
          <w:sz w:val="20"/>
          <w:szCs w:val="20"/>
        </w:rPr>
        <w:sectPr w:rsidR="006544FC" w:rsidRPr="00CB6964" w:rsidSect="00E2304F">
          <w:headerReference w:type="default" r:id="rId20"/>
          <w:headerReference w:type="first" r:id="rId21"/>
          <w:footerReference w:type="first" r:id="rId22"/>
          <w:pgSz w:w="11906" w:h="16838" w:code="9"/>
          <w:pgMar w:top="1134" w:right="1134" w:bottom="1134" w:left="1134" w:header="567" w:footer="567" w:gutter="0"/>
          <w:cols w:space="708"/>
          <w:titlePg/>
          <w:docGrid w:linePitch="360"/>
        </w:sectPr>
      </w:pPr>
    </w:p>
    <w:p w14:paraId="2B2F0257" w14:textId="77777777" w:rsidR="00427639" w:rsidRPr="009B7AEF" w:rsidRDefault="0088147A" w:rsidP="002E5D3B">
      <w:pPr>
        <w:pStyle w:val="Heading1"/>
      </w:pPr>
      <w:bookmarkStart w:id="1" w:name="_Toc213946902"/>
      <w:r w:rsidRPr="009B7AEF">
        <w:lastRenderedPageBreak/>
        <w:t>Introduction</w:t>
      </w:r>
      <w:bookmarkEnd w:id="1"/>
    </w:p>
    <w:p w14:paraId="45799DBF" w14:textId="3706C69B" w:rsidR="005953CC" w:rsidRPr="009B7AEF" w:rsidRDefault="00C5330A" w:rsidP="00C6192B">
      <w:pPr>
        <w:pStyle w:val="BodyText"/>
        <w:rPr>
          <w:sz w:val="20"/>
          <w:szCs w:val="20"/>
        </w:rPr>
      </w:pPr>
      <w:r w:rsidRPr="2519CC26">
        <w:rPr>
          <w:sz w:val="20"/>
          <w:szCs w:val="20"/>
        </w:rPr>
        <w:t>Melbourne Water Corporation (</w:t>
      </w:r>
      <w:r w:rsidRPr="2519CC26">
        <w:rPr>
          <w:b/>
          <w:bCs/>
          <w:sz w:val="20"/>
          <w:szCs w:val="20"/>
        </w:rPr>
        <w:t>Melbourne Water</w:t>
      </w:r>
      <w:r w:rsidRPr="2519CC26">
        <w:rPr>
          <w:sz w:val="20"/>
          <w:szCs w:val="20"/>
        </w:rPr>
        <w:t>) is</w:t>
      </w:r>
      <w:r w:rsidR="004E4CCD" w:rsidRPr="2519CC26">
        <w:rPr>
          <w:sz w:val="20"/>
          <w:szCs w:val="20"/>
        </w:rPr>
        <w:t xml:space="preserve"> </w:t>
      </w:r>
      <w:r w:rsidR="00C6192B" w:rsidRPr="00C6192B">
        <w:rPr>
          <w:sz w:val="20"/>
          <w:szCs w:val="20"/>
        </w:rPr>
        <w:t>for managing our waterways,</w:t>
      </w:r>
      <w:r w:rsidR="00C6192B">
        <w:rPr>
          <w:sz w:val="20"/>
          <w:szCs w:val="20"/>
        </w:rPr>
        <w:t xml:space="preserve"> </w:t>
      </w:r>
      <w:r w:rsidR="00C6192B" w:rsidRPr="00C6192B">
        <w:rPr>
          <w:sz w:val="20"/>
          <w:szCs w:val="20"/>
        </w:rPr>
        <w:t>delivering affordable and clean water to the community and keeping our people healthy with</w:t>
      </w:r>
      <w:r w:rsidR="00C6192B">
        <w:rPr>
          <w:sz w:val="20"/>
          <w:szCs w:val="20"/>
        </w:rPr>
        <w:t xml:space="preserve"> </w:t>
      </w:r>
      <w:r w:rsidR="00C6192B" w:rsidRPr="00C6192B">
        <w:rPr>
          <w:sz w:val="20"/>
          <w:szCs w:val="20"/>
        </w:rPr>
        <w:t>effective sewerage services.</w:t>
      </w:r>
    </w:p>
    <w:p w14:paraId="35CE722A" w14:textId="250EC2A8" w:rsidR="00D31186" w:rsidRPr="009B7AEF" w:rsidRDefault="00F903E5" w:rsidP="00C5330A">
      <w:pPr>
        <w:pStyle w:val="BodyText"/>
        <w:jc w:val="both"/>
        <w:rPr>
          <w:sz w:val="20"/>
          <w:szCs w:val="20"/>
        </w:rPr>
      </w:pPr>
      <w:r w:rsidRPr="009B7AEF">
        <w:rPr>
          <w:sz w:val="20"/>
          <w:szCs w:val="20"/>
        </w:rPr>
        <w:t>To</w:t>
      </w:r>
      <w:r w:rsidR="005953CC" w:rsidRPr="009B7AEF">
        <w:rPr>
          <w:sz w:val="20"/>
          <w:szCs w:val="20"/>
        </w:rPr>
        <w:t xml:space="preserve"> achieve this, Melbourne W</w:t>
      </w:r>
      <w:r w:rsidR="00080166" w:rsidRPr="009B7AEF">
        <w:rPr>
          <w:sz w:val="20"/>
          <w:szCs w:val="20"/>
        </w:rPr>
        <w:t>ater’s</w:t>
      </w:r>
      <w:r w:rsidR="00080166" w:rsidRPr="009B7AEF" w:rsidDel="00E84F9C">
        <w:rPr>
          <w:sz w:val="20"/>
          <w:szCs w:val="20"/>
        </w:rPr>
        <w:t xml:space="preserve"> </w:t>
      </w:r>
      <w:r w:rsidR="00080166" w:rsidRPr="009B7AEF">
        <w:rPr>
          <w:sz w:val="20"/>
          <w:szCs w:val="20"/>
        </w:rPr>
        <w:t xml:space="preserve">teams work with the community, developers and a wide range of </w:t>
      </w:r>
      <w:r w:rsidR="00E372E2">
        <w:rPr>
          <w:sz w:val="20"/>
          <w:szCs w:val="20"/>
        </w:rPr>
        <w:t>stakeholders</w:t>
      </w:r>
      <w:r w:rsidR="00080166" w:rsidRPr="009B7AEF">
        <w:rPr>
          <w:sz w:val="20"/>
          <w:szCs w:val="20"/>
        </w:rPr>
        <w:t xml:space="preserve">, </w:t>
      </w:r>
      <w:r w:rsidR="00E372E2">
        <w:rPr>
          <w:sz w:val="20"/>
          <w:szCs w:val="20"/>
        </w:rPr>
        <w:t>partners</w:t>
      </w:r>
      <w:r w:rsidR="00080166" w:rsidRPr="009B7AEF">
        <w:rPr>
          <w:sz w:val="20"/>
          <w:szCs w:val="20"/>
        </w:rPr>
        <w:t xml:space="preserve"> and suppliers</w:t>
      </w:r>
      <w:r w:rsidR="002E0B67" w:rsidRPr="009B7AEF">
        <w:rPr>
          <w:sz w:val="20"/>
          <w:szCs w:val="20"/>
        </w:rPr>
        <w:t xml:space="preserve">. </w:t>
      </w:r>
      <w:r w:rsidR="00080166" w:rsidRPr="009B7AEF">
        <w:rPr>
          <w:sz w:val="20"/>
          <w:szCs w:val="20"/>
        </w:rPr>
        <w:t>Melbourne Water’s values</w:t>
      </w:r>
      <w:r w:rsidR="006108AA" w:rsidRPr="009B7AEF">
        <w:rPr>
          <w:sz w:val="20"/>
          <w:szCs w:val="20"/>
        </w:rPr>
        <w:t xml:space="preserve"> </w:t>
      </w:r>
      <w:r w:rsidR="00080166" w:rsidRPr="009B7AEF">
        <w:rPr>
          <w:sz w:val="20"/>
          <w:szCs w:val="20"/>
        </w:rPr>
        <w:t>are intrinsically linked to everything we do and how we engage the organisations that we work with</w:t>
      </w:r>
      <w:r w:rsidRPr="009B7AEF">
        <w:rPr>
          <w:sz w:val="20"/>
          <w:szCs w:val="20"/>
        </w:rPr>
        <w:t xml:space="preserve">. </w:t>
      </w:r>
      <w:r w:rsidR="0035089C" w:rsidRPr="63651AEE">
        <w:rPr>
          <w:sz w:val="20"/>
          <w:szCs w:val="20"/>
        </w:rPr>
        <w:t>That’s why</w:t>
      </w:r>
      <w:r w:rsidR="00080166" w:rsidRPr="009B7AEF">
        <w:rPr>
          <w:sz w:val="20"/>
          <w:szCs w:val="20"/>
        </w:rPr>
        <w:t xml:space="preserve"> Melbourne Water is </w:t>
      </w:r>
      <w:r w:rsidR="004E4CCD" w:rsidRPr="009B7AEF">
        <w:rPr>
          <w:sz w:val="20"/>
          <w:szCs w:val="20"/>
        </w:rPr>
        <w:t xml:space="preserve">committed to </w:t>
      </w:r>
      <w:r w:rsidR="00BE1220" w:rsidRPr="009B7AEF">
        <w:rPr>
          <w:sz w:val="20"/>
          <w:szCs w:val="20"/>
        </w:rPr>
        <w:t xml:space="preserve">working to </w:t>
      </w:r>
      <w:r w:rsidR="004E4CCD" w:rsidRPr="009B7AEF">
        <w:rPr>
          <w:sz w:val="20"/>
          <w:szCs w:val="20"/>
        </w:rPr>
        <w:t>ensur</w:t>
      </w:r>
      <w:r w:rsidR="00BE1220" w:rsidRPr="009B7AEF">
        <w:rPr>
          <w:sz w:val="20"/>
          <w:szCs w:val="20"/>
        </w:rPr>
        <w:t>e</w:t>
      </w:r>
      <w:r w:rsidR="004E4CCD" w:rsidRPr="009B7AEF">
        <w:rPr>
          <w:sz w:val="20"/>
          <w:szCs w:val="20"/>
        </w:rPr>
        <w:t xml:space="preserve"> our </w:t>
      </w:r>
      <w:r w:rsidR="006108AA" w:rsidRPr="009B7AEF">
        <w:rPr>
          <w:sz w:val="20"/>
          <w:szCs w:val="20"/>
        </w:rPr>
        <w:t xml:space="preserve">operations and </w:t>
      </w:r>
      <w:r w:rsidR="004E4CCD" w:rsidRPr="009B7AEF">
        <w:rPr>
          <w:sz w:val="20"/>
          <w:szCs w:val="20"/>
        </w:rPr>
        <w:t xml:space="preserve">supply chain </w:t>
      </w:r>
      <w:r w:rsidR="00080166" w:rsidRPr="009B7AEF">
        <w:rPr>
          <w:sz w:val="20"/>
          <w:szCs w:val="20"/>
        </w:rPr>
        <w:t xml:space="preserve">are free of </w:t>
      </w:r>
      <w:r w:rsidR="00860CC5">
        <w:rPr>
          <w:sz w:val="20"/>
          <w:szCs w:val="20"/>
        </w:rPr>
        <w:t>Mo</w:t>
      </w:r>
      <w:r w:rsidR="00080166" w:rsidRPr="009B7AEF">
        <w:rPr>
          <w:sz w:val="20"/>
          <w:szCs w:val="20"/>
        </w:rPr>
        <w:t xml:space="preserve">dern </w:t>
      </w:r>
      <w:r w:rsidR="00860CC5">
        <w:rPr>
          <w:sz w:val="20"/>
          <w:szCs w:val="20"/>
        </w:rPr>
        <w:t>S</w:t>
      </w:r>
      <w:r w:rsidR="00080166" w:rsidRPr="009B7AEF">
        <w:rPr>
          <w:sz w:val="20"/>
          <w:szCs w:val="20"/>
        </w:rPr>
        <w:t>lavery</w:t>
      </w:r>
      <w:r w:rsidRPr="009B7AEF">
        <w:rPr>
          <w:sz w:val="20"/>
          <w:szCs w:val="20"/>
        </w:rPr>
        <w:t xml:space="preserve">. </w:t>
      </w:r>
    </w:p>
    <w:p w14:paraId="641A957F" w14:textId="12F15233" w:rsidR="002D26D0" w:rsidRPr="009B7AEF" w:rsidRDefault="002D26D0" w:rsidP="00C5330A">
      <w:pPr>
        <w:pStyle w:val="BodyText"/>
        <w:jc w:val="both"/>
        <w:rPr>
          <w:sz w:val="20"/>
          <w:szCs w:val="20"/>
        </w:rPr>
      </w:pPr>
      <w:r w:rsidRPr="0330E3E1">
        <w:rPr>
          <w:sz w:val="20"/>
          <w:szCs w:val="20"/>
        </w:rPr>
        <w:t xml:space="preserve">We have </w:t>
      </w:r>
      <w:r w:rsidR="001E2A13" w:rsidRPr="0330E3E1">
        <w:rPr>
          <w:sz w:val="20"/>
          <w:szCs w:val="20"/>
        </w:rPr>
        <w:t xml:space="preserve">continued to </w:t>
      </w:r>
      <w:r w:rsidRPr="0330E3E1">
        <w:rPr>
          <w:sz w:val="20"/>
          <w:szCs w:val="20"/>
        </w:rPr>
        <w:t xml:space="preserve">enhance our systems and supplier visibility, </w:t>
      </w:r>
      <w:r w:rsidR="00F5322B" w:rsidRPr="0330E3E1">
        <w:rPr>
          <w:sz w:val="20"/>
          <w:szCs w:val="20"/>
        </w:rPr>
        <w:t xml:space="preserve">in particular the application of </w:t>
      </w:r>
      <w:r w:rsidR="00E66C3A" w:rsidRPr="0330E3E1">
        <w:rPr>
          <w:sz w:val="20"/>
          <w:szCs w:val="20"/>
        </w:rPr>
        <w:t xml:space="preserve">the WSAA </w:t>
      </w:r>
      <w:r w:rsidR="0080438C" w:rsidRPr="0330E3E1">
        <w:rPr>
          <w:sz w:val="20"/>
          <w:szCs w:val="20"/>
        </w:rPr>
        <w:t xml:space="preserve">Informed 365 </w:t>
      </w:r>
      <w:r w:rsidR="00F5322B" w:rsidRPr="0330E3E1">
        <w:rPr>
          <w:sz w:val="20"/>
          <w:szCs w:val="20"/>
        </w:rPr>
        <w:t>M</w:t>
      </w:r>
      <w:r w:rsidRPr="0330E3E1">
        <w:rPr>
          <w:sz w:val="20"/>
          <w:szCs w:val="20"/>
        </w:rPr>
        <w:t xml:space="preserve">odern Slavery </w:t>
      </w:r>
      <w:r w:rsidR="0080438C" w:rsidRPr="0330E3E1">
        <w:rPr>
          <w:sz w:val="20"/>
          <w:szCs w:val="20"/>
        </w:rPr>
        <w:t>Platform</w:t>
      </w:r>
      <w:r w:rsidRPr="0330E3E1">
        <w:rPr>
          <w:sz w:val="20"/>
          <w:szCs w:val="20"/>
        </w:rPr>
        <w:t xml:space="preserve"> </w:t>
      </w:r>
      <w:r w:rsidR="00FE5894" w:rsidRPr="0330E3E1">
        <w:rPr>
          <w:sz w:val="20"/>
          <w:szCs w:val="20"/>
        </w:rPr>
        <w:t xml:space="preserve">that </w:t>
      </w:r>
      <w:r w:rsidR="0C1DA0B8" w:rsidRPr="0330E3E1">
        <w:rPr>
          <w:sz w:val="20"/>
          <w:szCs w:val="20"/>
        </w:rPr>
        <w:t>was</w:t>
      </w:r>
      <w:r w:rsidR="00FE5894" w:rsidRPr="0330E3E1">
        <w:rPr>
          <w:sz w:val="20"/>
          <w:szCs w:val="20"/>
        </w:rPr>
        <w:t xml:space="preserve"> implemented </w:t>
      </w:r>
      <w:r w:rsidRPr="0330E3E1">
        <w:rPr>
          <w:sz w:val="20"/>
          <w:szCs w:val="20"/>
        </w:rPr>
        <w:t>in collaboration with other Water Authorities across Australia</w:t>
      </w:r>
      <w:r w:rsidR="00FE5894" w:rsidRPr="0330E3E1">
        <w:rPr>
          <w:sz w:val="20"/>
          <w:szCs w:val="20"/>
        </w:rPr>
        <w:t xml:space="preserve">. This tool </w:t>
      </w:r>
      <w:r w:rsidR="10E60171" w:rsidRPr="0330E3E1">
        <w:rPr>
          <w:sz w:val="20"/>
          <w:szCs w:val="20"/>
        </w:rPr>
        <w:t>enables</w:t>
      </w:r>
      <w:r w:rsidRPr="0330E3E1">
        <w:rPr>
          <w:sz w:val="20"/>
          <w:szCs w:val="20"/>
        </w:rPr>
        <w:t xml:space="preserve"> us to gain deeper insights into </w:t>
      </w:r>
      <w:r w:rsidR="00FA4799" w:rsidRPr="0330E3E1">
        <w:rPr>
          <w:sz w:val="20"/>
          <w:szCs w:val="20"/>
        </w:rPr>
        <w:t xml:space="preserve">our </w:t>
      </w:r>
      <w:r w:rsidRPr="0330E3E1">
        <w:rPr>
          <w:sz w:val="20"/>
          <w:szCs w:val="20"/>
        </w:rPr>
        <w:t xml:space="preserve">supply </w:t>
      </w:r>
      <w:r w:rsidR="6BD25FDC" w:rsidRPr="0330E3E1">
        <w:rPr>
          <w:sz w:val="20"/>
          <w:szCs w:val="20"/>
        </w:rPr>
        <w:t>chain and</w:t>
      </w:r>
      <w:r w:rsidRPr="0330E3E1">
        <w:rPr>
          <w:sz w:val="20"/>
          <w:szCs w:val="20"/>
        </w:rPr>
        <w:t xml:space="preserve"> </w:t>
      </w:r>
      <w:r w:rsidR="00CA3E4A" w:rsidRPr="0330E3E1">
        <w:rPr>
          <w:sz w:val="20"/>
          <w:szCs w:val="20"/>
        </w:rPr>
        <w:t xml:space="preserve">identify and </w:t>
      </w:r>
      <w:r w:rsidRPr="0330E3E1">
        <w:rPr>
          <w:sz w:val="20"/>
          <w:szCs w:val="20"/>
        </w:rPr>
        <w:t>address Modern Slavery risks more effectively.</w:t>
      </w:r>
    </w:p>
    <w:p w14:paraId="5EB59FA3" w14:textId="4F0014E0" w:rsidR="00BF1495" w:rsidRPr="009B7AEF" w:rsidRDefault="00A2773A" w:rsidP="00175D45">
      <w:pPr>
        <w:jc w:val="both"/>
        <w:rPr>
          <w:sz w:val="20"/>
          <w:szCs w:val="20"/>
        </w:rPr>
      </w:pPr>
      <w:r w:rsidRPr="2519CC26">
        <w:rPr>
          <w:sz w:val="20"/>
          <w:szCs w:val="20"/>
        </w:rPr>
        <w:t>This Modern Slavery Statement</w:t>
      </w:r>
      <w:r w:rsidR="008855BA" w:rsidRPr="2519CC26">
        <w:rPr>
          <w:sz w:val="20"/>
          <w:szCs w:val="20"/>
        </w:rPr>
        <w:t xml:space="preserve"> (the </w:t>
      </w:r>
      <w:r w:rsidR="008855BA" w:rsidRPr="2519CC26">
        <w:rPr>
          <w:b/>
          <w:bCs/>
          <w:sz w:val="20"/>
          <w:szCs w:val="20"/>
        </w:rPr>
        <w:t>Statement</w:t>
      </w:r>
      <w:r w:rsidR="008855BA" w:rsidRPr="2519CC26">
        <w:rPr>
          <w:sz w:val="20"/>
          <w:szCs w:val="20"/>
        </w:rPr>
        <w:t xml:space="preserve">) is Melbourne Water's response to the requirements of </w:t>
      </w:r>
      <w:r w:rsidR="00BE1220" w:rsidRPr="2519CC26">
        <w:rPr>
          <w:sz w:val="20"/>
          <w:szCs w:val="20"/>
        </w:rPr>
        <w:t xml:space="preserve">section 13 of </w:t>
      </w:r>
      <w:r w:rsidR="008855BA" w:rsidRPr="2519CC26">
        <w:rPr>
          <w:sz w:val="20"/>
          <w:szCs w:val="20"/>
        </w:rPr>
        <w:t xml:space="preserve">the Australian Commonwealth </w:t>
      </w:r>
      <w:r w:rsidR="008855BA" w:rsidRPr="2519CC26">
        <w:rPr>
          <w:i/>
          <w:iCs/>
          <w:sz w:val="20"/>
          <w:szCs w:val="20"/>
        </w:rPr>
        <w:t xml:space="preserve">Modern Slavery Act 2018 </w:t>
      </w:r>
      <w:r w:rsidR="008855BA" w:rsidRPr="2519CC26">
        <w:rPr>
          <w:sz w:val="20"/>
          <w:szCs w:val="20"/>
        </w:rPr>
        <w:t>(C</w:t>
      </w:r>
      <w:r w:rsidR="5773F80F" w:rsidRPr="2519CC26">
        <w:rPr>
          <w:sz w:val="20"/>
          <w:szCs w:val="20"/>
        </w:rPr>
        <w:t>wl</w:t>
      </w:r>
      <w:r w:rsidR="008855BA" w:rsidRPr="2519CC26">
        <w:rPr>
          <w:sz w:val="20"/>
          <w:szCs w:val="20"/>
        </w:rPr>
        <w:t>th) (</w:t>
      </w:r>
      <w:r w:rsidR="008855BA" w:rsidRPr="2519CC26">
        <w:rPr>
          <w:b/>
          <w:bCs/>
          <w:sz w:val="20"/>
          <w:szCs w:val="20"/>
        </w:rPr>
        <w:t>Modern Slavery Act</w:t>
      </w:r>
      <w:r w:rsidR="008855BA" w:rsidRPr="2519CC26">
        <w:rPr>
          <w:sz w:val="20"/>
          <w:szCs w:val="20"/>
        </w:rPr>
        <w:t>). It</w:t>
      </w:r>
      <w:r w:rsidRPr="2519CC26">
        <w:rPr>
          <w:sz w:val="20"/>
          <w:szCs w:val="20"/>
        </w:rPr>
        <w:t xml:space="preserve"> has been prepared for the reporting period 1 July </w:t>
      </w:r>
      <w:r w:rsidR="002D26D0" w:rsidRPr="2519CC26">
        <w:rPr>
          <w:sz w:val="20"/>
          <w:szCs w:val="20"/>
        </w:rPr>
        <w:t>202</w:t>
      </w:r>
      <w:r w:rsidR="00E64141" w:rsidRPr="2519CC26">
        <w:rPr>
          <w:sz w:val="20"/>
          <w:szCs w:val="20"/>
        </w:rPr>
        <w:t>4</w:t>
      </w:r>
      <w:r w:rsidR="002D26D0" w:rsidRPr="2519CC26">
        <w:rPr>
          <w:sz w:val="20"/>
          <w:szCs w:val="20"/>
        </w:rPr>
        <w:t xml:space="preserve"> </w:t>
      </w:r>
      <w:r w:rsidRPr="2519CC26">
        <w:rPr>
          <w:sz w:val="20"/>
          <w:szCs w:val="20"/>
        </w:rPr>
        <w:t xml:space="preserve">to 30 June </w:t>
      </w:r>
      <w:r w:rsidR="002D26D0" w:rsidRPr="2519CC26">
        <w:rPr>
          <w:sz w:val="20"/>
          <w:szCs w:val="20"/>
        </w:rPr>
        <w:t>202</w:t>
      </w:r>
      <w:r w:rsidR="00E64141" w:rsidRPr="2519CC26">
        <w:rPr>
          <w:sz w:val="20"/>
          <w:szCs w:val="20"/>
        </w:rPr>
        <w:t>5</w:t>
      </w:r>
      <w:r w:rsidR="002D26D0" w:rsidRPr="2519CC26">
        <w:rPr>
          <w:sz w:val="20"/>
          <w:szCs w:val="20"/>
        </w:rPr>
        <w:t xml:space="preserve"> </w:t>
      </w:r>
      <w:r w:rsidRPr="2519CC26">
        <w:rPr>
          <w:sz w:val="20"/>
          <w:szCs w:val="20"/>
        </w:rPr>
        <w:t>(</w:t>
      </w:r>
      <w:r w:rsidRPr="2519CC26">
        <w:rPr>
          <w:b/>
          <w:bCs/>
          <w:sz w:val="20"/>
          <w:szCs w:val="20"/>
        </w:rPr>
        <w:t>Reporting Period</w:t>
      </w:r>
      <w:r w:rsidRPr="2519CC26">
        <w:rPr>
          <w:sz w:val="20"/>
          <w:szCs w:val="20"/>
        </w:rPr>
        <w:t>).</w:t>
      </w:r>
      <w:r w:rsidR="004B4FBC" w:rsidRPr="2519CC26">
        <w:rPr>
          <w:sz w:val="20"/>
          <w:szCs w:val="20"/>
        </w:rPr>
        <w:t xml:space="preserve"> </w:t>
      </w:r>
      <w:r w:rsidR="00F14AFA" w:rsidRPr="2519CC26">
        <w:rPr>
          <w:sz w:val="20"/>
          <w:szCs w:val="20"/>
        </w:rPr>
        <w:t>Melbourne Water does not own or control any other entities</w:t>
      </w:r>
      <w:r w:rsidR="00BF1495" w:rsidRPr="2519CC26">
        <w:rPr>
          <w:sz w:val="20"/>
          <w:szCs w:val="20"/>
        </w:rPr>
        <w:t xml:space="preserve"> in preparing this Statement.</w:t>
      </w:r>
    </w:p>
    <w:p w14:paraId="78BA143E" w14:textId="77777777" w:rsidR="002B0996" w:rsidRPr="009B7AEF" w:rsidRDefault="002B0996" w:rsidP="00F14AFA">
      <w:pPr>
        <w:rPr>
          <w:sz w:val="20"/>
          <w:szCs w:val="20"/>
        </w:rPr>
      </w:pPr>
    </w:p>
    <w:p w14:paraId="15A77B2C" w14:textId="0EE9FFD2" w:rsidR="00080166" w:rsidRPr="009B7AEF" w:rsidRDefault="00080166" w:rsidP="00175D45">
      <w:pPr>
        <w:jc w:val="both"/>
        <w:rPr>
          <w:sz w:val="20"/>
          <w:szCs w:val="20"/>
        </w:rPr>
      </w:pPr>
      <w:r w:rsidRPr="2519CC26">
        <w:rPr>
          <w:sz w:val="20"/>
          <w:szCs w:val="20"/>
        </w:rPr>
        <w:t>Th</w:t>
      </w:r>
      <w:r w:rsidR="008855BA" w:rsidRPr="2519CC26">
        <w:rPr>
          <w:sz w:val="20"/>
          <w:szCs w:val="20"/>
        </w:rPr>
        <w:t>e</w:t>
      </w:r>
      <w:r w:rsidRPr="2519CC26">
        <w:rPr>
          <w:sz w:val="20"/>
          <w:szCs w:val="20"/>
        </w:rPr>
        <w:t xml:space="preserve"> </w:t>
      </w:r>
      <w:r w:rsidR="008855BA" w:rsidRPr="2519CC26">
        <w:rPr>
          <w:sz w:val="20"/>
          <w:szCs w:val="20"/>
        </w:rPr>
        <w:t>S</w:t>
      </w:r>
      <w:r w:rsidRPr="2519CC26">
        <w:rPr>
          <w:sz w:val="20"/>
          <w:szCs w:val="20"/>
        </w:rPr>
        <w:t>tatement has been approved by the Melbourne Water</w:t>
      </w:r>
      <w:r w:rsidR="002E0B67" w:rsidRPr="2519CC26">
        <w:rPr>
          <w:sz w:val="20"/>
          <w:szCs w:val="20"/>
        </w:rPr>
        <w:t xml:space="preserve"> Board</w:t>
      </w:r>
      <w:r w:rsidRPr="2519CC26">
        <w:rPr>
          <w:sz w:val="20"/>
          <w:szCs w:val="20"/>
        </w:rPr>
        <w:t xml:space="preserve"> on </w:t>
      </w:r>
      <w:r w:rsidR="00F07C53">
        <w:rPr>
          <w:sz w:val="20"/>
          <w:szCs w:val="20"/>
        </w:rPr>
        <w:t xml:space="preserve">31 Oct 2025 </w:t>
      </w:r>
      <w:r w:rsidRPr="00F07C53">
        <w:rPr>
          <w:sz w:val="20"/>
          <w:szCs w:val="20"/>
        </w:rPr>
        <w:t>and has been signed by Nerina Di Lorenzo (M</w:t>
      </w:r>
      <w:r w:rsidR="00BE1220" w:rsidRPr="00F07C53">
        <w:rPr>
          <w:sz w:val="20"/>
          <w:szCs w:val="20"/>
        </w:rPr>
        <w:t xml:space="preserve">anaging </w:t>
      </w:r>
      <w:r w:rsidRPr="00F07C53">
        <w:rPr>
          <w:sz w:val="20"/>
          <w:szCs w:val="20"/>
        </w:rPr>
        <w:t>D</w:t>
      </w:r>
      <w:r w:rsidR="00BE1220" w:rsidRPr="00F07C53">
        <w:rPr>
          <w:sz w:val="20"/>
          <w:szCs w:val="20"/>
        </w:rPr>
        <w:t>irector</w:t>
      </w:r>
      <w:r w:rsidRPr="00F07C53">
        <w:rPr>
          <w:sz w:val="20"/>
          <w:szCs w:val="20"/>
        </w:rPr>
        <w:t>)</w:t>
      </w:r>
      <w:r w:rsidR="00F07C53" w:rsidRPr="00F07C53">
        <w:rPr>
          <w:sz w:val="20"/>
          <w:szCs w:val="20"/>
        </w:rPr>
        <w:t xml:space="preserve"> </w:t>
      </w:r>
      <w:r w:rsidRPr="00F07C53">
        <w:rPr>
          <w:sz w:val="20"/>
          <w:szCs w:val="20"/>
        </w:rPr>
        <w:t>on behalf of Melbourne Water.</w:t>
      </w:r>
    </w:p>
    <w:p w14:paraId="2169B7A6" w14:textId="2451B1DD" w:rsidR="00080166" w:rsidRPr="009B7AEF" w:rsidRDefault="00787691" w:rsidP="00080166">
      <w:pPr>
        <w:pStyle w:val="ListBullet"/>
        <w:tabs>
          <w:tab w:val="clear" w:pos="360"/>
        </w:tabs>
        <w:ind w:left="0" w:firstLine="0"/>
        <w:jc w:val="both"/>
        <w:rPr>
          <w:sz w:val="20"/>
          <w:szCs w:val="20"/>
        </w:rPr>
      </w:pPr>
      <w:r>
        <w:rPr>
          <w:noProof/>
        </w:rPr>
        <w:drawing>
          <wp:inline distT="0" distB="0" distL="0" distR="0" wp14:anchorId="7A128827" wp14:editId="28501411">
            <wp:extent cx="1838325" cy="590903"/>
            <wp:effectExtent l="0" t="0" r="0" b="0"/>
            <wp:docPr id="69870815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708158" name="Picture 1">
                      <a:extLst>
                        <a:ext uri="{C183D7F6-B498-43B3-948B-1728B52AA6E4}">
                          <adec:decorative xmlns:adec="http://schemas.microsoft.com/office/drawing/2017/decorative" val="1"/>
                        </a:ext>
                      </a:extLst>
                    </pic:cNvPr>
                    <pic:cNvPicPr/>
                  </pic:nvPicPr>
                  <pic:blipFill>
                    <a:blip r:embed="rId23"/>
                    <a:stretch>
                      <a:fillRect/>
                    </a:stretch>
                  </pic:blipFill>
                  <pic:spPr>
                    <a:xfrm>
                      <a:off x="0" y="0"/>
                      <a:ext cx="1847935" cy="593992"/>
                    </a:xfrm>
                    <a:prstGeom prst="rect">
                      <a:avLst/>
                    </a:prstGeom>
                  </pic:spPr>
                </pic:pic>
              </a:graphicData>
            </a:graphic>
          </wp:inline>
        </w:drawing>
      </w:r>
    </w:p>
    <w:p w14:paraId="6BE87C31" w14:textId="77777777" w:rsidR="00080166" w:rsidRPr="009B7AEF" w:rsidRDefault="00080166" w:rsidP="00080166">
      <w:pPr>
        <w:pStyle w:val="ListBullet"/>
        <w:tabs>
          <w:tab w:val="clear" w:pos="360"/>
        </w:tabs>
        <w:ind w:left="0" w:firstLine="0"/>
        <w:jc w:val="both"/>
        <w:rPr>
          <w:sz w:val="20"/>
          <w:szCs w:val="20"/>
        </w:rP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 block"/>
        <w:tblDescription w:val="Signatures for: John Thwaites, Chairman and Dr Nerina DiLorenzo"/>
      </w:tblPr>
      <w:tblGrid>
        <w:gridCol w:w="4814"/>
      </w:tblGrid>
      <w:tr w:rsidR="00F07C53" w:rsidRPr="009B7AEF" w14:paraId="56439D9F" w14:textId="77777777" w:rsidTr="2519CC26">
        <w:tc>
          <w:tcPr>
            <w:tcW w:w="4814" w:type="dxa"/>
          </w:tcPr>
          <w:p w14:paraId="631B1553" w14:textId="77777777" w:rsidR="00787691" w:rsidRPr="00787691" w:rsidRDefault="00F07C53" w:rsidP="00080166">
            <w:pPr>
              <w:pStyle w:val="ListBullet"/>
              <w:tabs>
                <w:tab w:val="clear" w:pos="360"/>
              </w:tabs>
              <w:ind w:left="0" w:firstLine="0"/>
              <w:jc w:val="both"/>
              <w:rPr>
                <w:b/>
                <w:bCs/>
                <w:sz w:val="20"/>
                <w:szCs w:val="20"/>
              </w:rPr>
            </w:pPr>
            <w:r w:rsidRPr="00787691">
              <w:rPr>
                <w:b/>
                <w:bCs/>
                <w:sz w:val="20"/>
                <w:szCs w:val="20"/>
              </w:rPr>
              <w:t xml:space="preserve">Dr Nerina Di Lorenzo </w:t>
            </w:r>
          </w:p>
          <w:p w14:paraId="32F92A87" w14:textId="77777777" w:rsidR="00F07C53" w:rsidRDefault="00F07C53" w:rsidP="00080166">
            <w:pPr>
              <w:pStyle w:val="ListBullet"/>
              <w:tabs>
                <w:tab w:val="clear" w:pos="360"/>
              </w:tabs>
              <w:ind w:left="0" w:firstLine="0"/>
              <w:jc w:val="both"/>
              <w:rPr>
                <w:sz w:val="20"/>
                <w:szCs w:val="20"/>
              </w:rPr>
            </w:pPr>
            <w:r w:rsidRPr="009B7AEF">
              <w:rPr>
                <w:sz w:val="20"/>
                <w:szCs w:val="20"/>
              </w:rPr>
              <w:t>Managing Director</w:t>
            </w:r>
          </w:p>
          <w:p w14:paraId="535A9CF1" w14:textId="6A98C3CD" w:rsidR="00787691" w:rsidRPr="009B7AEF" w:rsidRDefault="00787691" w:rsidP="00080166">
            <w:pPr>
              <w:pStyle w:val="ListBullet"/>
              <w:tabs>
                <w:tab w:val="clear" w:pos="360"/>
              </w:tabs>
              <w:ind w:left="0" w:firstLine="0"/>
              <w:jc w:val="both"/>
              <w:rPr>
                <w:sz w:val="20"/>
                <w:szCs w:val="20"/>
              </w:rPr>
            </w:pPr>
            <w:r>
              <w:rPr>
                <w:sz w:val="20"/>
                <w:szCs w:val="20"/>
              </w:rPr>
              <w:t>Melbourne Water</w:t>
            </w:r>
          </w:p>
        </w:tc>
      </w:tr>
    </w:tbl>
    <w:p w14:paraId="7B02AEF4" w14:textId="77777777" w:rsidR="00080166" w:rsidRPr="009B7AEF" w:rsidRDefault="00080166" w:rsidP="00080166">
      <w:pPr>
        <w:pStyle w:val="ListBullet"/>
        <w:tabs>
          <w:tab w:val="clear" w:pos="360"/>
        </w:tabs>
        <w:ind w:left="0" w:firstLine="0"/>
        <w:jc w:val="both"/>
        <w:rPr>
          <w:sz w:val="20"/>
          <w:szCs w:val="20"/>
        </w:rPr>
      </w:pPr>
    </w:p>
    <w:p w14:paraId="30FED0CF" w14:textId="77777777" w:rsidR="00080166" w:rsidRPr="009B7AEF" w:rsidRDefault="00080166" w:rsidP="00080166">
      <w:pPr>
        <w:pStyle w:val="ListBullet"/>
        <w:tabs>
          <w:tab w:val="clear" w:pos="360"/>
        </w:tabs>
        <w:ind w:left="0" w:firstLine="0"/>
        <w:jc w:val="both"/>
        <w:rPr>
          <w:sz w:val="20"/>
          <w:szCs w:val="20"/>
        </w:rPr>
      </w:pPr>
    </w:p>
    <w:p w14:paraId="4615274A" w14:textId="220C600F" w:rsidR="192ABF88" w:rsidRPr="009B7AEF" w:rsidRDefault="192ABF88">
      <w:pPr>
        <w:rPr>
          <w:sz w:val="20"/>
          <w:szCs w:val="20"/>
        </w:rPr>
      </w:pPr>
      <w:r w:rsidRPr="009B7AEF">
        <w:rPr>
          <w:sz w:val="20"/>
          <w:szCs w:val="20"/>
        </w:rPr>
        <w:br w:type="page"/>
      </w:r>
    </w:p>
    <w:p w14:paraId="3A9D6CF1" w14:textId="77777777" w:rsidR="00427639" w:rsidRPr="008842BC" w:rsidRDefault="00525D9E" w:rsidP="002E5D3B">
      <w:pPr>
        <w:pStyle w:val="Heading1"/>
      </w:pPr>
      <w:bookmarkStart w:id="2" w:name="_Toc213946903"/>
      <w:r w:rsidRPr="008842BC">
        <w:lastRenderedPageBreak/>
        <w:t>About Melbourne Water</w:t>
      </w:r>
      <w:bookmarkEnd w:id="2"/>
    </w:p>
    <w:p w14:paraId="446927ED" w14:textId="016FB010" w:rsidR="00ED30B6" w:rsidRPr="008842BC" w:rsidRDefault="00ED30B6" w:rsidP="00211846">
      <w:pPr>
        <w:pStyle w:val="BodyText"/>
        <w:jc w:val="both"/>
        <w:rPr>
          <w:sz w:val="20"/>
          <w:szCs w:val="20"/>
        </w:rPr>
      </w:pPr>
      <w:r w:rsidRPr="008842BC">
        <w:rPr>
          <w:sz w:val="20"/>
          <w:szCs w:val="20"/>
        </w:rPr>
        <w:t>The reporting entity under the</w:t>
      </w:r>
      <w:r w:rsidR="00817123" w:rsidRPr="008842BC">
        <w:rPr>
          <w:sz w:val="20"/>
          <w:szCs w:val="20"/>
        </w:rPr>
        <w:t xml:space="preserve"> </w:t>
      </w:r>
      <w:r w:rsidR="008855BA" w:rsidRPr="008842BC">
        <w:rPr>
          <w:sz w:val="20"/>
          <w:szCs w:val="20"/>
        </w:rPr>
        <w:t>Modern Slavery Act</w:t>
      </w:r>
      <w:r w:rsidRPr="008842BC">
        <w:rPr>
          <w:sz w:val="20"/>
          <w:szCs w:val="20"/>
        </w:rPr>
        <w:t xml:space="preserve"> is </w:t>
      </w:r>
      <w:r w:rsidR="008855BA" w:rsidRPr="008842BC">
        <w:rPr>
          <w:sz w:val="20"/>
          <w:szCs w:val="20"/>
        </w:rPr>
        <w:t xml:space="preserve">the </w:t>
      </w:r>
      <w:r w:rsidRPr="008842BC">
        <w:rPr>
          <w:sz w:val="20"/>
          <w:szCs w:val="20"/>
        </w:rPr>
        <w:t>Melbourne Water Corporation (</w:t>
      </w:r>
      <w:r w:rsidRPr="008842BC">
        <w:rPr>
          <w:b/>
          <w:sz w:val="20"/>
          <w:szCs w:val="20"/>
        </w:rPr>
        <w:t>Melbourne Water</w:t>
      </w:r>
      <w:r w:rsidRPr="008842BC">
        <w:rPr>
          <w:sz w:val="20"/>
          <w:szCs w:val="20"/>
        </w:rPr>
        <w:t xml:space="preserve">), a water corporation established under section 85 of the </w:t>
      </w:r>
      <w:r w:rsidRPr="008842BC">
        <w:rPr>
          <w:i/>
          <w:sz w:val="20"/>
          <w:szCs w:val="20"/>
        </w:rPr>
        <w:t>Water Act 1989</w:t>
      </w:r>
      <w:r w:rsidRPr="008842BC">
        <w:rPr>
          <w:sz w:val="20"/>
          <w:szCs w:val="20"/>
        </w:rPr>
        <w:t xml:space="preserve"> (Vic)</w:t>
      </w:r>
      <w:r w:rsidR="00F903E5" w:rsidRPr="008842BC">
        <w:rPr>
          <w:sz w:val="20"/>
          <w:szCs w:val="20"/>
        </w:rPr>
        <w:t>.</w:t>
      </w:r>
    </w:p>
    <w:p w14:paraId="1AE5711F" w14:textId="2D049DEA" w:rsidR="008D29A3" w:rsidRPr="008842BC" w:rsidRDefault="008D29A3" w:rsidP="00211846">
      <w:pPr>
        <w:pStyle w:val="BodyText"/>
        <w:jc w:val="both"/>
        <w:rPr>
          <w:sz w:val="20"/>
          <w:szCs w:val="20"/>
        </w:rPr>
      </w:pPr>
      <w:r w:rsidRPr="0330E3E1">
        <w:rPr>
          <w:sz w:val="20"/>
          <w:szCs w:val="20"/>
        </w:rPr>
        <w:t xml:space="preserve">For over 130 years, Melbourne Water has been serving the community by planning and building for our future. </w:t>
      </w:r>
      <w:r w:rsidR="782A2E40" w:rsidRPr="0330E3E1">
        <w:rPr>
          <w:sz w:val="20"/>
          <w:szCs w:val="20"/>
        </w:rPr>
        <w:t xml:space="preserve"> From providing clean drinking water, treating sewage, managing floods and drainage, and protecting our rivers, creeks and bays, we deliver the essential services that sustain our growing city today in the Port Phillip and Westernport regions</w:t>
      </w:r>
      <w:r w:rsidRPr="0330E3E1">
        <w:rPr>
          <w:sz w:val="20"/>
          <w:szCs w:val="20"/>
        </w:rPr>
        <w:t>.</w:t>
      </w:r>
    </w:p>
    <w:p w14:paraId="5643C7E2" w14:textId="385E8918" w:rsidR="008D29A3" w:rsidRPr="008842BC" w:rsidRDefault="008D29A3" w:rsidP="00211846">
      <w:pPr>
        <w:pStyle w:val="BodyText"/>
        <w:jc w:val="both"/>
        <w:rPr>
          <w:sz w:val="20"/>
          <w:szCs w:val="20"/>
        </w:rPr>
      </w:pPr>
      <w:r w:rsidRPr="008842BC">
        <w:rPr>
          <w:sz w:val="20"/>
          <w:szCs w:val="20"/>
        </w:rPr>
        <w:t>Much of the infrastructure created over that time is still in use today</w:t>
      </w:r>
      <w:r w:rsidR="63C91C55" w:rsidRPr="63651AEE">
        <w:rPr>
          <w:sz w:val="20"/>
          <w:szCs w:val="20"/>
        </w:rPr>
        <w:t>—</w:t>
      </w:r>
      <w:r w:rsidRPr="008842BC">
        <w:rPr>
          <w:sz w:val="20"/>
          <w:szCs w:val="20"/>
        </w:rPr>
        <w:t xml:space="preserve">a testament to the ingenuity and foresight of those who came before us. </w:t>
      </w:r>
      <w:r w:rsidR="282EF1B4" w:rsidRPr="63651AEE">
        <w:rPr>
          <w:sz w:val="20"/>
          <w:szCs w:val="20"/>
        </w:rPr>
        <w:t xml:space="preserve"> We're delivering the essential services our city depends on today, while building the resilient, sustainable systems we need for tomorrow</w:t>
      </w:r>
      <w:r w:rsidR="00E84F9C" w:rsidRPr="63651AEE">
        <w:rPr>
          <w:sz w:val="20"/>
          <w:szCs w:val="20"/>
        </w:rPr>
        <w:t>.</w:t>
      </w:r>
    </w:p>
    <w:p w14:paraId="276D351F" w14:textId="7DD1D3CB" w:rsidR="00525D9E" w:rsidRPr="008842BC" w:rsidRDefault="008D29A3" w:rsidP="00211846">
      <w:pPr>
        <w:pStyle w:val="BodyText"/>
        <w:jc w:val="both"/>
        <w:rPr>
          <w:sz w:val="20"/>
          <w:szCs w:val="20"/>
        </w:rPr>
      </w:pPr>
      <w:r w:rsidRPr="008842BC">
        <w:rPr>
          <w:sz w:val="20"/>
          <w:szCs w:val="20"/>
        </w:rPr>
        <w:t xml:space="preserve">We work hard to deliver sustainable public health, financial and environmental solutions and creating opportunities for community recreation and enjoyment of the land and waterways that Melbourne Water </w:t>
      </w:r>
      <w:r w:rsidR="00F83479" w:rsidRPr="008842BC">
        <w:rPr>
          <w:sz w:val="20"/>
          <w:szCs w:val="20"/>
        </w:rPr>
        <w:t>manages</w:t>
      </w:r>
      <w:r w:rsidRPr="008842BC">
        <w:rPr>
          <w:sz w:val="20"/>
          <w:szCs w:val="20"/>
        </w:rPr>
        <w:t xml:space="preserve">. We engage and collaborate with a wide range of partners that include Melbourne’s retail water companies, councils, developers, contractors, Traditional Owners, the </w:t>
      </w:r>
      <w:r w:rsidR="00F903E5" w:rsidRPr="008842BC">
        <w:rPr>
          <w:sz w:val="20"/>
          <w:szCs w:val="20"/>
        </w:rPr>
        <w:t>community,</w:t>
      </w:r>
      <w:r w:rsidRPr="008842BC">
        <w:rPr>
          <w:sz w:val="20"/>
          <w:szCs w:val="20"/>
        </w:rPr>
        <w:t xml:space="preserve"> and government agencies to deliver services our </w:t>
      </w:r>
      <w:r w:rsidR="00AC10BA" w:rsidRPr="008842BC">
        <w:rPr>
          <w:sz w:val="20"/>
          <w:szCs w:val="20"/>
        </w:rPr>
        <w:t>customer’s</w:t>
      </w:r>
      <w:r w:rsidRPr="008842BC">
        <w:rPr>
          <w:sz w:val="20"/>
          <w:szCs w:val="20"/>
        </w:rPr>
        <w:t xml:space="preserve"> value. </w:t>
      </w:r>
    </w:p>
    <w:p w14:paraId="30E982A7" w14:textId="77777777" w:rsidR="00525D9E" w:rsidRPr="00303BCD" w:rsidRDefault="00525D9E" w:rsidP="002E5D3B">
      <w:pPr>
        <w:pStyle w:val="Heading1"/>
      </w:pPr>
      <w:bookmarkStart w:id="3" w:name="_Toc213946904"/>
      <w:r w:rsidRPr="00303BCD">
        <w:t>Structure, operations and supply chains</w:t>
      </w:r>
      <w:bookmarkEnd w:id="3"/>
    </w:p>
    <w:p w14:paraId="3280A244" w14:textId="75EE9B49" w:rsidR="00783FE5" w:rsidRPr="00783FE5" w:rsidRDefault="00783FE5" w:rsidP="00AC6DD9">
      <w:pPr>
        <w:pStyle w:val="BodyText"/>
        <w:jc w:val="both"/>
        <w:rPr>
          <w:sz w:val="20"/>
          <w:szCs w:val="20"/>
        </w:rPr>
      </w:pPr>
      <w:r w:rsidRPr="00783FE5">
        <w:rPr>
          <w:sz w:val="20"/>
          <w:szCs w:val="20"/>
        </w:rPr>
        <w:t xml:space="preserve">Melbourne Water is owned by the Victorian Government. </w:t>
      </w:r>
      <w:r w:rsidR="00041C6E">
        <w:rPr>
          <w:sz w:val="20"/>
          <w:szCs w:val="20"/>
        </w:rPr>
        <w:t xml:space="preserve">It does not own or control other </w:t>
      </w:r>
      <w:r w:rsidR="00CD4B4D">
        <w:rPr>
          <w:sz w:val="20"/>
          <w:szCs w:val="20"/>
        </w:rPr>
        <w:t xml:space="preserve">entities. </w:t>
      </w:r>
      <w:r w:rsidRPr="00783FE5">
        <w:rPr>
          <w:sz w:val="20"/>
          <w:szCs w:val="20"/>
        </w:rPr>
        <w:t xml:space="preserve">The Minister for Water, in consultation with the Treasurer, appoints our Board of Directors. </w:t>
      </w:r>
    </w:p>
    <w:p w14:paraId="552521A7" w14:textId="6346E9B5" w:rsidR="00CA1789" w:rsidRPr="00AC6DD9" w:rsidRDefault="00CA1789" w:rsidP="00D201B9">
      <w:pPr>
        <w:pStyle w:val="Heading2"/>
      </w:pPr>
      <w:bookmarkStart w:id="4" w:name="_Toc213946905"/>
      <w:r w:rsidRPr="00AC6DD9">
        <w:t>Board of Directors</w:t>
      </w:r>
      <w:bookmarkEnd w:id="4"/>
    </w:p>
    <w:p w14:paraId="44CD4588" w14:textId="77777777" w:rsidR="00731EFB" w:rsidRPr="000C587D" w:rsidRDefault="00731EFB" w:rsidP="000C587D">
      <w:pPr>
        <w:pStyle w:val="BodyText"/>
        <w:jc w:val="both"/>
        <w:rPr>
          <w:sz w:val="20"/>
          <w:szCs w:val="20"/>
        </w:rPr>
      </w:pPr>
      <w:r w:rsidRPr="000C587D">
        <w:rPr>
          <w:sz w:val="20"/>
          <w:szCs w:val="20"/>
        </w:rPr>
        <w:t>Our Board of Directors comprises a non-executive chairperson, eight non-executive directors and the Managing Director.</w:t>
      </w:r>
    </w:p>
    <w:p w14:paraId="0F53CDF2" w14:textId="3649CEE6" w:rsidR="004025F1" w:rsidRPr="00AC6DD9" w:rsidRDefault="004025F1" w:rsidP="00D201B9">
      <w:pPr>
        <w:pStyle w:val="Heading2"/>
      </w:pPr>
      <w:bookmarkStart w:id="5" w:name="_Toc213946906"/>
      <w:r w:rsidRPr="00AC6DD9">
        <w:t>Organisational Structure</w:t>
      </w:r>
      <w:bookmarkEnd w:id="5"/>
    </w:p>
    <w:p w14:paraId="417206C7" w14:textId="4D02E974" w:rsidR="007A1D7B" w:rsidRPr="000C587D" w:rsidRDefault="007A1D7B" w:rsidP="000C587D">
      <w:pPr>
        <w:pStyle w:val="BodyText"/>
        <w:jc w:val="both"/>
        <w:rPr>
          <w:sz w:val="20"/>
          <w:szCs w:val="20"/>
        </w:rPr>
      </w:pPr>
      <w:r w:rsidRPr="0330E3E1">
        <w:rPr>
          <w:sz w:val="20"/>
          <w:szCs w:val="20"/>
        </w:rPr>
        <w:t>Our Managing Director oversees s</w:t>
      </w:r>
      <w:r w:rsidR="00627C38">
        <w:rPr>
          <w:sz w:val="20"/>
          <w:szCs w:val="20"/>
        </w:rPr>
        <w:t>even</w:t>
      </w:r>
      <w:r w:rsidRPr="0330E3E1">
        <w:rPr>
          <w:sz w:val="20"/>
          <w:szCs w:val="20"/>
        </w:rPr>
        <w:t xml:space="preserve"> organisational portfolios </w:t>
      </w:r>
      <w:r w:rsidR="008D2C46" w:rsidRPr="0330E3E1">
        <w:rPr>
          <w:sz w:val="20"/>
          <w:szCs w:val="20"/>
        </w:rPr>
        <w:t>with</w:t>
      </w:r>
      <w:r w:rsidR="00FD5281" w:rsidRPr="0330E3E1">
        <w:rPr>
          <w:sz w:val="20"/>
          <w:szCs w:val="20"/>
        </w:rPr>
        <w:t xml:space="preserve"> </w:t>
      </w:r>
      <w:r w:rsidRPr="0330E3E1">
        <w:rPr>
          <w:sz w:val="20"/>
          <w:szCs w:val="20"/>
        </w:rPr>
        <w:t>a broad range of responsibilities.</w:t>
      </w:r>
    </w:p>
    <w:p w14:paraId="2E09D806" w14:textId="3BC5E363" w:rsidR="007847F9" w:rsidRPr="007847F9" w:rsidRDefault="007847F9" w:rsidP="007847F9">
      <w:pPr>
        <w:pStyle w:val="BodyText"/>
        <w:jc w:val="both"/>
        <w:rPr>
          <w:sz w:val="20"/>
          <w:szCs w:val="20"/>
        </w:rPr>
      </w:pPr>
      <w:r w:rsidRPr="007847F9">
        <w:rPr>
          <w:noProof/>
          <w:sz w:val="20"/>
          <w:szCs w:val="20"/>
        </w:rPr>
        <w:lastRenderedPageBreak/>
        <w:drawing>
          <wp:inline distT="0" distB="0" distL="0" distR="0" wp14:anchorId="5F5DD6E4" wp14:editId="3282A594">
            <wp:extent cx="6120130" cy="5700395"/>
            <wp:effectExtent l="0" t="0" r="0" b="0"/>
            <wp:docPr id="551734540" name="Picture 2" descr="A graph showing the Organisationa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734540" name="Picture 2" descr="A graph showing the Organisational Structur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20130" cy="5700395"/>
                    </a:xfrm>
                    <a:prstGeom prst="rect">
                      <a:avLst/>
                    </a:prstGeom>
                    <a:noFill/>
                    <a:ln>
                      <a:noFill/>
                    </a:ln>
                  </pic:spPr>
                </pic:pic>
              </a:graphicData>
            </a:graphic>
          </wp:inline>
        </w:drawing>
      </w:r>
    </w:p>
    <w:p w14:paraId="3C2E1383" w14:textId="77777777" w:rsidR="007059BA" w:rsidRPr="00997203" w:rsidRDefault="007059BA" w:rsidP="00997203">
      <w:pPr>
        <w:pStyle w:val="Heading4"/>
        <w:rPr>
          <w:sz w:val="20"/>
          <w:szCs w:val="20"/>
        </w:rPr>
      </w:pPr>
      <w:r w:rsidRPr="00997203">
        <w:rPr>
          <w:sz w:val="20"/>
          <w:szCs w:val="20"/>
        </w:rPr>
        <w:t>Our people</w:t>
      </w:r>
    </w:p>
    <w:p w14:paraId="35D852B2" w14:textId="1396EEA1" w:rsidR="007059BA" w:rsidRDefault="007059BA" w:rsidP="007059BA">
      <w:pPr>
        <w:pStyle w:val="BodyText"/>
        <w:jc w:val="both"/>
        <w:rPr>
          <w:sz w:val="20"/>
          <w:szCs w:val="20"/>
        </w:rPr>
      </w:pPr>
      <w:r w:rsidRPr="0330E3E1">
        <w:rPr>
          <w:sz w:val="20"/>
          <w:szCs w:val="20"/>
        </w:rPr>
        <w:t xml:space="preserve">As of June 2025, Melbourne Water employed 1,469 people (1,142 full time employees, 175 part time employees and 152 fixed term and casual employees). 66% of our staff work from our head office located at Docklands in Melbourne and 34% work on operational sites including treatment plants, pumping stations, regional offices and reservoirs. </w:t>
      </w:r>
    </w:p>
    <w:p w14:paraId="159430F0" w14:textId="4E92F431" w:rsidR="00C63FBC" w:rsidRDefault="00194655" w:rsidP="00075285">
      <w:pPr>
        <w:pStyle w:val="BodyText"/>
        <w:jc w:val="both"/>
        <w:rPr>
          <w:sz w:val="20"/>
          <w:szCs w:val="20"/>
        </w:rPr>
      </w:pPr>
      <w:r w:rsidRPr="008842BC">
        <w:rPr>
          <w:sz w:val="20"/>
          <w:szCs w:val="20"/>
        </w:rPr>
        <w:t xml:space="preserve">Melbourne Water has two Enterprise Agreements </w:t>
      </w:r>
      <w:r>
        <w:rPr>
          <w:sz w:val="20"/>
          <w:szCs w:val="20"/>
        </w:rPr>
        <w:t xml:space="preserve">for employees, </w:t>
      </w:r>
      <w:r w:rsidRPr="008842BC">
        <w:rPr>
          <w:sz w:val="20"/>
          <w:szCs w:val="20"/>
        </w:rPr>
        <w:t xml:space="preserve">which provide terms and conditions, including hours of work and pay. </w:t>
      </w:r>
    </w:p>
    <w:p w14:paraId="55825C37" w14:textId="77777777" w:rsidR="00194655" w:rsidRPr="008842BC" w:rsidRDefault="00194655" w:rsidP="00194655">
      <w:pPr>
        <w:pStyle w:val="BodyText"/>
        <w:jc w:val="both"/>
        <w:rPr>
          <w:sz w:val="20"/>
          <w:szCs w:val="20"/>
        </w:rPr>
      </w:pPr>
      <w:r w:rsidRPr="0330E3E1">
        <w:rPr>
          <w:sz w:val="20"/>
          <w:szCs w:val="20"/>
        </w:rPr>
        <w:t>The Enterprise Agreements – Melbourne Water Enterprise Agreement 2024 (</w:t>
      </w:r>
      <w:r w:rsidRPr="0330E3E1">
        <w:rPr>
          <w:b/>
          <w:bCs/>
          <w:sz w:val="20"/>
          <w:szCs w:val="20"/>
        </w:rPr>
        <w:t>EA</w:t>
      </w:r>
      <w:r w:rsidRPr="0330E3E1">
        <w:rPr>
          <w:sz w:val="20"/>
          <w:szCs w:val="20"/>
        </w:rPr>
        <w:t>) and Melbourne Water (Waterways and Land Delivery) Enterprise Agreement 2021 (</w:t>
      </w:r>
      <w:r w:rsidRPr="0330E3E1">
        <w:rPr>
          <w:b/>
          <w:bCs/>
          <w:sz w:val="20"/>
          <w:szCs w:val="20"/>
        </w:rPr>
        <w:t>WLD EA</w:t>
      </w:r>
      <w:r w:rsidRPr="0330E3E1">
        <w:rPr>
          <w:sz w:val="20"/>
          <w:szCs w:val="20"/>
        </w:rPr>
        <w:t xml:space="preserve">) – are negotiated every three or four years with the respective unions, are governed by the State Government’s Industrial Relations policies and require approval from the Fair Work Commission. Both these Agreements are available to all employees upon commencement of employment and remain available through the Melbourne Water intranet. The EA covers 47% of Melbourne Water's </w:t>
      </w:r>
      <w:r w:rsidRPr="0330E3E1">
        <w:rPr>
          <w:sz w:val="20"/>
          <w:szCs w:val="20"/>
        </w:rPr>
        <w:lastRenderedPageBreak/>
        <w:t>employees and the WLD EA covers 10%. The EA 2024 came into effect during the reporting period. The WLD EA is currently going through the approval process.</w:t>
      </w:r>
    </w:p>
    <w:p w14:paraId="2A3BB812" w14:textId="6C7DB069" w:rsidR="004A0F39" w:rsidRDefault="004A0F39" w:rsidP="004A0F39">
      <w:pPr>
        <w:pStyle w:val="BodyText"/>
        <w:jc w:val="both"/>
        <w:rPr>
          <w:sz w:val="20"/>
          <w:szCs w:val="20"/>
        </w:rPr>
      </w:pPr>
      <w:r w:rsidRPr="008842BC">
        <w:rPr>
          <w:sz w:val="20"/>
          <w:szCs w:val="20"/>
        </w:rPr>
        <w:t>Melbourne Water has separate Management Agreements that provide terms and conditions for senior and executive level employees</w:t>
      </w:r>
      <w:r w:rsidR="00300156">
        <w:rPr>
          <w:sz w:val="20"/>
          <w:szCs w:val="20"/>
        </w:rPr>
        <w:t xml:space="preserve"> covering </w:t>
      </w:r>
      <w:r w:rsidRPr="2519CC26">
        <w:rPr>
          <w:sz w:val="20"/>
          <w:szCs w:val="20"/>
        </w:rPr>
        <w:t>43% of Melbourne Water employees, and 0.5% are casual staff employed under casual contracts.</w:t>
      </w:r>
    </w:p>
    <w:p w14:paraId="4CAEDC2C" w14:textId="36215BA7" w:rsidR="3A0A0902" w:rsidRPr="00A54AB3" w:rsidRDefault="3A0A0902" w:rsidP="00A54AB3">
      <w:pPr>
        <w:pStyle w:val="Heading2"/>
      </w:pPr>
      <w:bookmarkStart w:id="6" w:name="_Toc213946907"/>
      <w:r w:rsidRPr="00A54AB3">
        <w:t>Operations</w:t>
      </w:r>
      <w:bookmarkEnd w:id="6"/>
    </w:p>
    <w:p w14:paraId="69657B81" w14:textId="672160FE" w:rsidR="001F53DE" w:rsidRPr="009C200C" w:rsidRDefault="001F53DE" w:rsidP="009C200C">
      <w:pPr>
        <w:pStyle w:val="BodyText"/>
        <w:jc w:val="both"/>
        <w:rPr>
          <w:sz w:val="20"/>
          <w:szCs w:val="20"/>
        </w:rPr>
      </w:pPr>
      <w:r w:rsidRPr="009C200C">
        <w:rPr>
          <w:sz w:val="20"/>
          <w:szCs w:val="20"/>
        </w:rPr>
        <w:t>We</w:t>
      </w:r>
      <w:r w:rsidR="00475848">
        <w:rPr>
          <w:sz w:val="20"/>
          <w:szCs w:val="20"/>
        </w:rPr>
        <w:t xml:space="preserve"> a</w:t>
      </w:r>
      <w:r w:rsidRPr="009C200C">
        <w:rPr>
          <w:sz w:val="20"/>
          <w:szCs w:val="20"/>
        </w:rPr>
        <w:t>re responsible for providing essential services for the Greater Melbourne region.</w:t>
      </w:r>
      <w:r w:rsidR="00783FE5">
        <w:rPr>
          <w:sz w:val="20"/>
          <w:szCs w:val="20"/>
        </w:rPr>
        <w:t xml:space="preserve"> </w:t>
      </w:r>
      <w:r w:rsidRPr="009C200C">
        <w:rPr>
          <w:sz w:val="20"/>
          <w:szCs w:val="20"/>
        </w:rPr>
        <w:t>We manage and protect:</w:t>
      </w:r>
    </w:p>
    <w:p w14:paraId="57673B0C" w14:textId="77777777" w:rsidR="001F53DE" w:rsidRPr="00194655" w:rsidRDefault="001F53DE" w:rsidP="009C200C">
      <w:pPr>
        <w:pStyle w:val="ListBullet3"/>
        <w:rPr>
          <w:sz w:val="20"/>
          <w:szCs w:val="20"/>
        </w:rPr>
      </w:pPr>
      <w:r w:rsidRPr="00194655">
        <w:rPr>
          <w:sz w:val="20"/>
          <w:szCs w:val="20"/>
        </w:rPr>
        <w:t xml:space="preserve">10 major water storage reservoirs </w:t>
      </w:r>
    </w:p>
    <w:p w14:paraId="2E5117D3" w14:textId="77777777" w:rsidR="001F53DE" w:rsidRPr="00194655" w:rsidRDefault="001F53DE" w:rsidP="009C200C">
      <w:pPr>
        <w:pStyle w:val="ListBullet3"/>
        <w:rPr>
          <w:sz w:val="20"/>
          <w:szCs w:val="20"/>
        </w:rPr>
      </w:pPr>
      <w:r w:rsidRPr="00194655">
        <w:rPr>
          <w:sz w:val="20"/>
          <w:szCs w:val="20"/>
        </w:rPr>
        <w:t>40 service reservoirs, tanks and basins</w:t>
      </w:r>
    </w:p>
    <w:p w14:paraId="780BB2AB" w14:textId="77777777" w:rsidR="001F53DE" w:rsidRPr="00194655" w:rsidRDefault="001F53DE" w:rsidP="009C200C">
      <w:pPr>
        <w:pStyle w:val="ListBullet3"/>
        <w:rPr>
          <w:sz w:val="20"/>
          <w:szCs w:val="20"/>
        </w:rPr>
      </w:pPr>
      <w:r w:rsidRPr="00194655">
        <w:rPr>
          <w:sz w:val="20"/>
          <w:szCs w:val="20"/>
        </w:rPr>
        <w:t xml:space="preserve">13 water treatment plants </w:t>
      </w:r>
    </w:p>
    <w:p w14:paraId="73D25316" w14:textId="77777777" w:rsidR="001F53DE" w:rsidRPr="00194655" w:rsidRDefault="001F53DE" w:rsidP="009C200C">
      <w:pPr>
        <w:pStyle w:val="ListBullet3"/>
        <w:rPr>
          <w:sz w:val="20"/>
          <w:szCs w:val="20"/>
        </w:rPr>
      </w:pPr>
      <w:r w:rsidRPr="00194655">
        <w:rPr>
          <w:sz w:val="20"/>
          <w:szCs w:val="20"/>
        </w:rPr>
        <w:t>163,000 hectares of protected and open catchments</w:t>
      </w:r>
    </w:p>
    <w:p w14:paraId="7F4CB65E" w14:textId="66CA74B1" w:rsidR="001F53DE" w:rsidRPr="00194655" w:rsidRDefault="001F53DE" w:rsidP="009C200C">
      <w:pPr>
        <w:pStyle w:val="ListBullet3"/>
        <w:rPr>
          <w:sz w:val="20"/>
          <w:szCs w:val="20"/>
        </w:rPr>
      </w:pPr>
      <w:r w:rsidRPr="00194655">
        <w:rPr>
          <w:sz w:val="20"/>
          <w:szCs w:val="20"/>
        </w:rPr>
        <w:t>25,000 kilometres of waterways and 33,000 hectares of surrounding open space.</w:t>
      </w:r>
    </w:p>
    <w:p w14:paraId="26E8551D" w14:textId="02E2F007" w:rsidR="001E4E82" w:rsidRPr="008842BC" w:rsidRDefault="001E4E82" w:rsidP="00D201B9">
      <w:pPr>
        <w:pStyle w:val="Heading3"/>
      </w:pPr>
      <w:bookmarkStart w:id="7" w:name="_Toc213946908"/>
      <w:r w:rsidRPr="008842BC">
        <w:t xml:space="preserve">Water </w:t>
      </w:r>
      <w:r w:rsidR="00384F2C" w:rsidRPr="63651AEE">
        <w:t>s</w:t>
      </w:r>
      <w:r w:rsidRPr="63651AEE">
        <w:t>upply</w:t>
      </w:r>
      <w:bookmarkEnd w:id="7"/>
    </w:p>
    <w:p w14:paraId="205DE73E" w14:textId="4F9148FD" w:rsidR="001E4E82" w:rsidRPr="008842BC" w:rsidRDefault="001E4E82" w:rsidP="007C127F">
      <w:pPr>
        <w:pStyle w:val="BodyText"/>
        <w:jc w:val="both"/>
        <w:rPr>
          <w:sz w:val="20"/>
          <w:szCs w:val="20"/>
        </w:rPr>
      </w:pPr>
      <w:r w:rsidRPr="008842BC">
        <w:rPr>
          <w:sz w:val="20"/>
          <w:szCs w:val="20"/>
        </w:rPr>
        <w:t>Melbourne Water is dedicated to supplying affordable, high-quality drinking water to the Greater Melbourne region. We manage water supply catchments, treat and supply both drinking and recycled water products, and maintain the water transfer network. Our goal is to meet the water needs of a growing city while ensuring water quality and security.</w:t>
      </w:r>
    </w:p>
    <w:p w14:paraId="4111202A" w14:textId="5388EBE9" w:rsidR="001E4E82" w:rsidRPr="008842BC" w:rsidRDefault="59C3648E" w:rsidP="007C127F">
      <w:pPr>
        <w:pStyle w:val="BodyText"/>
        <w:jc w:val="both"/>
        <w:rPr>
          <w:sz w:val="20"/>
          <w:szCs w:val="20"/>
        </w:rPr>
      </w:pPr>
      <w:r w:rsidRPr="008842BC">
        <w:rPr>
          <w:sz w:val="20"/>
          <w:szCs w:val="20"/>
        </w:rPr>
        <w:t>We supply drinking water to Melbourne’s three retail water companies</w:t>
      </w:r>
      <w:r w:rsidR="14161ABC" w:rsidRPr="008842BC">
        <w:rPr>
          <w:sz w:val="20"/>
          <w:szCs w:val="20"/>
        </w:rPr>
        <w:t xml:space="preserve"> (Yarra Valley Water, South East Water &amp; Greater Western Water)</w:t>
      </w:r>
      <w:r w:rsidRPr="008842BC">
        <w:rPr>
          <w:sz w:val="20"/>
          <w:szCs w:val="20"/>
        </w:rPr>
        <w:t xml:space="preserve"> and other non-metropolitan water businesses which in turn provide water to households and businesses across the Melbourne region.</w:t>
      </w:r>
    </w:p>
    <w:p w14:paraId="29F78501" w14:textId="1835B366" w:rsidR="001E4E82" w:rsidRPr="008842BC" w:rsidRDefault="001E4E82" w:rsidP="00D201B9">
      <w:pPr>
        <w:pStyle w:val="Heading3"/>
      </w:pPr>
      <w:bookmarkStart w:id="8" w:name="_Toc213946909"/>
      <w:r w:rsidRPr="63651AEE">
        <w:t xml:space="preserve">Sewerage </w:t>
      </w:r>
      <w:r w:rsidR="00550DB7" w:rsidRPr="63651AEE">
        <w:t>t</w:t>
      </w:r>
      <w:r w:rsidRPr="63651AEE">
        <w:t xml:space="preserve">reatment and </w:t>
      </w:r>
      <w:r w:rsidR="00550DB7" w:rsidRPr="63651AEE">
        <w:t>r</w:t>
      </w:r>
      <w:r w:rsidRPr="63651AEE">
        <w:t xml:space="preserve">esource </w:t>
      </w:r>
      <w:r w:rsidR="00550DB7" w:rsidRPr="63651AEE">
        <w:t>r</w:t>
      </w:r>
      <w:r w:rsidRPr="63651AEE">
        <w:t>ecovery</w:t>
      </w:r>
      <w:bookmarkEnd w:id="8"/>
      <w:r w:rsidRPr="63651AEE">
        <w:t xml:space="preserve"> </w:t>
      </w:r>
    </w:p>
    <w:p w14:paraId="6A2BA49F" w14:textId="50BD99ED" w:rsidR="00E372E2" w:rsidRDefault="001E4E82" w:rsidP="007C127F">
      <w:pPr>
        <w:pStyle w:val="BodyText"/>
        <w:jc w:val="both"/>
        <w:rPr>
          <w:sz w:val="20"/>
          <w:szCs w:val="20"/>
        </w:rPr>
      </w:pPr>
      <w:r w:rsidRPr="008842BC">
        <w:rPr>
          <w:sz w:val="20"/>
          <w:szCs w:val="20"/>
        </w:rPr>
        <w:t>We are</w:t>
      </w:r>
      <w:r w:rsidR="00E372E2">
        <w:rPr>
          <w:sz w:val="20"/>
          <w:szCs w:val="20"/>
        </w:rPr>
        <w:t xml:space="preserve"> also</w:t>
      </w:r>
      <w:r w:rsidRPr="008842BC">
        <w:rPr>
          <w:sz w:val="20"/>
          <w:szCs w:val="20"/>
        </w:rPr>
        <w:t xml:space="preserve"> responsible for the efficient and reliable treatment of sewage </w:t>
      </w:r>
      <w:r w:rsidR="0088565B">
        <w:rPr>
          <w:sz w:val="20"/>
          <w:szCs w:val="20"/>
        </w:rPr>
        <w:t xml:space="preserve">for </w:t>
      </w:r>
      <w:r w:rsidRPr="008842BC">
        <w:rPr>
          <w:sz w:val="20"/>
          <w:szCs w:val="20"/>
        </w:rPr>
        <w:t>Melbourne</w:t>
      </w:r>
      <w:r w:rsidR="00E372E2">
        <w:rPr>
          <w:sz w:val="20"/>
          <w:szCs w:val="20"/>
        </w:rPr>
        <w:t xml:space="preserve"> </w:t>
      </w:r>
      <w:r w:rsidR="00AC10BA">
        <w:rPr>
          <w:sz w:val="20"/>
          <w:szCs w:val="20"/>
        </w:rPr>
        <w:t xml:space="preserve">which </w:t>
      </w:r>
      <w:r w:rsidR="00AC10BA" w:rsidRPr="008842BC">
        <w:rPr>
          <w:sz w:val="20"/>
          <w:szCs w:val="20"/>
        </w:rPr>
        <w:t>consists</w:t>
      </w:r>
      <w:r w:rsidR="408FA105" w:rsidRPr="008842BC">
        <w:rPr>
          <w:sz w:val="20"/>
          <w:szCs w:val="20"/>
        </w:rPr>
        <w:t xml:space="preserve"> of two main treatment plants, the Western Treatment Plant at </w:t>
      </w:r>
      <w:r w:rsidR="00F903E5" w:rsidRPr="008842BC">
        <w:rPr>
          <w:sz w:val="20"/>
          <w:szCs w:val="20"/>
        </w:rPr>
        <w:t>Werribee,</w:t>
      </w:r>
      <w:r w:rsidR="408FA105" w:rsidRPr="008842BC">
        <w:rPr>
          <w:sz w:val="20"/>
          <w:szCs w:val="20"/>
        </w:rPr>
        <w:t xml:space="preserve"> and the Eastern Treatment Plant at Bangholme. </w:t>
      </w:r>
    </w:p>
    <w:p w14:paraId="5282800D" w14:textId="7C2666E5" w:rsidR="408FA105" w:rsidRPr="008842BC" w:rsidRDefault="408FA105" w:rsidP="007C127F">
      <w:pPr>
        <w:pStyle w:val="BodyText"/>
        <w:jc w:val="both"/>
        <w:rPr>
          <w:sz w:val="20"/>
          <w:szCs w:val="20"/>
        </w:rPr>
      </w:pPr>
      <w:r w:rsidRPr="008842BC">
        <w:rPr>
          <w:sz w:val="20"/>
          <w:szCs w:val="20"/>
        </w:rPr>
        <w:t>These two treatment plants process approximately 90% of the total sewage generated in Melbourne.</w:t>
      </w:r>
      <w:r w:rsidR="6077F93A" w:rsidRPr="008842BC">
        <w:rPr>
          <w:sz w:val="20"/>
          <w:szCs w:val="20"/>
        </w:rPr>
        <w:t xml:space="preserve"> A complex sewerage transfer system </w:t>
      </w:r>
      <w:r w:rsidR="1F8BA716" w:rsidRPr="008842BC">
        <w:rPr>
          <w:sz w:val="20"/>
          <w:szCs w:val="20"/>
        </w:rPr>
        <w:t>efficiently collect</w:t>
      </w:r>
      <w:r w:rsidR="00273350" w:rsidRPr="008842BC">
        <w:rPr>
          <w:sz w:val="20"/>
          <w:szCs w:val="20"/>
        </w:rPr>
        <w:t>s</w:t>
      </w:r>
      <w:r w:rsidR="1F8BA716" w:rsidRPr="008842BC">
        <w:rPr>
          <w:sz w:val="20"/>
          <w:szCs w:val="20"/>
        </w:rPr>
        <w:t xml:space="preserve"> the sewage from the retail systems and transport</w:t>
      </w:r>
      <w:r w:rsidR="00273350" w:rsidRPr="008842BC">
        <w:rPr>
          <w:sz w:val="20"/>
          <w:szCs w:val="20"/>
        </w:rPr>
        <w:t>s</w:t>
      </w:r>
      <w:r w:rsidR="1F8BA716" w:rsidRPr="008842BC">
        <w:rPr>
          <w:sz w:val="20"/>
          <w:szCs w:val="20"/>
        </w:rPr>
        <w:t xml:space="preserve"> it to one of two </w:t>
      </w:r>
      <w:r w:rsidR="3AC598E5" w:rsidRPr="008842BC">
        <w:rPr>
          <w:sz w:val="20"/>
          <w:szCs w:val="20"/>
        </w:rPr>
        <w:t>treatment facilities.</w:t>
      </w:r>
      <w:r w:rsidR="6D4384E1" w:rsidRPr="008842BC">
        <w:rPr>
          <w:sz w:val="20"/>
          <w:szCs w:val="20"/>
        </w:rPr>
        <w:t xml:space="preserve"> </w:t>
      </w:r>
      <w:r w:rsidR="001E28E7" w:rsidRPr="63651AEE">
        <w:rPr>
          <w:sz w:val="20"/>
          <w:szCs w:val="20"/>
        </w:rPr>
        <w:t xml:space="preserve">We </w:t>
      </w:r>
      <w:r w:rsidR="007C4C7D" w:rsidRPr="63651AEE">
        <w:rPr>
          <w:sz w:val="20"/>
          <w:szCs w:val="20"/>
        </w:rPr>
        <w:t>can then supply recycled water to</w:t>
      </w:r>
      <w:r w:rsidR="002C7738" w:rsidRPr="63651AEE">
        <w:rPr>
          <w:sz w:val="20"/>
          <w:szCs w:val="20"/>
        </w:rPr>
        <w:t xml:space="preserve"> </w:t>
      </w:r>
      <w:r w:rsidR="00C334EF" w:rsidRPr="63651AEE">
        <w:rPr>
          <w:sz w:val="20"/>
          <w:szCs w:val="20"/>
        </w:rPr>
        <w:t>wholesale customers.</w:t>
      </w:r>
    </w:p>
    <w:p w14:paraId="6176D6E1" w14:textId="4E3247EB" w:rsidR="001E4E82" w:rsidRPr="008842BC" w:rsidRDefault="001E4E82" w:rsidP="00D201B9">
      <w:pPr>
        <w:pStyle w:val="Heading3"/>
      </w:pPr>
      <w:bookmarkStart w:id="9" w:name="_Toc213946910"/>
      <w:r w:rsidRPr="008842BC">
        <w:t xml:space="preserve">Waterway and </w:t>
      </w:r>
      <w:r w:rsidR="001E261E" w:rsidRPr="63651AEE">
        <w:t>d</w:t>
      </w:r>
      <w:r w:rsidRPr="63651AEE">
        <w:t xml:space="preserve">rainage </w:t>
      </w:r>
      <w:r w:rsidR="001E261E" w:rsidRPr="63651AEE">
        <w:t>m</w:t>
      </w:r>
      <w:r w:rsidRPr="63651AEE">
        <w:t>anagement</w:t>
      </w:r>
      <w:bookmarkEnd w:id="9"/>
    </w:p>
    <w:p w14:paraId="6E24F61D" w14:textId="32EA69F5" w:rsidR="001E4E82" w:rsidRPr="008842BC" w:rsidRDefault="001E4E82" w:rsidP="007C127F">
      <w:pPr>
        <w:pStyle w:val="BodyText"/>
        <w:jc w:val="both"/>
        <w:rPr>
          <w:sz w:val="20"/>
          <w:szCs w:val="20"/>
        </w:rPr>
      </w:pPr>
      <w:r w:rsidRPr="008842BC">
        <w:rPr>
          <w:sz w:val="20"/>
          <w:szCs w:val="20"/>
        </w:rPr>
        <w:t xml:space="preserve">Melbourne Water takes on the </w:t>
      </w:r>
      <w:r w:rsidR="00193703" w:rsidRPr="63651AEE">
        <w:rPr>
          <w:sz w:val="20"/>
          <w:szCs w:val="20"/>
        </w:rPr>
        <w:t>essential role</w:t>
      </w:r>
      <w:r w:rsidRPr="008842BC">
        <w:rPr>
          <w:sz w:val="20"/>
          <w:szCs w:val="20"/>
        </w:rPr>
        <w:t xml:space="preserve"> of managing waterways and major drainage systems in the Port Phillip and Westernport region. This includes </w:t>
      </w:r>
      <w:r w:rsidRPr="63651AEE">
        <w:rPr>
          <w:sz w:val="20"/>
          <w:szCs w:val="20"/>
        </w:rPr>
        <w:t>maintain</w:t>
      </w:r>
      <w:r w:rsidR="00767D88" w:rsidRPr="63651AEE">
        <w:rPr>
          <w:sz w:val="20"/>
          <w:szCs w:val="20"/>
        </w:rPr>
        <w:t>ing</w:t>
      </w:r>
      <w:r w:rsidRPr="008842BC">
        <w:rPr>
          <w:sz w:val="20"/>
          <w:szCs w:val="20"/>
        </w:rPr>
        <w:t xml:space="preserve"> healthy waterways, integrated drainage management, and </w:t>
      </w:r>
      <w:r w:rsidR="00D17EC7" w:rsidRPr="63651AEE">
        <w:rPr>
          <w:sz w:val="20"/>
          <w:szCs w:val="20"/>
        </w:rPr>
        <w:t>reducing</w:t>
      </w:r>
      <w:r w:rsidRPr="008842BC">
        <w:rPr>
          <w:sz w:val="20"/>
          <w:szCs w:val="20"/>
        </w:rPr>
        <w:t xml:space="preserve"> flood </w:t>
      </w:r>
      <w:r w:rsidR="00D17EC7" w:rsidRPr="63651AEE">
        <w:rPr>
          <w:sz w:val="20"/>
          <w:szCs w:val="20"/>
        </w:rPr>
        <w:t xml:space="preserve">risks. </w:t>
      </w:r>
      <w:r w:rsidR="7325E923" w:rsidRPr="008842BC">
        <w:rPr>
          <w:sz w:val="20"/>
          <w:szCs w:val="20"/>
        </w:rPr>
        <w:t>Together with councils we play a role in managing most of Melbourne’s drainage system</w:t>
      </w:r>
      <w:r w:rsidR="00480AFB" w:rsidRPr="63651AEE">
        <w:rPr>
          <w:sz w:val="20"/>
          <w:szCs w:val="20"/>
        </w:rPr>
        <w:t>.</w:t>
      </w:r>
      <w:r w:rsidR="7325E923" w:rsidRPr="63651AEE">
        <w:rPr>
          <w:sz w:val="20"/>
          <w:szCs w:val="20"/>
        </w:rPr>
        <w:t xml:space="preserve"> </w:t>
      </w:r>
    </w:p>
    <w:p w14:paraId="40E5568E" w14:textId="7871522B" w:rsidR="00702A31" w:rsidRPr="008842BC" w:rsidRDefault="001E4E82" w:rsidP="00D201B9">
      <w:pPr>
        <w:pStyle w:val="Heading3"/>
      </w:pPr>
      <w:bookmarkStart w:id="10" w:name="_Toc213946911"/>
      <w:r w:rsidRPr="63651AEE">
        <w:lastRenderedPageBreak/>
        <w:t xml:space="preserve">Natural </w:t>
      </w:r>
      <w:r w:rsidR="008C0189" w:rsidRPr="63651AEE">
        <w:t>c</w:t>
      </w:r>
      <w:r w:rsidRPr="63651AEE">
        <w:t xml:space="preserve">ommunity </w:t>
      </w:r>
      <w:r w:rsidR="008C0189" w:rsidRPr="63651AEE">
        <w:t>s</w:t>
      </w:r>
      <w:r w:rsidRPr="63651AEE">
        <w:t>paces</w:t>
      </w:r>
      <w:bookmarkEnd w:id="10"/>
      <w:r w:rsidRPr="63651AEE">
        <w:t xml:space="preserve"> </w:t>
      </w:r>
    </w:p>
    <w:p w14:paraId="1B02B52B" w14:textId="2B5BD814" w:rsidR="00702A31" w:rsidRPr="008842BC" w:rsidRDefault="001E4E82" w:rsidP="007C127F">
      <w:pPr>
        <w:pStyle w:val="BodyText"/>
        <w:jc w:val="both"/>
        <w:rPr>
          <w:sz w:val="20"/>
          <w:szCs w:val="20"/>
        </w:rPr>
      </w:pPr>
      <w:r w:rsidRPr="008842BC">
        <w:rPr>
          <w:sz w:val="20"/>
          <w:szCs w:val="20"/>
        </w:rPr>
        <w:t xml:space="preserve">We are committed to maintaining and preserving outstanding natural community spaces that contribute to the overall well-being of the region. </w:t>
      </w:r>
      <w:r w:rsidRPr="63651AEE">
        <w:rPr>
          <w:sz w:val="20"/>
          <w:szCs w:val="20"/>
        </w:rPr>
        <w:t xml:space="preserve">These </w:t>
      </w:r>
      <w:r w:rsidR="5755ED01" w:rsidRPr="63651AEE">
        <w:rPr>
          <w:sz w:val="20"/>
          <w:szCs w:val="20"/>
        </w:rPr>
        <w:t xml:space="preserve">places </w:t>
      </w:r>
      <w:r w:rsidRPr="63651AEE">
        <w:rPr>
          <w:sz w:val="20"/>
          <w:szCs w:val="20"/>
        </w:rPr>
        <w:t xml:space="preserve">provide recreational </w:t>
      </w:r>
      <w:r w:rsidR="00A433C8" w:rsidRPr="63651AEE">
        <w:rPr>
          <w:sz w:val="20"/>
          <w:szCs w:val="20"/>
        </w:rPr>
        <w:t xml:space="preserve">spaces for our community while </w:t>
      </w:r>
      <w:r w:rsidR="00F14D88" w:rsidRPr="63651AEE">
        <w:rPr>
          <w:sz w:val="20"/>
          <w:szCs w:val="20"/>
        </w:rPr>
        <w:t>supporting biodiversity</w:t>
      </w:r>
      <w:r w:rsidR="00A433C8" w:rsidRPr="63651AEE">
        <w:rPr>
          <w:sz w:val="20"/>
          <w:szCs w:val="20"/>
        </w:rPr>
        <w:t xml:space="preserve"> and </w:t>
      </w:r>
      <w:r w:rsidR="00F14D88" w:rsidRPr="63651AEE">
        <w:rPr>
          <w:sz w:val="20"/>
          <w:szCs w:val="20"/>
        </w:rPr>
        <w:t>providing habitat for wildlife</w:t>
      </w:r>
      <w:r w:rsidR="000F1FB6" w:rsidRPr="63651AEE">
        <w:rPr>
          <w:sz w:val="20"/>
          <w:szCs w:val="20"/>
        </w:rPr>
        <w:t xml:space="preserve">. </w:t>
      </w:r>
    </w:p>
    <w:p w14:paraId="1D88F1C2" w14:textId="50FE0F5E" w:rsidR="000D0399" w:rsidRPr="00AB0238" w:rsidRDefault="000D0399" w:rsidP="00D201B9">
      <w:pPr>
        <w:pStyle w:val="Heading2"/>
      </w:pPr>
      <w:bookmarkStart w:id="11" w:name="_Toc213946912"/>
      <w:r w:rsidRPr="00303BCD">
        <w:t xml:space="preserve">Supply </w:t>
      </w:r>
      <w:r w:rsidR="00870148" w:rsidRPr="00AB0238">
        <w:t>c</w:t>
      </w:r>
      <w:r w:rsidRPr="00AB0238">
        <w:t>hains</w:t>
      </w:r>
      <w:bookmarkEnd w:id="11"/>
    </w:p>
    <w:p w14:paraId="3DC87C12" w14:textId="7750B467" w:rsidR="00254BB9" w:rsidRDefault="003D2553" w:rsidP="007C127F">
      <w:pPr>
        <w:pStyle w:val="BodyText"/>
        <w:jc w:val="both"/>
        <w:rPr>
          <w:sz w:val="20"/>
          <w:szCs w:val="20"/>
        </w:rPr>
      </w:pPr>
      <w:r w:rsidRPr="2519CC26">
        <w:rPr>
          <w:sz w:val="20"/>
          <w:szCs w:val="20"/>
        </w:rPr>
        <w:t>Our supply chain</w:t>
      </w:r>
      <w:r w:rsidR="6D8DCB93" w:rsidRPr="2519CC26">
        <w:rPr>
          <w:sz w:val="20"/>
          <w:szCs w:val="20"/>
        </w:rPr>
        <w:t>s</w:t>
      </w:r>
      <w:r w:rsidRPr="2519CC26">
        <w:rPr>
          <w:sz w:val="20"/>
          <w:szCs w:val="20"/>
        </w:rPr>
        <w:t xml:space="preserve"> support</w:t>
      </w:r>
      <w:r w:rsidR="00375028" w:rsidRPr="2519CC26">
        <w:rPr>
          <w:sz w:val="20"/>
          <w:szCs w:val="20"/>
        </w:rPr>
        <w:t xml:space="preserve"> </w:t>
      </w:r>
      <w:r w:rsidR="75C0137B" w:rsidRPr="2519CC26">
        <w:rPr>
          <w:sz w:val="20"/>
          <w:szCs w:val="20"/>
        </w:rPr>
        <w:t>the</w:t>
      </w:r>
      <w:r w:rsidR="5AFB9326" w:rsidRPr="2519CC26">
        <w:rPr>
          <w:sz w:val="20"/>
          <w:szCs w:val="20"/>
        </w:rPr>
        <w:t xml:space="preserve"> operations and key services that we provide</w:t>
      </w:r>
      <w:r w:rsidRPr="2519CC26">
        <w:rPr>
          <w:sz w:val="20"/>
          <w:szCs w:val="20"/>
        </w:rPr>
        <w:t xml:space="preserve">. </w:t>
      </w:r>
    </w:p>
    <w:p w14:paraId="12E0860A" w14:textId="7EE23F1E" w:rsidR="00810D32" w:rsidRDefault="002C1413" w:rsidP="007C127F">
      <w:pPr>
        <w:pStyle w:val="BodyText"/>
        <w:jc w:val="both"/>
        <w:rPr>
          <w:sz w:val="20"/>
          <w:szCs w:val="20"/>
        </w:rPr>
      </w:pPr>
      <w:r w:rsidRPr="2519CC26">
        <w:rPr>
          <w:sz w:val="20"/>
          <w:szCs w:val="20"/>
        </w:rPr>
        <w:t>W</w:t>
      </w:r>
      <w:r w:rsidR="2496F59B" w:rsidRPr="2519CC26">
        <w:rPr>
          <w:sz w:val="20"/>
          <w:szCs w:val="20"/>
        </w:rPr>
        <w:t>e define our supply chain</w:t>
      </w:r>
      <w:r w:rsidR="00807C9D">
        <w:rPr>
          <w:sz w:val="20"/>
          <w:szCs w:val="20"/>
        </w:rPr>
        <w:t>s</w:t>
      </w:r>
      <w:r w:rsidR="2496F59B" w:rsidRPr="2519CC26">
        <w:rPr>
          <w:sz w:val="20"/>
          <w:szCs w:val="20"/>
        </w:rPr>
        <w:t xml:space="preserve"> in terms of procurement categories and tiers. Tier 1 is our directly contracted supplier, Tier 2 represents subcontractors or suppliers to our Tier 1, and Tier 3+ represents the further upstream supply chain.</w:t>
      </w:r>
    </w:p>
    <w:p w14:paraId="167C4327" w14:textId="4F5FF229" w:rsidR="00486D96" w:rsidRPr="00BE69FF" w:rsidRDefault="00486D96" w:rsidP="00486D96">
      <w:pPr>
        <w:pStyle w:val="BodyText"/>
        <w:jc w:val="both"/>
        <w:rPr>
          <w:rStyle w:val="BodyTextChar"/>
          <w:sz w:val="20"/>
          <w:szCs w:val="20"/>
        </w:rPr>
      </w:pPr>
      <w:r w:rsidRPr="0330E3E1">
        <w:rPr>
          <w:sz w:val="20"/>
          <w:szCs w:val="20"/>
        </w:rPr>
        <w:t>I</w:t>
      </w:r>
      <w:r w:rsidRPr="0330E3E1">
        <w:rPr>
          <w:rStyle w:val="BodyTextChar"/>
          <w:sz w:val="20"/>
          <w:szCs w:val="20"/>
        </w:rPr>
        <w:t>n 2024-25, Melbourne Water engaged over 2,000 Tier 1 suppliers of which 765 operate under a formal supply arrangement</w:t>
      </w:r>
      <w:r w:rsidR="00A10E23" w:rsidRPr="0330E3E1">
        <w:rPr>
          <w:rStyle w:val="BodyTextChar"/>
          <w:sz w:val="20"/>
          <w:szCs w:val="20"/>
        </w:rPr>
        <w:t xml:space="preserve"> (contract</w:t>
      </w:r>
      <w:r w:rsidR="00EE7B81" w:rsidRPr="0330E3E1">
        <w:rPr>
          <w:rStyle w:val="BodyTextChar"/>
          <w:sz w:val="20"/>
          <w:szCs w:val="20"/>
        </w:rPr>
        <w:t>ed suppliers</w:t>
      </w:r>
      <w:r w:rsidR="00A10E23" w:rsidRPr="0330E3E1">
        <w:rPr>
          <w:rStyle w:val="BodyTextChar"/>
          <w:sz w:val="20"/>
          <w:szCs w:val="20"/>
        </w:rPr>
        <w:t>)</w:t>
      </w:r>
      <w:r w:rsidRPr="0330E3E1">
        <w:rPr>
          <w:rStyle w:val="BodyTextChar"/>
          <w:sz w:val="20"/>
          <w:szCs w:val="20"/>
        </w:rPr>
        <w:t xml:space="preserve">. From a spend perspective, contracted suppliers represent a 93% of annual spend </w:t>
      </w:r>
      <w:r w:rsidR="00414541" w:rsidRPr="0330E3E1">
        <w:rPr>
          <w:rStyle w:val="BodyTextChar"/>
          <w:sz w:val="20"/>
          <w:szCs w:val="20"/>
        </w:rPr>
        <w:t xml:space="preserve">with </w:t>
      </w:r>
      <w:r w:rsidRPr="0330E3E1">
        <w:rPr>
          <w:rStyle w:val="BodyTextChar"/>
          <w:sz w:val="20"/>
          <w:szCs w:val="20"/>
        </w:rPr>
        <w:t xml:space="preserve">suppliers. Melbourne Water has procurement processes in place to undertake </w:t>
      </w:r>
      <w:r w:rsidR="005B3894" w:rsidRPr="0330E3E1">
        <w:rPr>
          <w:rStyle w:val="BodyTextChar"/>
          <w:sz w:val="20"/>
          <w:szCs w:val="20"/>
        </w:rPr>
        <w:t xml:space="preserve">the most significant </w:t>
      </w:r>
      <w:r w:rsidRPr="0330E3E1">
        <w:rPr>
          <w:rStyle w:val="BodyTextChar"/>
          <w:sz w:val="20"/>
          <w:szCs w:val="20"/>
        </w:rPr>
        <w:t>due diligence</w:t>
      </w:r>
      <w:r w:rsidR="00102A3C" w:rsidRPr="0330E3E1">
        <w:rPr>
          <w:rStyle w:val="BodyTextChar"/>
          <w:sz w:val="20"/>
          <w:szCs w:val="20"/>
        </w:rPr>
        <w:t>, set</w:t>
      </w:r>
      <w:r w:rsidR="001A0F7B" w:rsidRPr="0330E3E1">
        <w:rPr>
          <w:rStyle w:val="BodyTextChar"/>
          <w:sz w:val="20"/>
          <w:szCs w:val="20"/>
        </w:rPr>
        <w:t>ting of</w:t>
      </w:r>
      <w:r w:rsidR="00102A3C" w:rsidRPr="0330E3E1">
        <w:rPr>
          <w:rStyle w:val="BodyTextChar"/>
          <w:sz w:val="20"/>
          <w:szCs w:val="20"/>
        </w:rPr>
        <w:t xml:space="preserve"> contract</w:t>
      </w:r>
      <w:r w:rsidR="00AC57F7" w:rsidRPr="0330E3E1">
        <w:rPr>
          <w:rStyle w:val="BodyTextChar"/>
          <w:sz w:val="20"/>
          <w:szCs w:val="20"/>
        </w:rPr>
        <w:t>ual</w:t>
      </w:r>
      <w:r w:rsidR="00102A3C" w:rsidRPr="0330E3E1">
        <w:rPr>
          <w:rStyle w:val="BodyTextChar"/>
          <w:sz w:val="20"/>
          <w:szCs w:val="20"/>
        </w:rPr>
        <w:t xml:space="preserve"> requirements</w:t>
      </w:r>
      <w:r w:rsidRPr="0330E3E1">
        <w:rPr>
          <w:rStyle w:val="BodyTextChar"/>
          <w:sz w:val="20"/>
          <w:szCs w:val="20"/>
        </w:rPr>
        <w:t>, or influenc</w:t>
      </w:r>
      <w:r w:rsidR="001A0F7B" w:rsidRPr="0330E3E1">
        <w:rPr>
          <w:rStyle w:val="BodyTextChar"/>
          <w:sz w:val="20"/>
          <w:szCs w:val="20"/>
        </w:rPr>
        <w:t xml:space="preserve">ing </w:t>
      </w:r>
      <w:r w:rsidRPr="0330E3E1">
        <w:rPr>
          <w:rStyle w:val="BodyTextChar"/>
          <w:sz w:val="20"/>
          <w:szCs w:val="20"/>
        </w:rPr>
        <w:t>through supplier relationships w</w:t>
      </w:r>
      <w:r w:rsidR="00D74CE8" w:rsidRPr="0330E3E1">
        <w:rPr>
          <w:rStyle w:val="BodyTextChar"/>
          <w:sz w:val="20"/>
          <w:szCs w:val="20"/>
        </w:rPr>
        <w:t>ith its contracted suppliers</w:t>
      </w:r>
      <w:r w:rsidRPr="0330E3E1">
        <w:rPr>
          <w:rStyle w:val="BodyTextChar"/>
          <w:sz w:val="20"/>
          <w:szCs w:val="20"/>
        </w:rPr>
        <w:t>.</w:t>
      </w:r>
    </w:p>
    <w:p w14:paraId="6EC26D85" w14:textId="27363036" w:rsidR="003D2553" w:rsidRPr="008842BC" w:rsidRDefault="3A94EB25" w:rsidP="007C127F">
      <w:pPr>
        <w:pStyle w:val="BodyText"/>
        <w:jc w:val="both"/>
        <w:rPr>
          <w:sz w:val="20"/>
          <w:szCs w:val="20"/>
        </w:rPr>
      </w:pPr>
      <w:r w:rsidRPr="05E23236">
        <w:rPr>
          <w:sz w:val="20"/>
          <w:szCs w:val="20"/>
        </w:rPr>
        <w:t>W</w:t>
      </w:r>
      <w:r w:rsidR="003D2553" w:rsidRPr="05E23236">
        <w:rPr>
          <w:sz w:val="20"/>
          <w:szCs w:val="20"/>
        </w:rPr>
        <w:t xml:space="preserve">e </w:t>
      </w:r>
      <w:r w:rsidR="00A0199D" w:rsidRPr="05E23236">
        <w:rPr>
          <w:sz w:val="20"/>
          <w:szCs w:val="20"/>
        </w:rPr>
        <w:t xml:space="preserve">assess </w:t>
      </w:r>
      <w:r w:rsidR="00486D96">
        <w:rPr>
          <w:sz w:val="20"/>
          <w:szCs w:val="20"/>
        </w:rPr>
        <w:t xml:space="preserve">and manage </w:t>
      </w:r>
      <w:r w:rsidR="003D2553" w:rsidRPr="05E23236">
        <w:rPr>
          <w:sz w:val="20"/>
          <w:szCs w:val="20"/>
        </w:rPr>
        <w:t xml:space="preserve">our </w:t>
      </w:r>
      <w:r w:rsidR="00A44F4A">
        <w:rPr>
          <w:sz w:val="20"/>
          <w:szCs w:val="20"/>
        </w:rPr>
        <w:t xml:space="preserve">supply chains </w:t>
      </w:r>
      <w:r w:rsidR="002259CA">
        <w:rPr>
          <w:sz w:val="20"/>
          <w:szCs w:val="20"/>
        </w:rPr>
        <w:t>under the following</w:t>
      </w:r>
      <w:r w:rsidR="003D2553" w:rsidRPr="05E23236">
        <w:rPr>
          <w:sz w:val="20"/>
          <w:szCs w:val="20"/>
        </w:rPr>
        <w:t xml:space="preserve"> six </w:t>
      </w:r>
      <w:r w:rsidR="3DCBDA24" w:rsidRPr="05E23236">
        <w:rPr>
          <w:sz w:val="20"/>
          <w:szCs w:val="20"/>
        </w:rPr>
        <w:t xml:space="preserve">broad </w:t>
      </w:r>
      <w:r w:rsidR="003D2553" w:rsidRPr="05E23236">
        <w:rPr>
          <w:sz w:val="20"/>
          <w:szCs w:val="20"/>
        </w:rPr>
        <w:t>categories</w:t>
      </w:r>
      <w:r w:rsidR="002D7CAF">
        <w:rPr>
          <w:sz w:val="20"/>
          <w:szCs w:val="20"/>
        </w:rPr>
        <w:t xml:space="preserve"> and sub-</w:t>
      </w:r>
      <w:r w:rsidR="00403872">
        <w:rPr>
          <w:sz w:val="20"/>
          <w:szCs w:val="20"/>
        </w:rPr>
        <w:t>categories</w:t>
      </w:r>
      <w:r w:rsidR="003D2553" w:rsidRPr="05E23236">
        <w:rPr>
          <w:sz w:val="20"/>
          <w:szCs w:val="20"/>
        </w:rPr>
        <w:t>:</w:t>
      </w:r>
    </w:p>
    <w:p w14:paraId="643CD8F9" w14:textId="5449E675" w:rsidR="005075A3" w:rsidRPr="005075A3" w:rsidRDefault="00C1094A" w:rsidP="2519CC26">
      <w:pPr>
        <w:pStyle w:val="ListBullet"/>
        <w:spacing w:after="120" w:afterAutospacing="0"/>
        <w:jc w:val="both"/>
        <w:rPr>
          <w:noProof/>
          <w:sz w:val="20"/>
          <w:szCs w:val="20"/>
        </w:rPr>
      </w:pPr>
      <w:r>
        <w:rPr>
          <w:noProof/>
        </w:rPr>
        <w:drawing>
          <wp:inline distT="0" distB="0" distL="0" distR="0" wp14:anchorId="3ED36837" wp14:editId="19EB5656">
            <wp:extent cx="6120130" cy="3060065"/>
            <wp:effectExtent l="0" t="0" r="0" b="6985"/>
            <wp:docPr id="647257390" name="Picture 15" descr="A diagram of Melbourne Water supply chain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257390" name="Picture 15" descr="A diagram of Melbourne Water supply chain categories"/>
                    <pic:cNvPicPr/>
                  </pic:nvPicPr>
                  <pic:blipFill>
                    <a:blip r:embed="rId25">
                      <a:extLst>
                        <a:ext uri="{28A0092B-C50C-407E-A947-70E740481C1C}">
                          <a14:useLocalDpi xmlns:a14="http://schemas.microsoft.com/office/drawing/2010/main" val="0"/>
                        </a:ext>
                      </a:extLst>
                    </a:blip>
                    <a:stretch>
                      <a:fillRect/>
                    </a:stretch>
                  </pic:blipFill>
                  <pic:spPr>
                    <a:xfrm>
                      <a:off x="0" y="0"/>
                      <a:ext cx="6120130" cy="3060065"/>
                    </a:xfrm>
                    <a:prstGeom prst="rect">
                      <a:avLst/>
                    </a:prstGeom>
                  </pic:spPr>
                </pic:pic>
              </a:graphicData>
            </a:graphic>
          </wp:inline>
        </w:drawing>
      </w:r>
    </w:p>
    <w:p w14:paraId="33F0711E" w14:textId="1AAEE70B" w:rsidR="003D2553" w:rsidRDefault="003D2553" w:rsidP="6D4CF202">
      <w:pPr>
        <w:pStyle w:val="ListBullet"/>
        <w:tabs>
          <w:tab w:val="clear" w:pos="360"/>
        </w:tabs>
        <w:spacing w:after="120" w:afterAutospacing="0"/>
        <w:ind w:left="0" w:firstLine="0"/>
        <w:jc w:val="both"/>
        <w:rPr>
          <w:sz w:val="20"/>
          <w:szCs w:val="20"/>
        </w:rPr>
      </w:pPr>
    </w:p>
    <w:p w14:paraId="252F0AC5" w14:textId="77777777" w:rsidR="005E2078" w:rsidRDefault="005E2078">
      <w:r>
        <w:rPr>
          <w:b/>
        </w:rPr>
        <w:br w:type="page"/>
      </w:r>
    </w:p>
    <w:tbl>
      <w:tblPr>
        <w:tblStyle w:val="MWTableGrid"/>
        <w:tblW w:w="9634" w:type="dxa"/>
        <w:tblLayout w:type="fixed"/>
        <w:tblLook w:val="04A0" w:firstRow="1" w:lastRow="0" w:firstColumn="1" w:lastColumn="0" w:noHBand="0" w:noVBand="1"/>
      </w:tblPr>
      <w:tblGrid>
        <w:gridCol w:w="1980"/>
        <w:gridCol w:w="7654"/>
      </w:tblGrid>
      <w:tr w:rsidR="00753EA8" w:rsidRPr="008842BC" w14:paraId="1CFED6D7" w14:textId="77777777" w:rsidTr="0330E3E1">
        <w:trPr>
          <w:cnfStyle w:val="100000000000" w:firstRow="1" w:lastRow="0" w:firstColumn="0" w:lastColumn="0" w:oddVBand="0" w:evenVBand="0" w:oddHBand="0" w:evenHBand="0" w:firstRowFirstColumn="0" w:firstRowLastColumn="0" w:lastRowFirstColumn="0" w:lastRowLastColumn="0"/>
          <w:trHeight w:val="389"/>
        </w:trPr>
        <w:tc>
          <w:tcPr>
            <w:tcW w:w="1980" w:type="dxa"/>
          </w:tcPr>
          <w:p w14:paraId="04D0DF99" w14:textId="54679795" w:rsidR="00753EA8" w:rsidRPr="008842BC" w:rsidRDefault="000545CB" w:rsidP="000F1A59">
            <w:pPr>
              <w:pStyle w:val="TableHeading"/>
              <w:rPr>
                <w:sz w:val="20"/>
                <w:szCs w:val="20"/>
              </w:rPr>
            </w:pPr>
            <w:r>
              <w:rPr>
                <w:sz w:val="20"/>
                <w:szCs w:val="20"/>
              </w:rPr>
              <w:lastRenderedPageBreak/>
              <w:t>C</w:t>
            </w:r>
            <w:r w:rsidR="00753EA8" w:rsidRPr="63651AEE">
              <w:rPr>
                <w:sz w:val="20"/>
                <w:szCs w:val="20"/>
              </w:rPr>
              <w:t>ategory</w:t>
            </w:r>
          </w:p>
        </w:tc>
        <w:tc>
          <w:tcPr>
            <w:tcW w:w="7654" w:type="dxa"/>
          </w:tcPr>
          <w:p w14:paraId="5C1E99CB" w14:textId="77777777" w:rsidR="00753EA8" w:rsidRPr="008842BC" w:rsidRDefault="00753EA8" w:rsidP="000F1A59">
            <w:pPr>
              <w:pStyle w:val="TableHeading"/>
              <w:rPr>
                <w:sz w:val="20"/>
                <w:szCs w:val="20"/>
              </w:rPr>
            </w:pPr>
            <w:r w:rsidRPr="63651AEE">
              <w:rPr>
                <w:sz w:val="20"/>
                <w:szCs w:val="20"/>
              </w:rPr>
              <w:t>Supply chain description</w:t>
            </w:r>
          </w:p>
        </w:tc>
      </w:tr>
      <w:tr w:rsidR="00753EA8" w:rsidRPr="008842BC" w14:paraId="0EA70678" w14:textId="77777777" w:rsidTr="0330E3E1">
        <w:trPr>
          <w:trHeight w:val="669"/>
        </w:trPr>
        <w:tc>
          <w:tcPr>
            <w:tcW w:w="1980" w:type="dxa"/>
          </w:tcPr>
          <w:p w14:paraId="7784C4A1" w14:textId="77777777" w:rsidR="00753EA8" w:rsidRPr="008842BC" w:rsidRDefault="00753EA8" w:rsidP="000F1A59">
            <w:pPr>
              <w:pStyle w:val="TableText"/>
              <w:rPr>
                <w:sz w:val="20"/>
              </w:rPr>
            </w:pPr>
            <w:r w:rsidRPr="008842BC">
              <w:rPr>
                <w:sz w:val="20"/>
              </w:rPr>
              <w:t>Construction &amp; Materials</w:t>
            </w:r>
          </w:p>
        </w:tc>
        <w:tc>
          <w:tcPr>
            <w:tcW w:w="7654" w:type="dxa"/>
          </w:tcPr>
          <w:p w14:paraId="3B783C1D" w14:textId="77777777" w:rsidR="00753EA8" w:rsidRPr="008842BC" w:rsidRDefault="00753EA8" w:rsidP="000F1A59">
            <w:pPr>
              <w:pStyle w:val="TableText"/>
              <w:rPr>
                <w:sz w:val="20"/>
                <w:szCs w:val="20"/>
              </w:rPr>
            </w:pPr>
            <w:r w:rsidRPr="2519CC26">
              <w:rPr>
                <w:sz w:val="20"/>
                <w:szCs w:val="20"/>
              </w:rPr>
              <w:t>Melbourne Water primarily engages with large construction suppliers for the delivery of our major construction projects. We have visibility of approved subcontractors for works and core services, and the suppliers at Tier 2 for highest usage materials and components.</w:t>
            </w:r>
          </w:p>
        </w:tc>
      </w:tr>
      <w:tr w:rsidR="00753EA8" w:rsidRPr="008842BC" w14:paraId="237D0960" w14:textId="77777777" w:rsidTr="0330E3E1">
        <w:trPr>
          <w:cnfStyle w:val="000000010000" w:firstRow="0" w:lastRow="0" w:firstColumn="0" w:lastColumn="0" w:oddVBand="0" w:evenVBand="0" w:oddHBand="0" w:evenHBand="1" w:firstRowFirstColumn="0" w:firstRowLastColumn="0" w:lastRowFirstColumn="0" w:lastRowLastColumn="0"/>
          <w:trHeight w:val="389"/>
        </w:trPr>
        <w:tc>
          <w:tcPr>
            <w:tcW w:w="1980" w:type="dxa"/>
          </w:tcPr>
          <w:p w14:paraId="38AFEC95" w14:textId="77777777" w:rsidR="00753EA8" w:rsidRPr="008842BC" w:rsidRDefault="00753EA8" w:rsidP="000F1A59">
            <w:pPr>
              <w:pStyle w:val="TableText"/>
              <w:rPr>
                <w:sz w:val="20"/>
              </w:rPr>
            </w:pPr>
            <w:r w:rsidRPr="008842BC">
              <w:rPr>
                <w:sz w:val="20"/>
              </w:rPr>
              <w:t>M</w:t>
            </w:r>
            <w:r>
              <w:rPr>
                <w:sz w:val="20"/>
              </w:rPr>
              <w:t xml:space="preserve">aterials, </w:t>
            </w:r>
            <w:r w:rsidRPr="008842BC">
              <w:rPr>
                <w:sz w:val="20"/>
              </w:rPr>
              <w:t>R</w:t>
            </w:r>
            <w:r>
              <w:rPr>
                <w:sz w:val="20"/>
              </w:rPr>
              <w:t xml:space="preserve">epairs &amp; </w:t>
            </w:r>
            <w:r w:rsidRPr="008842BC">
              <w:rPr>
                <w:sz w:val="20"/>
              </w:rPr>
              <w:t>O</w:t>
            </w:r>
            <w:r>
              <w:rPr>
                <w:sz w:val="20"/>
              </w:rPr>
              <w:t>perations (MRO)</w:t>
            </w:r>
          </w:p>
        </w:tc>
        <w:tc>
          <w:tcPr>
            <w:tcW w:w="7654" w:type="dxa"/>
          </w:tcPr>
          <w:p w14:paraId="5013D271" w14:textId="77777777" w:rsidR="00753EA8" w:rsidRPr="008842BC" w:rsidRDefault="00753EA8" w:rsidP="000F1A59">
            <w:pPr>
              <w:pStyle w:val="TableText"/>
              <w:rPr>
                <w:sz w:val="20"/>
              </w:rPr>
            </w:pPr>
            <w:r>
              <w:rPr>
                <w:sz w:val="20"/>
              </w:rPr>
              <w:t>Most of</w:t>
            </w:r>
            <w:r w:rsidRPr="008842BC">
              <w:rPr>
                <w:sz w:val="20"/>
              </w:rPr>
              <w:t xml:space="preserve"> our ongoing maintenance is managed by major contractors and panels of smaller contractors. We currently have visibility of approved subcontractors for key related services, and suppliers at Tier 2 for key components.</w:t>
            </w:r>
          </w:p>
        </w:tc>
      </w:tr>
      <w:tr w:rsidR="00753EA8" w:rsidRPr="008842BC" w14:paraId="5D70F04D" w14:textId="77777777" w:rsidTr="0330E3E1">
        <w:trPr>
          <w:trHeight w:val="389"/>
        </w:trPr>
        <w:tc>
          <w:tcPr>
            <w:tcW w:w="1980" w:type="dxa"/>
          </w:tcPr>
          <w:p w14:paraId="0EDD76ED" w14:textId="77777777" w:rsidR="00753EA8" w:rsidRPr="008842BC" w:rsidRDefault="00753EA8" w:rsidP="000F1A59">
            <w:pPr>
              <w:pStyle w:val="TableText"/>
              <w:rPr>
                <w:sz w:val="20"/>
              </w:rPr>
            </w:pPr>
            <w:r w:rsidRPr="008842BC">
              <w:rPr>
                <w:sz w:val="20"/>
              </w:rPr>
              <w:t>Direct</w:t>
            </w:r>
          </w:p>
        </w:tc>
        <w:tc>
          <w:tcPr>
            <w:tcW w:w="7654" w:type="dxa"/>
          </w:tcPr>
          <w:p w14:paraId="61282DC6" w14:textId="77777777" w:rsidR="00753EA8" w:rsidRPr="008842BC" w:rsidRDefault="00753EA8" w:rsidP="000F1A59">
            <w:pPr>
              <w:pStyle w:val="TableText"/>
              <w:rPr>
                <w:sz w:val="20"/>
              </w:rPr>
            </w:pPr>
            <w:r w:rsidRPr="008842BC">
              <w:rPr>
                <w:sz w:val="20"/>
              </w:rPr>
              <w:t xml:space="preserve">Our direct requirements are varied and support our operations. These are goods (materials/equipment/chemicals) </w:t>
            </w:r>
            <w:r>
              <w:rPr>
                <w:sz w:val="20"/>
              </w:rPr>
              <w:t>mostly</w:t>
            </w:r>
            <w:r w:rsidRPr="008842BC">
              <w:rPr>
                <w:sz w:val="20"/>
              </w:rPr>
              <w:t xml:space="preserve"> supplied by local companies drawing on a mix of locally produced and imported products or components.</w:t>
            </w:r>
          </w:p>
        </w:tc>
      </w:tr>
      <w:tr w:rsidR="00753EA8" w:rsidRPr="008842BC" w14:paraId="338BCCE5" w14:textId="77777777" w:rsidTr="0330E3E1">
        <w:trPr>
          <w:cnfStyle w:val="000000010000" w:firstRow="0" w:lastRow="0" w:firstColumn="0" w:lastColumn="0" w:oddVBand="0" w:evenVBand="0" w:oddHBand="0" w:evenHBand="1" w:firstRowFirstColumn="0" w:firstRowLastColumn="0" w:lastRowFirstColumn="0" w:lastRowLastColumn="0"/>
          <w:trHeight w:val="389"/>
        </w:trPr>
        <w:tc>
          <w:tcPr>
            <w:tcW w:w="1980" w:type="dxa"/>
          </w:tcPr>
          <w:p w14:paraId="50BF9EFA" w14:textId="77777777" w:rsidR="00753EA8" w:rsidRPr="008842BC" w:rsidRDefault="00753EA8" w:rsidP="000F1A59">
            <w:pPr>
              <w:pStyle w:val="TableText"/>
              <w:rPr>
                <w:sz w:val="20"/>
              </w:rPr>
            </w:pPr>
            <w:r w:rsidRPr="008842BC">
              <w:rPr>
                <w:sz w:val="20"/>
              </w:rPr>
              <w:t>Indirect</w:t>
            </w:r>
          </w:p>
        </w:tc>
        <w:tc>
          <w:tcPr>
            <w:tcW w:w="7654" w:type="dxa"/>
          </w:tcPr>
          <w:p w14:paraId="6242B0F7" w14:textId="77777777" w:rsidR="00753EA8" w:rsidRPr="008842BC" w:rsidRDefault="00753EA8" w:rsidP="000F1A59">
            <w:pPr>
              <w:pStyle w:val="TableText"/>
              <w:rPr>
                <w:sz w:val="20"/>
                <w:szCs w:val="20"/>
              </w:rPr>
            </w:pPr>
            <w:r w:rsidRPr="2519CC26">
              <w:rPr>
                <w:sz w:val="20"/>
                <w:szCs w:val="20"/>
              </w:rPr>
              <w:t>Our indirect requirements are varied. Companies located in Australia provide most of Melbourne Water’s requirement; drawing on a mix of locally produced and imported products, materials, or services.</w:t>
            </w:r>
          </w:p>
        </w:tc>
      </w:tr>
      <w:tr w:rsidR="00753EA8" w:rsidRPr="008842BC" w14:paraId="3A297DA1" w14:textId="77777777" w:rsidTr="0330E3E1">
        <w:trPr>
          <w:trHeight w:val="389"/>
        </w:trPr>
        <w:tc>
          <w:tcPr>
            <w:tcW w:w="1980" w:type="dxa"/>
          </w:tcPr>
          <w:p w14:paraId="15404CE1" w14:textId="77777777" w:rsidR="00753EA8" w:rsidRPr="008842BC" w:rsidRDefault="00753EA8" w:rsidP="000F1A59">
            <w:pPr>
              <w:pStyle w:val="TableText"/>
              <w:rPr>
                <w:sz w:val="20"/>
              </w:rPr>
            </w:pPr>
            <w:r w:rsidRPr="008842BC">
              <w:rPr>
                <w:sz w:val="20"/>
              </w:rPr>
              <w:t>Professional Services</w:t>
            </w:r>
          </w:p>
        </w:tc>
        <w:tc>
          <w:tcPr>
            <w:tcW w:w="7654" w:type="dxa"/>
          </w:tcPr>
          <w:p w14:paraId="5ED2057D" w14:textId="06B16409" w:rsidR="00753EA8" w:rsidRPr="008842BC" w:rsidRDefault="7C16C9A7" w:rsidP="000F1A59">
            <w:pPr>
              <w:pStyle w:val="TableText"/>
              <w:rPr>
                <w:rFonts w:eastAsia="Verdana" w:cs="Verdana"/>
                <w:sz w:val="20"/>
                <w:szCs w:val="20"/>
              </w:rPr>
            </w:pPr>
            <w:r w:rsidRPr="0330E3E1">
              <w:rPr>
                <w:rFonts w:eastAsia="Verdana" w:cs="Verdana"/>
                <w:sz w:val="20"/>
                <w:szCs w:val="20"/>
              </w:rPr>
              <w:t xml:space="preserve">Service providers delivering skilled and specialised services that support multiple aspects of our planning, design &amp; engineering, legal, staffing, marketing, and cultural engagement. There is limited subcontracting involved and most of our engagements are through the </w:t>
            </w:r>
            <w:r w:rsidR="1AB09E86" w:rsidRPr="0330E3E1">
              <w:rPr>
                <w:rFonts w:eastAsia="Verdana" w:cs="Verdana"/>
                <w:sz w:val="20"/>
                <w:szCs w:val="20"/>
              </w:rPr>
              <w:t xml:space="preserve">State Purchasing Contracts </w:t>
            </w:r>
            <w:r w:rsidR="5197D285" w:rsidRPr="0330E3E1">
              <w:rPr>
                <w:rFonts w:eastAsia="Verdana" w:cs="Verdana"/>
                <w:sz w:val="20"/>
                <w:szCs w:val="20"/>
              </w:rPr>
              <w:t xml:space="preserve">(Supplier Panels) </w:t>
            </w:r>
            <w:r w:rsidR="1B6D9EF9" w:rsidRPr="0330E3E1">
              <w:rPr>
                <w:rFonts w:eastAsia="Verdana" w:cs="Verdana"/>
                <w:sz w:val="20"/>
                <w:szCs w:val="20"/>
              </w:rPr>
              <w:t xml:space="preserve">managed by the </w:t>
            </w:r>
            <w:r w:rsidRPr="0330E3E1">
              <w:rPr>
                <w:rFonts w:eastAsia="Verdana" w:cs="Verdana"/>
                <w:sz w:val="20"/>
                <w:szCs w:val="20"/>
              </w:rPr>
              <w:t>Victorian Government</w:t>
            </w:r>
          </w:p>
        </w:tc>
      </w:tr>
      <w:tr w:rsidR="00753EA8" w:rsidRPr="008842BC" w14:paraId="1C9FFA1E" w14:textId="77777777" w:rsidTr="0330E3E1">
        <w:trPr>
          <w:cnfStyle w:val="000000010000" w:firstRow="0" w:lastRow="0" w:firstColumn="0" w:lastColumn="0" w:oddVBand="0" w:evenVBand="0" w:oddHBand="0" w:evenHBand="1" w:firstRowFirstColumn="0" w:firstRowLastColumn="0" w:lastRowFirstColumn="0" w:lastRowLastColumn="0"/>
          <w:trHeight w:val="389"/>
        </w:trPr>
        <w:tc>
          <w:tcPr>
            <w:tcW w:w="1980" w:type="dxa"/>
          </w:tcPr>
          <w:p w14:paraId="64C54E92" w14:textId="19B3A82F" w:rsidR="00753EA8" w:rsidRPr="008842BC" w:rsidRDefault="00753EA8" w:rsidP="000F1A59">
            <w:pPr>
              <w:pStyle w:val="TableText"/>
              <w:rPr>
                <w:sz w:val="20"/>
              </w:rPr>
            </w:pPr>
            <w:r w:rsidRPr="008842BC">
              <w:rPr>
                <w:sz w:val="20"/>
              </w:rPr>
              <w:t>I</w:t>
            </w:r>
            <w:r>
              <w:rPr>
                <w:sz w:val="20"/>
              </w:rPr>
              <w:t>nformation, Communication</w:t>
            </w:r>
            <w:r w:rsidRPr="008842BC">
              <w:rPr>
                <w:sz w:val="20"/>
              </w:rPr>
              <w:t>s</w:t>
            </w:r>
            <w:r>
              <w:rPr>
                <w:sz w:val="20"/>
              </w:rPr>
              <w:t xml:space="preserve"> &amp; Technology</w:t>
            </w:r>
            <w:r w:rsidR="00A11891">
              <w:rPr>
                <w:sz w:val="20"/>
              </w:rPr>
              <w:t xml:space="preserve"> (ICT)</w:t>
            </w:r>
          </w:p>
        </w:tc>
        <w:tc>
          <w:tcPr>
            <w:tcW w:w="7654" w:type="dxa"/>
          </w:tcPr>
          <w:p w14:paraId="00642304" w14:textId="228BA2EA" w:rsidR="00753EA8" w:rsidRPr="008842BC" w:rsidRDefault="7C16C9A7" w:rsidP="000F1A59">
            <w:pPr>
              <w:pStyle w:val="TableText"/>
              <w:rPr>
                <w:sz w:val="20"/>
                <w:szCs w:val="20"/>
              </w:rPr>
            </w:pPr>
            <w:r w:rsidRPr="0330E3E1">
              <w:rPr>
                <w:sz w:val="20"/>
                <w:szCs w:val="20"/>
              </w:rPr>
              <w:t xml:space="preserve">ICT requirements involve hardware, software and licensing, support &amp; maintenance services, and consulting. Melbourne Water </w:t>
            </w:r>
            <w:r w:rsidR="1D370B26" w:rsidRPr="0330E3E1">
              <w:rPr>
                <w:sz w:val="20"/>
                <w:szCs w:val="20"/>
              </w:rPr>
              <w:t xml:space="preserve">mostly </w:t>
            </w:r>
            <w:r w:rsidRPr="0330E3E1">
              <w:rPr>
                <w:sz w:val="20"/>
                <w:szCs w:val="20"/>
              </w:rPr>
              <w:t xml:space="preserve">engages suppliers for ongoing ICT support through the Victorian Government </w:t>
            </w:r>
            <w:r w:rsidR="5AF1F183" w:rsidRPr="0330E3E1">
              <w:rPr>
                <w:sz w:val="20"/>
                <w:szCs w:val="20"/>
              </w:rPr>
              <w:t>supplier panels</w:t>
            </w:r>
            <w:r w:rsidRPr="0330E3E1">
              <w:rPr>
                <w:sz w:val="20"/>
                <w:szCs w:val="20"/>
              </w:rPr>
              <w:t xml:space="preserve">. These suppliers employ staff in Australia and overseas. </w:t>
            </w:r>
          </w:p>
        </w:tc>
      </w:tr>
    </w:tbl>
    <w:p w14:paraId="1D84FF22" w14:textId="69BDC649" w:rsidR="006A6674" w:rsidRPr="00303BCD" w:rsidRDefault="00F20CBD" w:rsidP="002E5D3B">
      <w:pPr>
        <w:pStyle w:val="Heading1"/>
      </w:pPr>
      <w:bookmarkStart w:id="12" w:name="_Toc213946913"/>
      <w:r w:rsidRPr="00303BCD">
        <w:t xml:space="preserve">Risks of </w:t>
      </w:r>
      <w:r w:rsidR="00686D76" w:rsidRPr="63651AEE">
        <w:t>m</w:t>
      </w:r>
      <w:r w:rsidR="00860CC5" w:rsidRPr="63651AEE">
        <w:t>o</w:t>
      </w:r>
      <w:r w:rsidRPr="63651AEE">
        <w:t xml:space="preserve">dern </w:t>
      </w:r>
      <w:r w:rsidR="00686D76" w:rsidRPr="63651AEE">
        <w:t>s</w:t>
      </w:r>
      <w:r w:rsidRPr="63651AEE">
        <w:t>lavery</w:t>
      </w:r>
      <w:bookmarkEnd w:id="12"/>
    </w:p>
    <w:p w14:paraId="123C7CB1" w14:textId="53109AF6" w:rsidR="000E146D" w:rsidRPr="00603609" w:rsidRDefault="000E146D" w:rsidP="00D201B9">
      <w:pPr>
        <w:pStyle w:val="Heading2"/>
      </w:pPr>
      <w:bookmarkStart w:id="13" w:name="_Toc213946914"/>
      <w:r w:rsidRPr="00735BA6">
        <w:t>Operations</w:t>
      </w:r>
      <w:bookmarkEnd w:id="13"/>
    </w:p>
    <w:p w14:paraId="520EAE94" w14:textId="05E5AF1D" w:rsidR="14A82995" w:rsidRDefault="14A82995" w:rsidP="01422A47">
      <w:pPr>
        <w:jc w:val="both"/>
        <w:rPr>
          <w:rFonts w:ascii="Verdana" w:eastAsia="Verdana" w:hAnsi="Verdana" w:cs="Verdana"/>
          <w:sz w:val="20"/>
          <w:szCs w:val="20"/>
        </w:rPr>
      </w:pPr>
      <w:r w:rsidRPr="01422A47">
        <w:rPr>
          <w:rFonts w:ascii="Verdana" w:eastAsia="Verdana" w:hAnsi="Verdana" w:cs="Verdana"/>
          <w:sz w:val="20"/>
          <w:szCs w:val="20"/>
        </w:rPr>
        <w:t xml:space="preserve">While our </w:t>
      </w:r>
      <w:r w:rsidR="00120B5E">
        <w:rPr>
          <w:rFonts w:ascii="Verdana" w:eastAsia="Verdana" w:hAnsi="Verdana" w:cs="Verdana"/>
          <w:sz w:val="20"/>
          <w:szCs w:val="20"/>
        </w:rPr>
        <w:t>operational</w:t>
      </w:r>
      <w:r w:rsidRPr="01422A47">
        <w:rPr>
          <w:rFonts w:ascii="Verdana" w:eastAsia="Verdana" w:hAnsi="Verdana" w:cs="Verdana"/>
          <w:sz w:val="20"/>
          <w:szCs w:val="20"/>
        </w:rPr>
        <w:t xml:space="preserve"> workforce is employed </w:t>
      </w:r>
      <w:r w:rsidR="00144437">
        <w:rPr>
          <w:rFonts w:ascii="Verdana" w:eastAsia="Verdana" w:hAnsi="Verdana" w:cs="Verdana"/>
          <w:sz w:val="20"/>
          <w:szCs w:val="20"/>
        </w:rPr>
        <w:t xml:space="preserve">locally </w:t>
      </w:r>
      <w:r w:rsidRPr="01422A47">
        <w:rPr>
          <w:rFonts w:ascii="Verdana" w:eastAsia="Verdana" w:hAnsi="Verdana" w:cs="Verdana"/>
          <w:sz w:val="20"/>
          <w:szCs w:val="20"/>
        </w:rPr>
        <w:t xml:space="preserve">under fair and lawful conditions, we recognise that </w:t>
      </w:r>
      <w:r w:rsidRPr="00974F63">
        <w:rPr>
          <w:rFonts w:ascii="Verdana" w:eastAsia="Verdana" w:hAnsi="Verdana" w:cs="Verdana"/>
          <w:sz w:val="20"/>
          <w:szCs w:val="20"/>
        </w:rPr>
        <w:t xml:space="preserve">certain aspects of our operations may </w:t>
      </w:r>
      <w:r w:rsidR="00772414">
        <w:rPr>
          <w:rFonts w:ascii="Verdana" w:eastAsia="Verdana" w:hAnsi="Verdana" w:cs="Verdana"/>
          <w:sz w:val="20"/>
          <w:szCs w:val="20"/>
        </w:rPr>
        <w:t xml:space="preserve">still </w:t>
      </w:r>
      <w:r w:rsidRPr="00974F63">
        <w:rPr>
          <w:rFonts w:ascii="Verdana" w:eastAsia="Verdana" w:hAnsi="Verdana" w:cs="Verdana"/>
          <w:sz w:val="20"/>
          <w:szCs w:val="20"/>
        </w:rPr>
        <w:t xml:space="preserve">carry </w:t>
      </w:r>
      <w:r w:rsidRPr="0028702C">
        <w:rPr>
          <w:rFonts w:ascii="Verdana" w:eastAsia="Verdana" w:hAnsi="Verdana" w:cs="Verdana"/>
          <w:sz w:val="20"/>
          <w:szCs w:val="20"/>
        </w:rPr>
        <w:t>risk of modern slavery</w:t>
      </w:r>
      <w:r w:rsidRPr="01422A47">
        <w:rPr>
          <w:rFonts w:ascii="Verdana" w:eastAsia="Verdana" w:hAnsi="Verdana" w:cs="Verdana"/>
          <w:sz w:val="20"/>
          <w:szCs w:val="20"/>
        </w:rPr>
        <w:t>, particularly where</w:t>
      </w:r>
      <w:r w:rsidR="2B2EE9B0" w:rsidRPr="01422A47">
        <w:rPr>
          <w:rFonts w:ascii="Verdana" w:eastAsia="Verdana" w:hAnsi="Verdana" w:cs="Verdana"/>
          <w:sz w:val="20"/>
          <w:szCs w:val="20"/>
        </w:rPr>
        <w:t xml:space="preserve"> </w:t>
      </w:r>
      <w:r w:rsidR="2F7EF347" w:rsidRPr="0028702C">
        <w:rPr>
          <w:rFonts w:ascii="Verdana" w:eastAsia="Verdana" w:hAnsi="Verdana" w:cs="Verdana"/>
          <w:sz w:val="20"/>
          <w:szCs w:val="20"/>
        </w:rPr>
        <w:t>l</w:t>
      </w:r>
      <w:r w:rsidRPr="0028702C">
        <w:rPr>
          <w:rFonts w:ascii="Verdana" w:eastAsia="Verdana" w:hAnsi="Verdana" w:cs="Verdana"/>
          <w:sz w:val="20"/>
          <w:szCs w:val="20"/>
        </w:rPr>
        <w:t>abour hire arrangements</w:t>
      </w:r>
      <w:r w:rsidRPr="01422A47">
        <w:rPr>
          <w:rFonts w:ascii="Verdana" w:eastAsia="Verdana" w:hAnsi="Verdana" w:cs="Verdana"/>
          <w:sz w:val="20"/>
          <w:szCs w:val="20"/>
        </w:rPr>
        <w:t xml:space="preserve"> are used. </w:t>
      </w:r>
    </w:p>
    <w:p w14:paraId="33A491E5" w14:textId="7EB01060" w:rsidR="2519CC26" w:rsidRDefault="2519CC26" w:rsidP="2519CC26">
      <w:pPr>
        <w:jc w:val="both"/>
        <w:rPr>
          <w:rFonts w:ascii="Verdana" w:eastAsia="Verdana" w:hAnsi="Verdana" w:cs="Verdana"/>
          <w:sz w:val="20"/>
          <w:szCs w:val="20"/>
        </w:rPr>
      </w:pPr>
    </w:p>
    <w:p w14:paraId="3CC06AC9" w14:textId="27BB742B" w:rsidR="14A82995" w:rsidRDefault="002F5848" w:rsidP="00974F63">
      <w:pPr>
        <w:jc w:val="both"/>
        <w:rPr>
          <w:rFonts w:ascii="Verdana" w:eastAsia="Verdana" w:hAnsi="Verdana" w:cs="Verdana"/>
          <w:sz w:val="20"/>
          <w:szCs w:val="20"/>
        </w:rPr>
      </w:pPr>
      <w:r>
        <w:rPr>
          <w:rFonts w:ascii="Verdana" w:eastAsia="Verdana" w:hAnsi="Verdana" w:cs="Verdana"/>
          <w:sz w:val="20"/>
          <w:szCs w:val="20"/>
        </w:rPr>
        <w:t xml:space="preserve"> </w:t>
      </w:r>
      <w:r w:rsidR="14A82995" w:rsidRPr="1CAD20D8">
        <w:rPr>
          <w:rFonts w:ascii="Verdana" w:eastAsia="Verdana" w:hAnsi="Verdana" w:cs="Verdana"/>
          <w:sz w:val="20"/>
          <w:szCs w:val="20"/>
        </w:rPr>
        <w:t xml:space="preserve">We </w:t>
      </w:r>
      <w:r w:rsidR="000E6C4E">
        <w:rPr>
          <w:rFonts w:ascii="Verdana" w:eastAsia="Verdana" w:hAnsi="Verdana" w:cs="Verdana"/>
          <w:sz w:val="20"/>
          <w:szCs w:val="20"/>
        </w:rPr>
        <w:t xml:space="preserve">primarily </w:t>
      </w:r>
      <w:r w:rsidR="302A0647" w:rsidRPr="1CAD20D8">
        <w:rPr>
          <w:rFonts w:ascii="Verdana" w:eastAsia="Verdana" w:hAnsi="Verdana" w:cs="Verdana"/>
          <w:sz w:val="20"/>
          <w:szCs w:val="20"/>
        </w:rPr>
        <w:t>recruit</w:t>
      </w:r>
      <w:r w:rsidR="442AC05C" w:rsidRPr="1CAD20D8">
        <w:rPr>
          <w:rFonts w:ascii="Verdana" w:eastAsia="Verdana" w:hAnsi="Verdana" w:cs="Verdana"/>
          <w:sz w:val="20"/>
          <w:szCs w:val="20"/>
        </w:rPr>
        <w:t xml:space="preserve"> temporary staff</w:t>
      </w:r>
      <w:r w:rsidR="302A0647" w:rsidRPr="1CAD20D8">
        <w:rPr>
          <w:rFonts w:ascii="Verdana" w:eastAsia="Verdana" w:hAnsi="Verdana" w:cs="Verdana"/>
          <w:sz w:val="20"/>
          <w:szCs w:val="20"/>
        </w:rPr>
        <w:t xml:space="preserve"> through the </w:t>
      </w:r>
      <w:r w:rsidR="40659144" w:rsidRPr="1CAD20D8">
        <w:rPr>
          <w:rFonts w:ascii="Verdana" w:eastAsia="Verdana" w:hAnsi="Verdana" w:cs="Verdana"/>
          <w:sz w:val="20"/>
          <w:szCs w:val="20"/>
        </w:rPr>
        <w:t xml:space="preserve">Victorian Government Staffing </w:t>
      </w:r>
      <w:r w:rsidR="6B1CB85E" w:rsidRPr="1CAD20D8">
        <w:rPr>
          <w:rFonts w:ascii="Verdana" w:eastAsia="Verdana" w:hAnsi="Verdana" w:cs="Verdana"/>
          <w:sz w:val="20"/>
          <w:szCs w:val="20"/>
        </w:rPr>
        <w:t>S</w:t>
      </w:r>
      <w:r w:rsidR="40659144" w:rsidRPr="1CAD20D8">
        <w:rPr>
          <w:rFonts w:ascii="Verdana" w:eastAsia="Verdana" w:hAnsi="Verdana" w:cs="Verdana"/>
          <w:sz w:val="20"/>
          <w:szCs w:val="20"/>
        </w:rPr>
        <w:t xml:space="preserve">ervices </w:t>
      </w:r>
      <w:r w:rsidR="4127DA32" w:rsidRPr="1CAD20D8">
        <w:rPr>
          <w:rFonts w:ascii="Verdana" w:eastAsia="Verdana" w:hAnsi="Verdana" w:cs="Verdana"/>
          <w:sz w:val="20"/>
          <w:szCs w:val="20"/>
        </w:rPr>
        <w:t>Panel</w:t>
      </w:r>
      <w:r w:rsidR="40659144" w:rsidRPr="1CAD20D8">
        <w:rPr>
          <w:rFonts w:ascii="Verdana" w:eastAsia="Verdana" w:hAnsi="Verdana" w:cs="Verdana"/>
          <w:sz w:val="20"/>
          <w:szCs w:val="20"/>
        </w:rPr>
        <w:t>.</w:t>
      </w:r>
      <w:r w:rsidR="5B5E851C" w:rsidRPr="1CAD20D8">
        <w:rPr>
          <w:rFonts w:ascii="Verdana" w:eastAsia="Verdana" w:hAnsi="Verdana" w:cs="Verdana"/>
          <w:sz w:val="20"/>
          <w:szCs w:val="20"/>
        </w:rPr>
        <w:t xml:space="preserve"> </w:t>
      </w:r>
      <w:r w:rsidR="3B8DBBCE" w:rsidRPr="1CAD20D8">
        <w:rPr>
          <w:rFonts w:ascii="Verdana" w:eastAsia="Verdana" w:hAnsi="Verdana" w:cs="Verdana"/>
          <w:sz w:val="20"/>
          <w:szCs w:val="20"/>
        </w:rPr>
        <w:t>All suppliers in this panel hold</w:t>
      </w:r>
      <w:r w:rsidR="00A578D4">
        <w:rPr>
          <w:rFonts w:ascii="Verdana" w:eastAsia="Verdana" w:hAnsi="Verdana" w:cs="Verdana"/>
          <w:sz w:val="20"/>
          <w:szCs w:val="20"/>
        </w:rPr>
        <w:t xml:space="preserve"> </w:t>
      </w:r>
      <w:r w:rsidR="3B8DBBCE" w:rsidRPr="1CAD20D8">
        <w:rPr>
          <w:rFonts w:ascii="Verdana" w:eastAsia="Verdana" w:hAnsi="Verdana" w:cs="Verdana"/>
          <w:sz w:val="20"/>
          <w:szCs w:val="20"/>
        </w:rPr>
        <w:t xml:space="preserve">labour hire licences </w:t>
      </w:r>
      <w:r w:rsidR="009243D0">
        <w:rPr>
          <w:rFonts w:ascii="Verdana" w:eastAsia="Verdana" w:hAnsi="Verdana" w:cs="Verdana"/>
          <w:sz w:val="20"/>
          <w:szCs w:val="20"/>
        </w:rPr>
        <w:t xml:space="preserve">in accordance with </w:t>
      </w:r>
      <w:r w:rsidR="009243D0" w:rsidRPr="009243D0">
        <w:rPr>
          <w:rFonts w:ascii="Verdana" w:eastAsia="Verdana" w:hAnsi="Verdana" w:cs="Verdana"/>
          <w:sz w:val="20"/>
          <w:szCs w:val="20"/>
        </w:rPr>
        <w:t>the</w:t>
      </w:r>
      <w:r w:rsidR="009243D0" w:rsidRPr="009243D0">
        <w:rPr>
          <w:rFonts w:ascii="Verdana" w:eastAsia="Verdana" w:hAnsi="Verdana" w:cs="Verdana"/>
          <w:i/>
          <w:iCs/>
          <w:sz w:val="20"/>
          <w:szCs w:val="20"/>
        </w:rPr>
        <w:t xml:space="preserve"> Labour Hire Licensing Act 2018 (Vic)</w:t>
      </w:r>
      <w:r w:rsidR="009243D0" w:rsidRPr="1CAD20D8">
        <w:rPr>
          <w:rFonts w:ascii="Verdana" w:eastAsia="Verdana" w:hAnsi="Verdana" w:cs="Verdana"/>
          <w:sz w:val="20"/>
          <w:szCs w:val="20"/>
        </w:rPr>
        <w:t xml:space="preserve"> </w:t>
      </w:r>
      <w:r w:rsidR="3B8DBBCE" w:rsidRPr="1CAD20D8">
        <w:rPr>
          <w:rFonts w:ascii="Verdana" w:eastAsia="Verdana" w:hAnsi="Verdana" w:cs="Verdana"/>
          <w:sz w:val="20"/>
          <w:szCs w:val="20"/>
        </w:rPr>
        <w:t>and the contracts are managed by the Department of Government Services.</w:t>
      </w:r>
    </w:p>
    <w:p w14:paraId="057AEE37" w14:textId="78942F73" w:rsidR="1CAD20D8" w:rsidRDefault="1CAD20D8" w:rsidP="1CAD20D8">
      <w:pPr>
        <w:jc w:val="both"/>
        <w:rPr>
          <w:rFonts w:ascii="Verdana" w:eastAsia="Verdana" w:hAnsi="Verdana" w:cs="Verdana"/>
          <w:sz w:val="20"/>
          <w:szCs w:val="20"/>
        </w:rPr>
      </w:pPr>
    </w:p>
    <w:p w14:paraId="51797FF3" w14:textId="27034090" w:rsidR="2F5A2F3C" w:rsidRDefault="2F5A2F3C" w:rsidP="1CAD20D8">
      <w:pPr>
        <w:jc w:val="both"/>
        <w:rPr>
          <w:rFonts w:ascii="Verdana" w:eastAsia="Verdana" w:hAnsi="Verdana" w:cs="Verdana"/>
          <w:sz w:val="20"/>
          <w:szCs w:val="20"/>
        </w:rPr>
      </w:pPr>
      <w:r w:rsidRPr="1CAD20D8">
        <w:rPr>
          <w:rFonts w:ascii="Verdana" w:eastAsia="Verdana" w:hAnsi="Verdana" w:cs="Verdana"/>
          <w:sz w:val="20"/>
          <w:szCs w:val="20"/>
        </w:rPr>
        <w:lastRenderedPageBreak/>
        <w:t xml:space="preserve">During the reporting period, Melbourne Water engaged four staffing agencies outside of </w:t>
      </w:r>
      <w:r w:rsidR="00974F63">
        <w:rPr>
          <w:rFonts w:ascii="Verdana" w:eastAsia="Verdana" w:hAnsi="Verdana" w:cs="Verdana"/>
          <w:sz w:val="20"/>
          <w:szCs w:val="20"/>
        </w:rPr>
        <w:t>the</w:t>
      </w:r>
      <w:r w:rsidRPr="1CAD20D8">
        <w:rPr>
          <w:rFonts w:ascii="Verdana" w:eastAsia="Verdana" w:hAnsi="Verdana" w:cs="Verdana"/>
          <w:sz w:val="20"/>
          <w:szCs w:val="20"/>
        </w:rPr>
        <w:t xml:space="preserve"> established panel. All agencies hold valid labour hire licences. Three were engaged to provide skilled personnel in areas such as engineering and procurement, while one was utilised to support field-based trainee roles.</w:t>
      </w:r>
    </w:p>
    <w:p w14:paraId="12D2FB41" w14:textId="19244DC6" w:rsidR="006E3923" w:rsidRPr="00AD5954" w:rsidRDefault="00FB2953" w:rsidP="00D201B9">
      <w:pPr>
        <w:pStyle w:val="Heading2"/>
        <w:rPr>
          <w:color w:val="auto"/>
        </w:rPr>
      </w:pPr>
      <w:bookmarkStart w:id="14" w:name="_Toc213946915"/>
      <w:r w:rsidRPr="00AD5954">
        <w:rPr>
          <w:color w:val="auto"/>
        </w:rPr>
        <w:t>S</w:t>
      </w:r>
      <w:r w:rsidR="00F14AFA" w:rsidRPr="00AD5954">
        <w:rPr>
          <w:color w:val="auto"/>
        </w:rPr>
        <w:t>upply chain</w:t>
      </w:r>
      <w:r w:rsidR="4E70A50A" w:rsidRPr="00AD5954">
        <w:rPr>
          <w:color w:val="auto"/>
        </w:rPr>
        <w:t>s</w:t>
      </w:r>
      <w:bookmarkEnd w:id="14"/>
    </w:p>
    <w:p w14:paraId="79892354" w14:textId="315813E9" w:rsidR="00A312B9" w:rsidRDefault="00A312B9" w:rsidP="005560D2">
      <w:pPr>
        <w:jc w:val="both"/>
        <w:rPr>
          <w:sz w:val="20"/>
          <w:szCs w:val="20"/>
        </w:rPr>
      </w:pPr>
      <w:r>
        <w:rPr>
          <w:sz w:val="20"/>
          <w:szCs w:val="20"/>
        </w:rPr>
        <w:t xml:space="preserve">Melbourne Water </w:t>
      </w:r>
      <w:r w:rsidR="00957C37">
        <w:rPr>
          <w:sz w:val="20"/>
          <w:szCs w:val="20"/>
        </w:rPr>
        <w:t xml:space="preserve">may be directly linked to </w:t>
      </w:r>
      <w:r w:rsidR="001714FB">
        <w:rPr>
          <w:sz w:val="20"/>
          <w:szCs w:val="20"/>
        </w:rPr>
        <w:t xml:space="preserve">modern slavery practices </w:t>
      </w:r>
      <w:r w:rsidR="00313CDA">
        <w:rPr>
          <w:sz w:val="20"/>
          <w:szCs w:val="20"/>
        </w:rPr>
        <w:t xml:space="preserve">through its supply chain, including </w:t>
      </w:r>
      <w:r w:rsidR="00277B40">
        <w:rPr>
          <w:sz w:val="20"/>
          <w:szCs w:val="20"/>
        </w:rPr>
        <w:t>businesses it does not directly contract with or subcontract to (e.g. Tier 3+)</w:t>
      </w:r>
    </w:p>
    <w:p w14:paraId="68C60FA4" w14:textId="77777777" w:rsidR="0074165F" w:rsidRDefault="0074165F" w:rsidP="005560D2">
      <w:pPr>
        <w:jc w:val="both"/>
        <w:rPr>
          <w:sz w:val="20"/>
          <w:szCs w:val="20"/>
        </w:rPr>
      </w:pPr>
    </w:p>
    <w:p w14:paraId="643499DA" w14:textId="1470F5B6" w:rsidR="004B4C14" w:rsidRDefault="004B4C14" w:rsidP="005560D2">
      <w:pPr>
        <w:jc w:val="both"/>
        <w:rPr>
          <w:sz w:val="20"/>
          <w:szCs w:val="20"/>
        </w:rPr>
      </w:pPr>
      <w:r w:rsidRPr="7EC33F05">
        <w:rPr>
          <w:sz w:val="20"/>
          <w:szCs w:val="20"/>
        </w:rPr>
        <w:t xml:space="preserve">During the reporting period, Melbourne Water continued to </w:t>
      </w:r>
      <w:r w:rsidR="00E75941" w:rsidRPr="7EC33F05">
        <w:rPr>
          <w:sz w:val="20"/>
          <w:szCs w:val="20"/>
        </w:rPr>
        <w:t xml:space="preserve">use the spend management tool </w:t>
      </w:r>
      <w:proofErr w:type="spellStart"/>
      <w:r w:rsidR="00E75941" w:rsidRPr="7EC33F05">
        <w:rPr>
          <w:sz w:val="20"/>
          <w:szCs w:val="20"/>
        </w:rPr>
        <w:t>Robobai</w:t>
      </w:r>
      <w:proofErr w:type="spellEnd"/>
      <w:r w:rsidR="00E75941" w:rsidRPr="7EC33F05">
        <w:rPr>
          <w:sz w:val="20"/>
          <w:szCs w:val="20"/>
        </w:rPr>
        <w:t xml:space="preserve"> to identify </w:t>
      </w:r>
      <w:r w:rsidR="00146933">
        <w:rPr>
          <w:sz w:val="20"/>
          <w:szCs w:val="20"/>
        </w:rPr>
        <w:t>and c</w:t>
      </w:r>
      <w:r w:rsidR="00726E19">
        <w:rPr>
          <w:sz w:val="20"/>
          <w:szCs w:val="20"/>
        </w:rPr>
        <w:t xml:space="preserve">ategorise </w:t>
      </w:r>
      <w:r w:rsidR="005701E1">
        <w:rPr>
          <w:sz w:val="20"/>
          <w:szCs w:val="20"/>
        </w:rPr>
        <w:t xml:space="preserve">direct </w:t>
      </w:r>
      <w:r w:rsidR="00E75941" w:rsidRPr="7EC33F05">
        <w:rPr>
          <w:sz w:val="20"/>
          <w:szCs w:val="20"/>
        </w:rPr>
        <w:t>suppliers</w:t>
      </w:r>
      <w:r w:rsidRPr="7EC33F05">
        <w:rPr>
          <w:sz w:val="20"/>
          <w:szCs w:val="20"/>
        </w:rPr>
        <w:t>.</w:t>
      </w:r>
      <w:r w:rsidR="00E75941" w:rsidRPr="7EC33F05">
        <w:rPr>
          <w:sz w:val="20"/>
          <w:szCs w:val="20"/>
        </w:rPr>
        <w:t xml:space="preserve">  We also used this tool to identify our direct suppliers headquartered overseas.</w:t>
      </w:r>
      <w:r w:rsidR="00492B5F">
        <w:rPr>
          <w:sz w:val="20"/>
          <w:szCs w:val="20"/>
        </w:rPr>
        <w:t xml:space="preserve"> Melbourne Water primarily procures from Australian-based entities but directly </w:t>
      </w:r>
      <w:r w:rsidR="00F5179B">
        <w:rPr>
          <w:sz w:val="20"/>
          <w:szCs w:val="20"/>
        </w:rPr>
        <w:t>sourced supply from 31 entities based overseas in the reporting period.</w:t>
      </w:r>
    </w:p>
    <w:p w14:paraId="37564732" w14:textId="5DA3B459" w:rsidR="00211F0D" w:rsidRPr="00C909D7" w:rsidRDefault="00E03580" w:rsidP="00D201B9">
      <w:pPr>
        <w:pStyle w:val="Heading3"/>
      </w:pPr>
      <w:bookmarkStart w:id="15" w:name="_Toc213946916"/>
      <w:r>
        <w:t xml:space="preserve">Geographic </w:t>
      </w:r>
      <w:r w:rsidR="00211F0D">
        <w:t>risk</w:t>
      </w:r>
      <w:r w:rsidR="00B00BFE">
        <w:t xml:space="preserve"> identification</w:t>
      </w:r>
      <w:bookmarkEnd w:id="15"/>
    </w:p>
    <w:p w14:paraId="49050D41" w14:textId="788D92E8" w:rsidR="004B4C14" w:rsidRPr="00942687" w:rsidRDefault="004B4C14" w:rsidP="00D201B9">
      <w:pPr>
        <w:pStyle w:val="ListBullet"/>
        <w:keepNext/>
        <w:keepLines/>
        <w:tabs>
          <w:tab w:val="clear" w:pos="360"/>
        </w:tabs>
        <w:ind w:left="0" w:firstLine="0"/>
        <w:jc w:val="both"/>
        <w:rPr>
          <w:sz w:val="20"/>
          <w:szCs w:val="20"/>
        </w:rPr>
      </w:pPr>
      <w:r w:rsidRPr="00942687">
        <w:rPr>
          <w:sz w:val="20"/>
          <w:szCs w:val="20"/>
        </w:rPr>
        <w:t>The following table provides detail on country of origin, Global Slavery Index</w:t>
      </w:r>
      <w:r w:rsidRPr="00942687">
        <w:rPr>
          <w:rStyle w:val="FootnoteReference"/>
          <w:sz w:val="20"/>
          <w:szCs w:val="20"/>
        </w:rPr>
        <w:footnoteReference w:id="2"/>
      </w:r>
      <w:r w:rsidRPr="00942687">
        <w:rPr>
          <w:sz w:val="20"/>
          <w:szCs w:val="20"/>
        </w:rPr>
        <w:t xml:space="preserve"> (</w:t>
      </w:r>
      <w:r w:rsidRPr="00942687">
        <w:rPr>
          <w:b/>
          <w:sz w:val="20"/>
          <w:szCs w:val="20"/>
        </w:rPr>
        <w:t>GSI</w:t>
      </w:r>
      <w:r w:rsidRPr="00942687">
        <w:rPr>
          <w:sz w:val="20"/>
          <w:szCs w:val="20"/>
        </w:rPr>
        <w:t>) prevalence rank, spend range and category</w:t>
      </w:r>
      <w:r w:rsidR="00936CC6">
        <w:rPr>
          <w:sz w:val="20"/>
          <w:szCs w:val="20"/>
        </w:rPr>
        <w:t xml:space="preserve"> for overseas suppliers</w:t>
      </w:r>
      <w:r w:rsidR="008277F5">
        <w:rPr>
          <w:sz w:val="20"/>
          <w:szCs w:val="20"/>
        </w:rPr>
        <w:t xml:space="preserve"> </w:t>
      </w:r>
      <w:r w:rsidR="00337A00">
        <w:rPr>
          <w:sz w:val="20"/>
          <w:szCs w:val="20"/>
        </w:rPr>
        <w:t xml:space="preserve">we engage directly (in </w:t>
      </w:r>
      <w:r w:rsidR="008277F5">
        <w:rPr>
          <w:sz w:val="20"/>
          <w:szCs w:val="20"/>
        </w:rPr>
        <w:t>our Tier 1</w:t>
      </w:r>
      <w:r w:rsidR="00337A00">
        <w:rPr>
          <w:sz w:val="20"/>
          <w:szCs w:val="20"/>
        </w:rPr>
        <w:t>)</w:t>
      </w:r>
      <w:r w:rsidRPr="00942687">
        <w:rPr>
          <w:sz w:val="20"/>
          <w:szCs w:val="20"/>
        </w:rPr>
        <w:t>.</w:t>
      </w:r>
    </w:p>
    <w:tbl>
      <w:tblPr>
        <w:tblStyle w:val="TableGrid"/>
        <w:tblW w:w="0" w:type="auto"/>
        <w:tblLook w:val="04A0" w:firstRow="1" w:lastRow="0" w:firstColumn="1" w:lastColumn="0" w:noHBand="0" w:noVBand="1"/>
      </w:tblPr>
      <w:tblGrid>
        <w:gridCol w:w="2071"/>
        <w:gridCol w:w="1407"/>
        <w:gridCol w:w="1199"/>
        <w:gridCol w:w="1641"/>
        <w:gridCol w:w="3310"/>
      </w:tblGrid>
      <w:tr w:rsidR="0080438C" w:rsidRPr="00942687" w14:paraId="1CD78CE0" w14:textId="77777777" w:rsidTr="0330E3E1">
        <w:trPr>
          <w:cnfStyle w:val="100000000000" w:firstRow="1" w:lastRow="0" w:firstColumn="0" w:lastColumn="0" w:oddVBand="0" w:evenVBand="0" w:oddHBand="0" w:evenHBand="0" w:firstRowFirstColumn="0" w:firstRowLastColumn="0" w:lastRowFirstColumn="0" w:lastRowLastColumn="0"/>
          <w:trHeight w:val="944"/>
        </w:trPr>
        <w:tc>
          <w:tcPr>
            <w:tcW w:w="2071" w:type="dxa"/>
            <w:vAlign w:val="center"/>
          </w:tcPr>
          <w:p w14:paraId="61DA4D4E" w14:textId="77777777" w:rsidR="004B4C14" w:rsidRPr="00942687" w:rsidRDefault="004B4C14" w:rsidP="00400717">
            <w:pPr>
              <w:pStyle w:val="TableHeading"/>
              <w:spacing w:line="240" w:lineRule="auto"/>
              <w:rPr>
                <w:sz w:val="20"/>
                <w:szCs w:val="20"/>
              </w:rPr>
            </w:pPr>
            <w:r w:rsidRPr="0330E3E1">
              <w:rPr>
                <w:sz w:val="20"/>
                <w:szCs w:val="20"/>
              </w:rPr>
              <w:t>Country</w:t>
            </w:r>
          </w:p>
        </w:tc>
        <w:tc>
          <w:tcPr>
            <w:tcW w:w="1407" w:type="dxa"/>
            <w:vAlign w:val="center"/>
          </w:tcPr>
          <w:p w14:paraId="0ED4893F" w14:textId="75AB814B" w:rsidR="004B4C14" w:rsidRPr="00942687" w:rsidRDefault="004B4C14" w:rsidP="00400717">
            <w:pPr>
              <w:pStyle w:val="TableHeading"/>
              <w:spacing w:line="240" w:lineRule="auto"/>
              <w:rPr>
                <w:sz w:val="20"/>
                <w:szCs w:val="20"/>
              </w:rPr>
            </w:pPr>
            <w:r>
              <w:rPr>
                <w:sz w:val="20"/>
                <w:szCs w:val="20"/>
              </w:rPr>
              <w:t>GSI</w:t>
            </w:r>
            <w:r w:rsidRPr="00942687">
              <w:rPr>
                <w:sz w:val="20"/>
                <w:szCs w:val="20"/>
              </w:rPr>
              <w:t xml:space="preserve"> Prevalence Rank</w:t>
            </w:r>
          </w:p>
        </w:tc>
        <w:tc>
          <w:tcPr>
            <w:tcW w:w="1199" w:type="dxa"/>
            <w:vAlign w:val="center"/>
          </w:tcPr>
          <w:p w14:paraId="0AA1FC8C" w14:textId="77777777" w:rsidR="004B4C14" w:rsidRPr="00942687" w:rsidRDefault="004B4C14" w:rsidP="00400717">
            <w:pPr>
              <w:pStyle w:val="TableHeading"/>
              <w:spacing w:line="240" w:lineRule="auto"/>
              <w:rPr>
                <w:bCs/>
                <w:sz w:val="20"/>
                <w:szCs w:val="20"/>
              </w:rPr>
            </w:pPr>
            <w:r w:rsidRPr="00942687">
              <w:rPr>
                <w:sz w:val="20"/>
                <w:szCs w:val="20"/>
              </w:rPr>
              <w:t>Number of suppliers</w:t>
            </w:r>
          </w:p>
        </w:tc>
        <w:tc>
          <w:tcPr>
            <w:tcW w:w="1641" w:type="dxa"/>
            <w:vAlign w:val="center"/>
          </w:tcPr>
          <w:p w14:paraId="0362455B" w14:textId="77777777" w:rsidR="004B4C14" w:rsidRPr="00942687" w:rsidRDefault="004B4C14" w:rsidP="00400717">
            <w:pPr>
              <w:pStyle w:val="TableHeading"/>
              <w:spacing w:line="240" w:lineRule="auto"/>
              <w:rPr>
                <w:bCs/>
                <w:sz w:val="20"/>
                <w:szCs w:val="20"/>
              </w:rPr>
            </w:pPr>
            <w:r w:rsidRPr="00942687">
              <w:rPr>
                <w:sz w:val="20"/>
                <w:szCs w:val="20"/>
              </w:rPr>
              <w:t>Spend Range</w:t>
            </w:r>
          </w:p>
        </w:tc>
        <w:tc>
          <w:tcPr>
            <w:tcW w:w="3310" w:type="dxa"/>
            <w:vAlign w:val="center"/>
          </w:tcPr>
          <w:p w14:paraId="6C0B53E7" w14:textId="5A3037E0" w:rsidR="004B4C14" w:rsidRPr="00942687" w:rsidRDefault="00467326" w:rsidP="00400717">
            <w:pPr>
              <w:pStyle w:val="TableHeading"/>
              <w:spacing w:line="240" w:lineRule="auto"/>
              <w:rPr>
                <w:bCs/>
                <w:sz w:val="20"/>
                <w:szCs w:val="20"/>
              </w:rPr>
            </w:pPr>
            <w:r>
              <w:rPr>
                <w:sz w:val="20"/>
                <w:szCs w:val="20"/>
              </w:rPr>
              <w:t xml:space="preserve">Supply </w:t>
            </w:r>
            <w:r w:rsidR="004B4C14" w:rsidRPr="00942687">
              <w:rPr>
                <w:sz w:val="20"/>
                <w:szCs w:val="20"/>
              </w:rPr>
              <w:t>Categories</w:t>
            </w:r>
          </w:p>
        </w:tc>
      </w:tr>
      <w:tr w:rsidR="00832871" w:rsidRPr="00832871" w14:paraId="62B879F8" w14:textId="77777777" w:rsidTr="0330E3E1">
        <w:trPr>
          <w:trHeight w:val="300"/>
        </w:trPr>
        <w:tc>
          <w:tcPr>
            <w:tcW w:w="2071" w:type="dxa"/>
          </w:tcPr>
          <w:p w14:paraId="4886E4F8" w14:textId="4C27C93C" w:rsidR="00832871" w:rsidRPr="00832871" w:rsidRDefault="00832871" w:rsidP="00400717">
            <w:pPr>
              <w:pStyle w:val="TableText"/>
              <w:spacing w:line="240" w:lineRule="auto"/>
              <w:rPr>
                <w:sz w:val="20"/>
                <w:szCs w:val="20"/>
              </w:rPr>
            </w:pPr>
            <w:r w:rsidRPr="00400717">
              <w:rPr>
                <w:sz w:val="20"/>
                <w:szCs w:val="20"/>
              </w:rPr>
              <w:t>India</w:t>
            </w:r>
          </w:p>
        </w:tc>
        <w:tc>
          <w:tcPr>
            <w:tcW w:w="1407" w:type="dxa"/>
          </w:tcPr>
          <w:p w14:paraId="7A0AEC16" w14:textId="54046F57" w:rsidR="00832871" w:rsidRPr="00832871" w:rsidRDefault="00832871" w:rsidP="00400717">
            <w:pPr>
              <w:pStyle w:val="TableText"/>
              <w:spacing w:line="240" w:lineRule="auto"/>
              <w:jc w:val="center"/>
              <w:rPr>
                <w:sz w:val="20"/>
                <w:szCs w:val="20"/>
              </w:rPr>
            </w:pPr>
            <w:r w:rsidRPr="00400717">
              <w:rPr>
                <w:sz w:val="20"/>
                <w:szCs w:val="20"/>
              </w:rPr>
              <w:t>34</w:t>
            </w:r>
          </w:p>
        </w:tc>
        <w:tc>
          <w:tcPr>
            <w:tcW w:w="1199" w:type="dxa"/>
          </w:tcPr>
          <w:p w14:paraId="100FFAB6" w14:textId="5A439DF9" w:rsidR="00832871" w:rsidRPr="00832871" w:rsidRDefault="00832871" w:rsidP="00400717">
            <w:pPr>
              <w:pStyle w:val="TableText"/>
              <w:spacing w:line="240" w:lineRule="auto"/>
              <w:jc w:val="center"/>
              <w:rPr>
                <w:sz w:val="20"/>
                <w:szCs w:val="20"/>
              </w:rPr>
            </w:pPr>
            <w:r w:rsidRPr="00400717">
              <w:rPr>
                <w:sz w:val="20"/>
                <w:szCs w:val="20"/>
              </w:rPr>
              <w:t>1</w:t>
            </w:r>
          </w:p>
        </w:tc>
        <w:tc>
          <w:tcPr>
            <w:tcW w:w="1641" w:type="dxa"/>
          </w:tcPr>
          <w:p w14:paraId="5011CF30" w14:textId="5C0296FA" w:rsidR="00832871" w:rsidRPr="00832871" w:rsidRDefault="00832871" w:rsidP="00400717">
            <w:pPr>
              <w:pStyle w:val="TableText"/>
              <w:spacing w:line="240" w:lineRule="auto"/>
              <w:jc w:val="center"/>
              <w:rPr>
                <w:sz w:val="20"/>
                <w:szCs w:val="20"/>
              </w:rPr>
            </w:pPr>
            <w:r w:rsidRPr="00400717">
              <w:rPr>
                <w:sz w:val="20"/>
                <w:szCs w:val="20"/>
              </w:rPr>
              <w:t>$500k - $1m</w:t>
            </w:r>
          </w:p>
        </w:tc>
        <w:tc>
          <w:tcPr>
            <w:tcW w:w="3310" w:type="dxa"/>
          </w:tcPr>
          <w:p w14:paraId="564651AF" w14:textId="08715446" w:rsidR="00832871" w:rsidRPr="00832871" w:rsidRDefault="00832871" w:rsidP="00400717">
            <w:pPr>
              <w:pStyle w:val="TableText"/>
              <w:spacing w:line="240" w:lineRule="auto"/>
              <w:rPr>
                <w:sz w:val="20"/>
                <w:szCs w:val="20"/>
              </w:rPr>
            </w:pPr>
            <w:r w:rsidRPr="00400717">
              <w:rPr>
                <w:sz w:val="20"/>
                <w:szCs w:val="20"/>
              </w:rPr>
              <w:t>Information Technology</w:t>
            </w:r>
          </w:p>
        </w:tc>
      </w:tr>
      <w:tr w:rsidR="009D4236" w:rsidRPr="00832871" w14:paraId="2AB01CCB" w14:textId="77777777" w:rsidTr="0330E3E1">
        <w:trPr>
          <w:cnfStyle w:val="000000010000" w:firstRow="0" w:lastRow="0" w:firstColumn="0" w:lastColumn="0" w:oddVBand="0" w:evenVBand="0" w:oddHBand="0" w:evenHBand="1" w:firstRowFirstColumn="0" w:firstRowLastColumn="0" w:lastRowFirstColumn="0" w:lastRowLastColumn="0"/>
          <w:trHeight w:val="300"/>
        </w:trPr>
        <w:tc>
          <w:tcPr>
            <w:tcW w:w="2071" w:type="dxa"/>
          </w:tcPr>
          <w:p w14:paraId="6B905BF8" w14:textId="77777777" w:rsidR="009D4236" w:rsidRPr="00832871" w:rsidRDefault="009D4236" w:rsidP="00400717">
            <w:pPr>
              <w:pStyle w:val="TableText"/>
              <w:spacing w:line="240" w:lineRule="auto"/>
              <w:rPr>
                <w:sz w:val="20"/>
                <w:szCs w:val="20"/>
              </w:rPr>
            </w:pPr>
            <w:r w:rsidRPr="00400717">
              <w:rPr>
                <w:sz w:val="20"/>
                <w:szCs w:val="20"/>
              </w:rPr>
              <w:t>Slovenia</w:t>
            </w:r>
          </w:p>
        </w:tc>
        <w:tc>
          <w:tcPr>
            <w:tcW w:w="1407" w:type="dxa"/>
          </w:tcPr>
          <w:p w14:paraId="1C252CA3" w14:textId="77777777" w:rsidR="009D4236" w:rsidRPr="00832871" w:rsidRDefault="009D4236" w:rsidP="00400717">
            <w:pPr>
              <w:pStyle w:val="TableText"/>
              <w:spacing w:line="240" w:lineRule="auto"/>
              <w:jc w:val="center"/>
              <w:rPr>
                <w:sz w:val="20"/>
                <w:szCs w:val="20"/>
              </w:rPr>
            </w:pPr>
            <w:r w:rsidRPr="00400717">
              <w:rPr>
                <w:sz w:val="20"/>
                <w:szCs w:val="20"/>
              </w:rPr>
              <w:t>99</w:t>
            </w:r>
          </w:p>
        </w:tc>
        <w:tc>
          <w:tcPr>
            <w:tcW w:w="1199" w:type="dxa"/>
          </w:tcPr>
          <w:p w14:paraId="592E2049" w14:textId="77777777" w:rsidR="009D4236" w:rsidRPr="00832871" w:rsidRDefault="009D4236" w:rsidP="00400717">
            <w:pPr>
              <w:pStyle w:val="TableText"/>
              <w:spacing w:line="240" w:lineRule="auto"/>
              <w:jc w:val="center"/>
              <w:rPr>
                <w:sz w:val="20"/>
                <w:szCs w:val="20"/>
              </w:rPr>
            </w:pPr>
            <w:r w:rsidRPr="00400717">
              <w:rPr>
                <w:sz w:val="20"/>
                <w:szCs w:val="20"/>
              </w:rPr>
              <w:t>1</w:t>
            </w:r>
          </w:p>
        </w:tc>
        <w:tc>
          <w:tcPr>
            <w:tcW w:w="1641" w:type="dxa"/>
          </w:tcPr>
          <w:p w14:paraId="59997DC4" w14:textId="77777777" w:rsidR="009D4236" w:rsidRPr="00832871" w:rsidRDefault="009D4236" w:rsidP="00400717">
            <w:pPr>
              <w:pStyle w:val="TableText"/>
              <w:spacing w:line="240" w:lineRule="auto"/>
              <w:jc w:val="center"/>
              <w:rPr>
                <w:sz w:val="20"/>
                <w:szCs w:val="20"/>
              </w:rPr>
            </w:pPr>
            <w:r w:rsidRPr="00400717">
              <w:rPr>
                <w:sz w:val="20"/>
                <w:szCs w:val="20"/>
              </w:rPr>
              <w:t>Under $50k</w:t>
            </w:r>
          </w:p>
        </w:tc>
        <w:tc>
          <w:tcPr>
            <w:tcW w:w="3310" w:type="dxa"/>
          </w:tcPr>
          <w:p w14:paraId="707A9B98" w14:textId="77777777" w:rsidR="009D4236" w:rsidRPr="00832871" w:rsidRDefault="009D4236" w:rsidP="00400717">
            <w:pPr>
              <w:pStyle w:val="TableText"/>
              <w:spacing w:line="240" w:lineRule="auto"/>
              <w:rPr>
                <w:sz w:val="20"/>
                <w:szCs w:val="20"/>
              </w:rPr>
            </w:pPr>
            <w:r w:rsidRPr="00400717">
              <w:rPr>
                <w:sz w:val="20"/>
                <w:szCs w:val="20"/>
              </w:rPr>
              <w:t>Software &amp; Services</w:t>
            </w:r>
          </w:p>
        </w:tc>
      </w:tr>
      <w:tr w:rsidR="00400717" w:rsidRPr="00832871" w14:paraId="2DFB9514" w14:textId="77777777" w:rsidTr="0330E3E1">
        <w:trPr>
          <w:trHeight w:val="300"/>
        </w:trPr>
        <w:tc>
          <w:tcPr>
            <w:tcW w:w="2071" w:type="dxa"/>
          </w:tcPr>
          <w:p w14:paraId="440770D0" w14:textId="77777777" w:rsidR="00400717" w:rsidRPr="00832871" w:rsidRDefault="6D5E95D3" w:rsidP="00400717">
            <w:pPr>
              <w:pStyle w:val="TableText"/>
              <w:spacing w:line="240" w:lineRule="auto"/>
              <w:rPr>
                <w:sz w:val="20"/>
                <w:szCs w:val="20"/>
              </w:rPr>
            </w:pPr>
            <w:r w:rsidRPr="0330E3E1">
              <w:rPr>
                <w:sz w:val="20"/>
                <w:szCs w:val="20"/>
              </w:rPr>
              <w:t>United States of America</w:t>
            </w:r>
          </w:p>
        </w:tc>
        <w:tc>
          <w:tcPr>
            <w:tcW w:w="1407" w:type="dxa"/>
          </w:tcPr>
          <w:p w14:paraId="6C7FC6EF" w14:textId="77777777" w:rsidR="00400717" w:rsidRPr="00832871" w:rsidRDefault="00400717" w:rsidP="00400717">
            <w:pPr>
              <w:pStyle w:val="TableText"/>
              <w:spacing w:line="240" w:lineRule="auto"/>
              <w:jc w:val="center"/>
              <w:rPr>
                <w:sz w:val="20"/>
                <w:szCs w:val="20"/>
              </w:rPr>
            </w:pPr>
            <w:r w:rsidRPr="00400717">
              <w:rPr>
                <w:sz w:val="20"/>
                <w:szCs w:val="20"/>
              </w:rPr>
              <w:t>122</w:t>
            </w:r>
          </w:p>
        </w:tc>
        <w:tc>
          <w:tcPr>
            <w:tcW w:w="1199" w:type="dxa"/>
          </w:tcPr>
          <w:p w14:paraId="7CFFA3D3" w14:textId="77777777" w:rsidR="00400717" w:rsidRPr="00832871" w:rsidRDefault="00400717" w:rsidP="00400717">
            <w:pPr>
              <w:pStyle w:val="TableText"/>
              <w:spacing w:line="240" w:lineRule="auto"/>
              <w:jc w:val="center"/>
              <w:rPr>
                <w:sz w:val="20"/>
                <w:szCs w:val="20"/>
              </w:rPr>
            </w:pPr>
            <w:r w:rsidRPr="00400717">
              <w:rPr>
                <w:sz w:val="20"/>
                <w:szCs w:val="20"/>
              </w:rPr>
              <w:t>16</w:t>
            </w:r>
          </w:p>
        </w:tc>
        <w:tc>
          <w:tcPr>
            <w:tcW w:w="1641" w:type="dxa"/>
          </w:tcPr>
          <w:p w14:paraId="763CD028" w14:textId="77777777" w:rsidR="00400717" w:rsidRPr="00832871" w:rsidRDefault="00400717" w:rsidP="00400717">
            <w:pPr>
              <w:pStyle w:val="TableText"/>
              <w:spacing w:line="240" w:lineRule="auto"/>
              <w:jc w:val="center"/>
              <w:rPr>
                <w:sz w:val="20"/>
                <w:szCs w:val="20"/>
              </w:rPr>
            </w:pPr>
            <w:r w:rsidRPr="00400717">
              <w:rPr>
                <w:sz w:val="20"/>
                <w:szCs w:val="20"/>
              </w:rPr>
              <w:t>$10k - $1m</w:t>
            </w:r>
          </w:p>
        </w:tc>
        <w:tc>
          <w:tcPr>
            <w:tcW w:w="3310" w:type="dxa"/>
          </w:tcPr>
          <w:p w14:paraId="160A8E23" w14:textId="77777777" w:rsidR="00400717" w:rsidRPr="00832871" w:rsidRDefault="00400717" w:rsidP="00400717">
            <w:pPr>
              <w:pStyle w:val="TableText"/>
              <w:spacing w:line="240" w:lineRule="auto"/>
              <w:rPr>
                <w:sz w:val="20"/>
                <w:szCs w:val="20"/>
              </w:rPr>
            </w:pPr>
            <w:r w:rsidRPr="00400717">
              <w:rPr>
                <w:sz w:val="20"/>
                <w:szCs w:val="20"/>
              </w:rPr>
              <w:t>Information Technology, IT Services, Professional Services, Software &amp; Services, Electronic Equipment, Instruments &amp; Components</w:t>
            </w:r>
          </w:p>
        </w:tc>
      </w:tr>
      <w:tr w:rsidR="00832871" w:rsidRPr="00832871" w14:paraId="0E472551" w14:textId="77777777" w:rsidTr="0330E3E1">
        <w:trPr>
          <w:cnfStyle w:val="000000010000" w:firstRow="0" w:lastRow="0" w:firstColumn="0" w:lastColumn="0" w:oddVBand="0" w:evenVBand="0" w:oddHBand="0" w:evenHBand="1" w:firstRowFirstColumn="0" w:firstRowLastColumn="0" w:lastRowFirstColumn="0" w:lastRowLastColumn="0"/>
          <w:trHeight w:val="300"/>
        </w:trPr>
        <w:tc>
          <w:tcPr>
            <w:tcW w:w="2071" w:type="dxa"/>
          </w:tcPr>
          <w:p w14:paraId="5A2BFF4D" w14:textId="5A5C49BB" w:rsidR="00832871" w:rsidRPr="00832871" w:rsidRDefault="00832871" w:rsidP="00400717">
            <w:pPr>
              <w:pStyle w:val="TableText"/>
              <w:spacing w:line="240" w:lineRule="auto"/>
              <w:rPr>
                <w:sz w:val="20"/>
                <w:szCs w:val="20"/>
              </w:rPr>
            </w:pPr>
            <w:r w:rsidRPr="00400717">
              <w:rPr>
                <w:sz w:val="20"/>
                <w:szCs w:val="20"/>
              </w:rPr>
              <w:t>Singapore</w:t>
            </w:r>
          </w:p>
        </w:tc>
        <w:tc>
          <w:tcPr>
            <w:tcW w:w="1407" w:type="dxa"/>
          </w:tcPr>
          <w:p w14:paraId="64EE0F80" w14:textId="1601CB66" w:rsidR="00832871" w:rsidRPr="00832871" w:rsidRDefault="00832871" w:rsidP="00400717">
            <w:pPr>
              <w:pStyle w:val="TableText"/>
              <w:spacing w:line="240" w:lineRule="auto"/>
              <w:jc w:val="center"/>
              <w:rPr>
                <w:sz w:val="20"/>
                <w:szCs w:val="20"/>
              </w:rPr>
            </w:pPr>
            <w:r w:rsidRPr="00400717">
              <w:rPr>
                <w:sz w:val="20"/>
                <w:szCs w:val="20"/>
              </w:rPr>
              <w:t>138</w:t>
            </w:r>
          </w:p>
        </w:tc>
        <w:tc>
          <w:tcPr>
            <w:tcW w:w="1199" w:type="dxa"/>
          </w:tcPr>
          <w:p w14:paraId="1BD59C3C" w14:textId="2A03ED34" w:rsidR="00832871" w:rsidRPr="00832871" w:rsidRDefault="00832871" w:rsidP="00400717">
            <w:pPr>
              <w:pStyle w:val="TableText"/>
              <w:spacing w:line="240" w:lineRule="auto"/>
              <w:jc w:val="center"/>
              <w:rPr>
                <w:sz w:val="20"/>
                <w:szCs w:val="20"/>
              </w:rPr>
            </w:pPr>
            <w:r w:rsidRPr="00400717">
              <w:rPr>
                <w:sz w:val="20"/>
                <w:szCs w:val="20"/>
              </w:rPr>
              <w:t>2</w:t>
            </w:r>
          </w:p>
        </w:tc>
        <w:tc>
          <w:tcPr>
            <w:tcW w:w="1641" w:type="dxa"/>
          </w:tcPr>
          <w:p w14:paraId="6CD77180" w14:textId="339C33D2" w:rsidR="00832871" w:rsidRPr="00832871" w:rsidRDefault="00832871" w:rsidP="00400717">
            <w:pPr>
              <w:pStyle w:val="TableText"/>
              <w:spacing w:line="240" w:lineRule="auto"/>
              <w:jc w:val="center"/>
              <w:rPr>
                <w:sz w:val="20"/>
                <w:szCs w:val="20"/>
              </w:rPr>
            </w:pPr>
            <w:r w:rsidRPr="00400717">
              <w:rPr>
                <w:sz w:val="20"/>
                <w:szCs w:val="20"/>
              </w:rPr>
              <w:t>$1k - $300k</w:t>
            </w:r>
          </w:p>
        </w:tc>
        <w:tc>
          <w:tcPr>
            <w:tcW w:w="3310" w:type="dxa"/>
          </w:tcPr>
          <w:p w14:paraId="202A3530" w14:textId="6FF0B7B2" w:rsidR="00832871" w:rsidRPr="00832871" w:rsidRDefault="00832871" w:rsidP="00400717">
            <w:pPr>
              <w:pStyle w:val="TableText"/>
              <w:spacing w:line="240" w:lineRule="auto"/>
              <w:rPr>
                <w:sz w:val="20"/>
                <w:szCs w:val="20"/>
              </w:rPr>
            </w:pPr>
            <w:r w:rsidRPr="00400717">
              <w:rPr>
                <w:sz w:val="20"/>
                <w:szCs w:val="20"/>
              </w:rPr>
              <w:t>Software &amp; Services, Biotechnology</w:t>
            </w:r>
          </w:p>
        </w:tc>
      </w:tr>
      <w:tr w:rsidR="00400717" w:rsidRPr="00832871" w14:paraId="6110D142" w14:textId="77777777" w:rsidTr="0330E3E1">
        <w:trPr>
          <w:trHeight w:val="300"/>
        </w:trPr>
        <w:tc>
          <w:tcPr>
            <w:tcW w:w="2071" w:type="dxa"/>
          </w:tcPr>
          <w:p w14:paraId="42FAA92D" w14:textId="77777777" w:rsidR="00400717" w:rsidRPr="00832871" w:rsidRDefault="00400717" w:rsidP="00400717">
            <w:pPr>
              <w:pStyle w:val="TableText"/>
              <w:spacing w:line="240" w:lineRule="auto"/>
              <w:rPr>
                <w:sz w:val="20"/>
                <w:szCs w:val="20"/>
              </w:rPr>
            </w:pPr>
            <w:r w:rsidRPr="00400717">
              <w:rPr>
                <w:sz w:val="20"/>
                <w:szCs w:val="20"/>
              </w:rPr>
              <w:t>France</w:t>
            </w:r>
          </w:p>
        </w:tc>
        <w:tc>
          <w:tcPr>
            <w:tcW w:w="1407" w:type="dxa"/>
          </w:tcPr>
          <w:p w14:paraId="253904FB" w14:textId="77777777" w:rsidR="00400717" w:rsidRPr="00832871" w:rsidRDefault="00400717" w:rsidP="00400717">
            <w:pPr>
              <w:pStyle w:val="TableText"/>
              <w:spacing w:line="240" w:lineRule="auto"/>
              <w:jc w:val="center"/>
              <w:rPr>
                <w:sz w:val="20"/>
                <w:szCs w:val="20"/>
              </w:rPr>
            </w:pPr>
            <w:r w:rsidRPr="00400717">
              <w:rPr>
                <w:sz w:val="20"/>
                <w:szCs w:val="20"/>
              </w:rPr>
              <w:t>139</w:t>
            </w:r>
          </w:p>
        </w:tc>
        <w:tc>
          <w:tcPr>
            <w:tcW w:w="1199" w:type="dxa"/>
          </w:tcPr>
          <w:p w14:paraId="1780DEAA" w14:textId="77777777" w:rsidR="00400717" w:rsidRPr="00832871" w:rsidRDefault="00400717" w:rsidP="00400717">
            <w:pPr>
              <w:pStyle w:val="TableText"/>
              <w:spacing w:line="240" w:lineRule="auto"/>
              <w:jc w:val="center"/>
              <w:rPr>
                <w:sz w:val="20"/>
                <w:szCs w:val="20"/>
              </w:rPr>
            </w:pPr>
            <w:r w:rsidRPr="00400717">
              <w:rPr>
                <w:sz w:val="20"/>
                <w:szCs w:val="20"/>
              </w:rPr>
              <w:t>1</w:t>
            </w:r>
          </w:p>
        </w:tc>
        <w:tc>
          <w:tcPr>
            <w:tcW w:w="1641" w:type="dxa"/>
          </w:tcPr>
          <w:p w14:paraId="45EACC31" w14:textId="77777777" w:rsidR="00400717" w:rsidRPr="00832871" w:rsidRDefault="00400717" w:rsidP="00400717">
            <w:pPr>
              <w:pStyle w:val="TableText"/>
              <w:spacing w:line="240" w:lineRule="auto"/>
              <w:jc w:val="center"/>
              <w:rPr>
                <w:sz w:val="20"/>
                <w:szCs w:val="20"/>
              </w:rPr>
            </w:pPr>
            <w:r w:rsidRPr="00400717">
              <w:rPr>
                <w:sz w:val="20"/>
                <w:szCs w:val="20"/>
              </w:rPr>
              <w:t>Under $50k</w:t>
            </w:r>
          </w:p>
        </w:tc>
        <w:tc>
          <w:tcPr>
            <w:tcW w:w="3310" w:type="dxa"/>
          </w:tcPr>
          <w:p w14:paraId="5BA842A0" w14:textId="77777777" w:rsidR="00400717" w:rsidRPr="00832871" w:rsidRDefault="00400717" w:rsidP="00400717">
            <w:pPr>
              <w:pStyle w:val="TableText"/>
              <w:spacing w:line="240" w:lineRule="auto"/>
              <w:rPr>
                <w:sz w:val="20"/>
                <w:szCs w:val="20"/>
              </w:rPr>
            </w:pPr>
            <w:r w:rsidRPr="00400717">
              <w:rPr>
                <w:sz w:val="20"/>
                <w:szCs w:val="20"/>
              </w:rPr>
              <w:t>Software &amp; Services</w:t>
            </w:r>
          </w:p>
        </w:tc>
      </w:tr>
      <w:tr w:rsidR="00400717" w:rsidRPr="00832871" w14:paraId="535EF4B8" w14:textId="77777777" w:rsidTr="0330E3E1">
        <w:trPr>
          <w:cnfStyle w:val="000000010000" w:firstRow="0" w:lastRow="0" w:firstColumn="0" w:lastColumn="0" w:oddVBand="0" w:evenVBand="0" w:oddHBand="0" w:evenHBand="1" w:firstRowFirstColumn="0" w:firstRowLastColumn="0" w:lastRowFirstColumn="0" w:lastRowLastColumn="0"/>
          <w:trHeight w:val="300"/>
        </w:trPr>
        <w:tc>
          <w:tcPr>
            <w:tcW w:w="2071" w:type="dxa"/>
          </w:tcPr>
          <w:p w14:paraId="6FD36728" w14:textId="77777777" w:rsidR="00400717" w:rsidRPr="00832871" w:rsidRDefault="00400717" w:rsidP="00400717">
            <w:pPr>
              <w:pStyle w:val="TableText"/>
              <w:spacing w:line="240" w:lineRule="auto"/>
              <w:rPr>
                <w:sz w:val="20"/>
                <w:szCs w:val="20"/>
              </w:rPr>
            </w:pPr>
            <w:r w:rsidRPr="00400717">
              <w:rPr>
                <w:sz w:val="20"/>
                <w:szCs w:val="20"/>
              </w:rPr>
              <w:t>Great Britain</w:t>
            </w:r>
          </w:p>
        </w:tc>
        <w:tc>
          <w:tcPr>
            <w:tcW w:w="1407" w:type="dxa"/>
          </w:tcPr>
          <w:p w14:paraId="1C296AB6" w14:textId="77777777" w:rsidR="00400717" w:rsidRPr="00832871" w:rsidRDefault="00400717" w:rsidP="00400717">
            <w:pPr>
              <w:pStyle w:val="TableText"/>
              <w:spacing w:line="240" w:lineRule="auto"/>
              <w:jc w:val="center"/>
              <w:rPr>
                <w:sz w:val="20"/>
                <w:szCs w:val="20"/>
              </w:rPr>
            </w:pPr>
            <w:r w:rsidRPr="00400717">
              <w:rPr>
                <w:sz w:val="20"/>
                <w:szCs w:val="20"/>
              </w:rPr>
              <w:t>145</w:t>
            </w:r>
          </w:p>
        </w:tc>
        <w:tc>
          <w:tcPr>
            <w:tcW w:w="1199" w:type="dxa"/>
          </w:tcPr>
          <w:p w14:paraId="7BEF8149" w14:textId="77777777" w:rsidR="00400717" w:rsidRPr="00832871" w:rsidRDefault="00400717" w:rsidP="00400717">
            <w:pPr>
              <w:pStyle w:val="TableText"/>
              <w:spacing w:line="240" w:lineRule="auto"/>
              <w:jc w:val="center"/>
              <w:rPr>
                <w:sz w:val="20"/>
                <w:szCs w:val="20"/>
              </w:rPr>
            </w:pPr>
            <w:r w:rsidRPr="00400717">
              <w:rPr>
                <w:sz w:val="20"/>
                <w:szCs w:val="20"/>
              </w:rPr>
              <w:t>7</w:t>
            </w:r>
          </w:p>
        </w:tc>
        <w:tc>
          <w:tcPr>
            <w:tcW w:w="1641" w:type="dxa"/>
          </w:tcPr>
          <w:p w14:paraId="2E3FBE10" w14:textId="77777777" w:rsidR="00400717" w:rsidRPr="00832871" w:rsidRDefault="00400717" w:rsidP="00400717">
            <w:pPr>
              <w:pStyle w:val="TableText"/>
              <w:spacing w:line="240" w:lineRule="auto"/>
              <w:jc w:val="center"/>
              <w:rPr>
                <w:sz w:val="20"/>
                <w:szCs w:val="20"/>
              </w:rPr>
            </w:pPr>
            <w:r w:rsidRPr="00400717">
              <w:rPr>
                <w:sz w:val="20"/>
                <w:szCs w:val="20"/>
              </w:rPr>
              <w:t>$10k - $500k</w:t>
            </w:r>
          </w:p>
        </w:tc>
        <w:tc>
          <w:tcPr>
            <w:tcW w:w="3310" w:type="dxa"/>
          </w:tcPr>
          <w:p w14:paraId="5E6B3F0E" w14:textId="77777777" w:rsidR="00400717" w:rsidRPr="00832871" w:rsidRDefault="00400717" w:rsidP="00400717">
            <w:pPr>
              <w:pStyle w:val="TableText"/>
              <w:spacing w:line="240" w:lineRule="auto"/>
              <w:rPr>
                <w:sz w:val="20"/>
                <w:szCs w:val="20"/>
              </w:rPr>
            </w:pPr>
            <w:r w:rsidRPr="00400717">
              <w:rPr>
                <w:sz w:val="20"/>
                <w:szCs w:val="20"/>
              </w:rPr>
              <w:t>Information Technology, Professional Services, Software &amp; Services, Electronic Equipment, Instruments &amp; Components</w:t>
            </w:r>
          </w:p>
        </w:tc>
      </w:tr>
      <w:tr w:rsidR="00832871" w:rsidRPr="00832871" w14:paraId="317FDADD" w14:textId="77777777" w:rsidTr="0330E3E1">
        <w:trPr>
          <w:trHeight w:val="300"/>
        </w:trPr>
        <w:tc>
          <w:tcPr>
            <w:tcW w:w="2071" w:type="dxa"/>
          </w:tcPr>
          <w:p w14:paraId="5A6F54B7" w14:textId="7EE710A7" w:rsidR="00832871" w:rsidRPr="00832871" w:rsidRDefault="00832871" w:rsidP="00400717">
            <w:pPr>
              <w:pStyle w:val="TableText"/>
              <w:spacing w:line="240" w:lineRule="auto"/>
              <w:rPr>
                <w:sz w:val="20"/>
                <w:szCs w:val="20"/>
              </w:rPr>
            </w:pPr>
            <w:r w:rsidRPr="00400717">
              <w:rPr>
                <w:sz w:val="20"/>
                <w:szCs w:val="20"/>
              </w:rPr>
              <w:t>New Zealand</w:t>
            </w:r>
          </w:p>
        </w:tc>
        <w:tc>
          <w:tcPr>
            <w:tcW w:w="1407" w:type="dxa"/>
          </w:tcPr>
          <w:p w14:paraId="7C11C479" w14:textId="463AF070" w:rsidR="00832871" w:rsidRPr="00832871" w:rsidRDefault="00832871" w:rsidP="00400717">
            <w:pPr>
              <w:pStyle w:val="TableText"/>
              <w:spacing w:line="240" w:lineRule="auto"/>
              <w:jc w:val="center"/>
              <w:rPr>
                <w:sz w:val="20"/>
                <w:szCs w:val="20"/>
              </w:rPr>
            </w:pPr>
            <w:r w:rsidRPr="00400717">
              <w:rPr>
                <w:sz w:val="20"/>
                <w:szCs w:val="20"/>
              </w:rPr>
              <w:t>148</w:t>
            </w:r>
          </w:p>
        </w:tc>
        <w:tc>
          <w:tcPr>
            <w:tcW w:w="1199" w:type="dxa"/>
          </w:tcPr>
          <w:p w14:paraId="50AB478C" w14:textId="14F9A491" w:rsidR="00832871" w:rsidRPr="00832871" w:rsidRDefault="00832871" w:rsidP="00400717">
            <w:pPr>
              <w:pStyle w:val="TableText"/>
              <w:spacing w:line="240" w:lineRule="auto"/>
              <w:jc w:val="center"/>
              <w:rPr>
                <w:sz w:val="20"/>
                <w:szCs w:val="20"/>
              </w:rPr>
            </w:pPr>
            <w:r w:rsidRPr="00400717">
              <w:rPr>
                <w:sz w:val="20"/>
                <w:szCs w:val="20"/>
              </w:rPr>
              <w:t>2</w:t>
            </w:r>
          </w:p>
        </w:tc>
        <w:tc>
          <w:tcPr>
            <w:tcW w:w="1641" w:type="dxa"/>
          </w:tcPr>
          <w:p w14:paraId="55E4ADC9" w14:textId="3606D7F1" w:rsidR="00832871" w:rsidRPr="00832871" w:rsidRDefault="00832871" w:rsidP="00400717">
            <w:pPr>
              <w:pStyle w:val="TableText"/>
              <w:spacing w:line="240" w:lineRule="auto"/>
              <w:jc w:val="center"/>
              <w:rPr>
                <w:sz w:val="20"/>
                <w:szCs w:val="20"/>
              </w:rPr>
            </w:pPr>
            <w:r w:rsidRPr="00400717">
              <w:rPr>
                <w:sz w:val="20"/>
                <w:szCs w:val="20"/>
              </w:rPr>
              <w:t>$50k - $100k</w:t>
            </w:r>
          </w:p>
        </w:tc>
        <w:tc>
          <w:tcPr>
            <w:tcW w:w="3310" w:type="dxa"/>
          </w:tcPr>
          <w:p w14:paraId="40EBCF63" w14:textId="22449105" w:rsidR="00832871" w:rsidRPr="00832871" w:rsidRDefault="00832871" w:rsidP="00400717">
            <w:pPr>
              <w:pStyle w:val="TableText"/>
              <w:spacing w:line="240" w:lineRule="auto"/>
              <w:rPr>
                <w:sz w:val="20"/>
                <w:szCs w:val="20"/>
              </w:rPr>
            </w:pPr>
            <w:r w:rsidRPr="00400717">
              <w:rPr>
                <w:sz w:val="20"/>
                <w:szCs w:val="20"/>
              </w:rPr>
              <w:t>Software &amp; Services</w:t>
            </w:r>
          </w:p>
        </w:tc>
      </w:tr>
      <w:tr w:rsidR="00832871" w:rsidRPr="00832871" w14:paraId="7008DDDC" w14:textId="77777777" w:rsidTr="0330E3E1">
        <w:trPr>
          <w:cnfStyle w:val="000000010000" w:firstRow="0" w:lastRow="0" w:firstColumn="0" w:lastColumn="0" w:oddVBand="0" w:evenVBand="0" w:oddHBand="0" w:evenHBand="1" w:firstRowFirstColumn="0" w:firstRowLastColumn="0" w:lastRowFirstColumn="0" w:lastRowLastColumn="0"/>
          <w:trHeight w:val="300"/>
        </w:trPr>
        <w:tc>
          <w:tcPr>
            <w:tcW w:w="2071" w:type="dxa"/>
          </w:tcPr>
          <w:p w14:paraId="10FC1838" w14:textId="2503A281" w:rsidR="00832871" w:rsidRPr="00832871" w:rsidRDefault="00832871" w:rsidP="00400717">
            <w:pPr>
              <w:pStyle w:val="TableText"/>
              <w:spacing w:line="240" w:lineRule="auto"/>
              <w:rPr>
                <w:sz w:val="20"/>
                <w:szCs w:val="20"/>
              </w:rPr>
            </w:pPr>
            <w:r w:rsidRPr="00400717">
              <w:rPr>
                <w:sz w:val="20"/>
                <w:szCs w:val="20"/>
              </w:rPr>
              <w:t>Ireland</w:t>
            </w:r>
          </w:p>
        </w:tc>
        <w:tc>
          <w:tcPr>
            <w:tcW w:w="1407" w:type="dxa"/>
          </w:tcPr>
          <w:p w14:paraId="3239DE35" w14:textId="57438888" w:rsidR="00832871" w:rsidRPr="00832871" w:rsidRDefault="00832871" w:rsidP="00400717">
            <w:pPr>
              <w:pStyle w:val="TableText"/>
              <w:spacing w:line="240" w:lineRule="auto"/>
              <w:jc w:val="center"/>
              <w:rPr>
                <w:sz w:val="20"/>
                <w:szCs w:val="20"/>
              </w:rPr>
            </w:pPr>
            <w:r w:rsidRPr="00400717">
              <w:rPr>
                <w:sz w:val="20"/>
                <w:szCs w:val="20"/>
              </w:rPr>
              <w:t>153</w:t>
            </w:r>
          </w:p>
        </w:tc>
        <w:tc>
          <w:tcPr>
            <w:tcW w:w="1199" w:type="dxa"/>
          </w:tcPr>
          <w:p w14:paraId="710E6421" w14:textId="3B500575" w:rsidR="00832871" w:rsidRPr="00832871" w:rsidRDefault="00832871" w:rsidP="00400717">
            <w:pPr>
              <w:pStyle w:val="TableText"/>
              <w:spacing w:line="240" w:lineRule="auto"/>
              <w:jc w:val="center"/>
              <w:rPr>
                <w:sz w:val="20"/>
                <w:szCs w:val="20"/>
              </w:rPr>
            </w:pPr>
            <w:r w:rsidRPr="00400717">
              <w:rPr>
                <w:sz w:val="20"/>
                <w:szCs w:val="20"/>
              </w:rPr>
              <w:t>1</w:t>
            </w:r>
          </w:p>
        </w:tc>
        <w:tc>
          <w:tcPr>
            <w:tcW w:w="1641" w:type="dxa"/>
          </w:tcPr>
          <w:p w14:paraId="50242DC3" w14:textId="5776D12D" w:rsidR="00832871" w:rsidRPr="00832871" w:rsidRDefault="00832871" w:rsidP="00400717">
            <w:pPr>
              <w:pStyle w:val="TableText"/>
              <w:spacing w:line="240" w:lineRule="auto"/>
              <w:jc w:val="center"/>
              <w:rPr>
                <w:sz w:val="20"/>
                <w:szCs w:val="20"/>
              </w:rPr>
            </w:pPr>
            <w:r w:rsidRPr="00400717">
              <w:rPr>
                <w:sz w:val="20"/>
                <w:szCs w:val="20"/>
              </w:rPr>
              <w:t>Under $50k</w:t>
            </w:r>
          </w:p>
        </w:tc>
        <w:tc>
          <w:tcPr>
            <w:tcW w:w="3310" w:type="dxa"/>
          </w:tcPr>
          <w:p w14:paraId="16FC81B6" w14:textId="2DCC4EF0" w:rsidR="00832871" w:rsidRPr="00832871" w:rsidRDefault="00832871" w:rsidP="00400717">
            <w:pPr>
              <w:pStyle w:val="TableText"/>
              <w:spacing w:line="240" w:lineRule="auto"/>
              <w:rPr>
                <w:sz w:val="20"/>
                <w:szCs w:val="20"/>
              </w:rPr>
            </w:pPr>
            <w:r w:rsidRPr="00400717">
              <w:rPr>
                <w:sz w:val="20"/>
                <w:szCs w:val="20"/>
              </w:rPr>
              <w:t>Software &amp; Services</w:t>
            </w:r>
          </w:p>
        </w:tc>
      </w:tr>
      <w:tr w:rsidR="00400717" w:rsidRPr="00942687" w14:paraId="3C23FCA2" w14:textId="77777777" w:rsidTr="0330E3E1">
        <w:trPr>
          <w:trHeight w:val="300"/>
        </w:trPr>
        <w:tc>
          <w:tcPr>
            <w:tcW w:w="2071" w:type="dxa"/>
            <w:shd w:val="clear" w:color="auto" w:fill="D9D9D9" w:themeFill="background1" w:themeFillShade="D9"/>
            <w:vAlign w:val="center"/>
          </w:tcPr>
          <w:p w14:paraId="1967D3B1" w14:textId="77777777" w:rsidR="004B4C14" w:rsidRPr="00942687" w:rsidRDefault="004B4C14" w:rsidP="00400717">
            <w:pPr>
              <w:pStyle w:val="TableText"/>
              <w:spacing w:line="240" w:lineRule="auto"/>
              <w:rPr>
                <w:b/>
                <w:bCs/>
                <w:sz w:val="20"/>
                <w:szCs w:val="20"/>
              </w:rPr>
            </w:pPr>
            <w:r w:rsidRPr="00942687">
              <w:rPr>
                <w:b/>
                <w:bCs/>
                <w:sz w:val="20"/>
                <w:szCs w:val="20"/>
              </w:rPr>
              <w:t>Total</w:t>
            </w:r>
          </w:p>
        </w:tc>
        <w:tc>
          <w:tcPr>
            <w:tcW w:w="1407" w:type="dxa"/>
            <w:shd w:val="clear" w:color="auto" w:fill="D9D9D9" w:themeFill="background1" w:themeFillShade="D9"/>
            <w:vAlign w:val="center"/>
          </w:tcPr>
          <w:p w14:paraId="3F30FAC7" w14:textId="77777777" w:rsidR="004B4C14" w:rsidRPr="00942687" w:rsidRDefault="004B4C14" w:rsidP="00400717">
            <w:pPr>
              <w:pStyle w:val="TableText"/>
              <w:spacing w:line="240" w:lineRule="auto"/>
              <w:rPr>
                <w:b/>
                <w:bCs/>
                <w:sz w:val="20"/>
                <w:szCs w:val="20"/>
              </w:rPr>
            </w:pPr>
          </w:p>
        </w:tc>
        <w:tc>
          <w:tcPr>
            <w:tcW w:w="1199" w:type="dxa"/>
            <w:shd w:val="clear" w:color="auto" w:fill="D9D9D9" w:themeFill="background1" w:themeFillShade="D9"/>
            <w:vAlign w:val="center"/>
          </w:tcPr>
          <w:p w14:paraId="55117716" w14:textId="77777777" w:rsidR="004B4C14" w:rsidRPr="00942687" w:rsidRDefault="004B4C14" w:rsidP="00400717">
            <w:pPr>
              <w:pStyle w:val="TableText"/>
              <w:spacing w:line="240" w:lineRule="auto"/>
              <w:jc w:val="center"/>
              <w:rPr>
                <w:b/>
                <w:bCs/>
                <w:sz w:val="20"/>
                <w:szCs w:val="20"/>
              </w:rPr>
            </w:pPr>
            <w:r w:rsidRPr="00942687">
              <w:rPr>
                <w:b/>
                <w:bCs/>
                <w:sz w:val="20"/>
                <w:szCs w:val="20"/>
              </w:rPr>
              <w:t>31</w:t>
            </w:r>
          </w:p>
        </w:tc>
        <w:tc>
          <w:tcPr>
            <w:tcW w:w="1641" w:type="dxa"/>
            <w:shd w:val="clear" w:color="auto" w:fill="D9D9D9" w:themeFill="background1" w:themeFillShade="D9"/>
            <w:vAlign w:val="center"/>
          </w:tcPr>
          <w:p w14:paraId="1A127C2F" w14:textId="77777777" w:rsidR="004B4C14" w:rsidRPr="00942687" w:rsidRDefault="004B4C14" w:rsidP="00400717">
            <w:pPr>
              <w:pStyle w:val="TableText"/>
              <w:spacing w:line="240" w:lineRule="auto"/>
              <w:rPr>
                <w:b/>
                <w:bCs/>
                <w:sz w:val="20"/>
                <w:szCs w:val="20"/>
              </w:rPr>
            </w:pPr>
          </w:p>
        </w:tc>
        <w:tc>
          <w:tcPr>
            <w:tcW w:w="3310" w:type="dxa"/>
            <w:shd w:val="clear" w:color="auto" w:fill="D9D9D9" w:themeFill="background1" w:themeFillShade="D9"/>
            <w:vAlign w:val="center"/>
          </w:tcPr>
          <w:p w14:paraId="5232CDD9" w14:textId="77777777" w:rsidR="004B4C14" w:rsidRPr="00942687" w:rsidRDefault="004B4C14" w:rsidP="00400717">
            <w:pPr>
              <w:pStyle w:val="TableText"/>
              <w:spacing w:line="240" w:lineRule="auto"/>
              <w:rPr>
                <w:b/>
                <w:bCs/>
                <w:sz w:val="20"/>
                <w:szCs w:val="20"/>
              </w:rPr>
            </w:pPr>
          </w:p>
        </w:tc>
      </w:tr>
    </w:tbl>
    <w:p w14:paraId="5DE437CD" w14:textId="23C3F010" w:rsidR="004B4C14" w:rsidRPr="00AD5954" w:rsidRDefault="004B4C14" w:rsidP="00D201B9">
      <w:pPr>
        <w:pStyle w:val="Heading3"/>
      </w:pPr>
      <w:bookmarkStart w:id="16" w:name="_Toc213946917"/>
      <w:r w:rsidRPr="63651AEE">
        <w:lastRenderedPageBreak/>
        <w:t xml:space="preserve">Supplier </w:t>
      </w:r>
      <w:r w:rsidR="00904C0A" w:rsidRPr="00AD5954">
        <w:t>a</w:t>
      </w:r>
      <w:r w:rsidR="00E03580" w:rsidRPr="00AD5954">
        <w:t>ssessment</w:t>
      </w:r>
      <w:r w:rsidR="001916BB" w:rsidRPr="00AD5954">
        <w:t xml:space="preserve"> </w:t>
      </w:r>
      <w:r w:rsidR="00904C0A" w:rsidRPr="00AD5954">
        <w:t>m</w:t>
      </w:r>
      <w:r w:rsidR="001916BB" w:rsidRPr="00AD5954">
        <w:t>ethodology</w:t>
      </w:r>
      <w:bookmarkEnd w:id="16"/>
    </w:p>
    <w:p w14:paraId="51A1D9A2" w14:textId="0299E00A" w:rsidR="00616E3A" w:rsidRDefault="005C2F8D" w:rsidP="005560D2">
      <w:pPr>
        <w:jc w:val="both"/>
        <w:rPr>
          <w:sz w:val="20"/>
          <w:szCs w:val="20"/>
        </w:rPr>
      </w:pPr>
      <w:r w:rsidRPr="0330E3E1">
        <w:rPr>
          <w:sz w:val="20"/>
          <w:szCs w:val="20"/>
        </w:rPr>
        <w:t>During the reporting period, Melbourne Water has been working with technology provider Informed 365 and the Water Services Association of Australia (</w:t>
      </w:r>
      <w:r w:rsidRPr="0330E3E1">
        <w:rPr>
          <w:b/>
          <w:bCs/>
          <w:sz w:val="20"/>
          <w:szCs w:val="20"/>
        </w:rPr>
        <w:t>WSAA</w:t>
      </w:r>
      <w:r w:rsidRPr="0330E3E1">
        <w:rPr>
          <w:sz w:val="20"/>
          <w:szCs w:val="20"/>
        </w:rPr>
        <w:t xml:space="preserve">) to assess and address </w:t>
      </w:r>
      <w:r w:rsidR="000E498E" w:rsidRPr="0330E3E1">
        <w:rPr>
          <w:sz w:val="20"/>
          <w:szCs w:val="20"/>
        </w:rPr>
        <w:t>M</w:t>
      </w:r>
      <w:r w:rsidRPr="0330E3E1">
        <w:rPr>
          <w:sz w:val="20"/>
          <w:szCs w:val="20"/>
        </w:rPr>
        <w:t xml:space="preserve">odern </w:t>
      </w:r>
      <w:r w:rsidR="000E498E" w:rsidRPr="0330E3E1">
        <w:rPr>
          <w:sz w:val="20"/>
          <w:szCs w:val="20"/>
        </w:rPr>
        <w:t>S</w:t>
      </w:r>
      <w:r w:rsidRPr="0330E3E1">
        <w:rPr>
          <w:sz w:val="20"/>
          <w:szCs w:val="20"/>
        </w:rPr>
        <w:t>lavery risks through</w:t>
      </w:r>
      <w:r w:rsidR="000E498E" w:rsidRPr="0330E3E1">
        <w:rPr>
          <w:sz w:val="20"/>
          <w:szCs w:val="20"/>
        </w:rPr>
        <w:t>out</w:t>
      </w:r>
      <w:r w:rsidRPr="0330E3E1">
        <w:rPr>
          <w:sz w:val="20"/>
          <w:szCs w:val="20"/>
        </w:rPr>
        <w:t xml:space="preserve"> </w:t>
      </w:r>
      <w:r w:rsidR="00CF3ACF" w:rsidRPr="0330E3E1">
        <w:rPr>
          <w:sz w:val="20"/>
          <w:szCs w:val="20"/>
        </w:rPr>
        <w:t xml:space="preserve">the </w:t>
      </w:r>
      <w:r w:rsidR="000E498E" w:rsidRPr="0330E3E1">
        <w:rPr>
          <w:sz w:val="20"/>
          <w:szCs w:val="20"/>
        </w:rPr>
        <w:t>w</w:t>
      </w:r>
      <w:r w:rsidR="00CF3ACF" w:rsidRPr="0330E3E1">
        <w:rPr>
          <w:sz w:val="20"/>
          <w:szCs w:val="20"/>
        </w:rPr>
        <w:t xml:space="preserve">ater industry </w:t>
      </w:r>
      <w:r w:rsidRPr="0330E3E1">
        <w:rPr>
          <w:sz w:val="20"/>
          <w:szCs w:val="20"/>
        </w:rPr>
        <w:t>supply chains.</w:t>
      </w:r>
      <w:r w:rsidR="00616E3A" w:rsidRPr="0330E3E1">
        <w:rPr>
          <w:sz w:val="20"/>
          <w:szCs w:val="20"/>
        </w:rPr>
        <w:t xml:space="preserve"> </w:t>
      </w:r>
    </w:p>
    <w:p w14:paraId="791C1CE8" w14:textId="77777777" w:rsidR="00616E3A" w:rsidRDefault="00616E3A" w:rsidP="005560D2">
      <w:pPr>
        <w:jc w:val="both"/>
        <w:rPr>
          <w:sz w:val="20"/>
          <w:szCs w:val="20"/>
        </w:rPr>
      </w:pPr>
    </w:p>
    <w:p w14:paraId="418BAF00" w14:textId="35D3A205" w:rsidR="005560D2" w:rsidRPr="008842BC" w:rsidRDefault="005C2F8D" w:rsidP="05E23236">
      <w:pPr>
        <w:jc w:val="both"/>
        <w:rPr>
          <w:sz w:val="20"/>
          <w:szCs w:val="20"/>
        </w:rPr>
      </w:pPr>
      <w:r w:rsidRPr="05E23236">
        <w:rPr>
          <w:sz w:val="20"/>
          <w:szCs w:val="20"/>
        </w:rPr>
        <w:t>This collaboration allow</w:t>
      </w:r>
      <w:r w:rsidR="00C737F6" w:rsidRPr="05E23236">
        <w:rPr>
          <w:sz w:val="20"/>
          <w:szCs w:val="20"/>
        </w:rPr>
        <w:t>s</w:t>
      </w:r>
      <w:r w:rsidRPr="05E23236">
        <w:rPr>
          <w:sz w:val="20"/>
          <w:szCs w:val="20"/>
        </w:rPr>
        <w:t xml:space="preserve"> WSAA members to assess their supply chain networks through a single online platform which collects, </w:t>
      </w:r>
      <w:r w:rsidR="00F903E5" w:rsidRPr="05E23236">
        <w:rPr>
          <w:sz w:val="20"/>
          <w:szCs w:val="20"/>
        </w:rPr>
        <w:t>compares,</w:t>
      </w:r>
      <w:r w:rsidRPr="05E23236">
        <w:rPr>
          <w:sz w:val="20"/>
          <w:szCs w:val="20"/>
        </w:rPr>
        <w:t xml:space="preserve"> and collates information on suppliers, to inform year-on-year progress.</w:t>
      </w:r>
      <w:r w:rsidR="0E2ECF84" w:rsidRPr="05E23236">
        <w:rPr>
          <w:sz w:val="20"/>
          <w:szCs w:val="20"/>
        </w:rPr>
        <w:t xml:space="preserve"> </w:t>
      </w:r>
    </w:p>
    <w:p w14:paraId="78AE471D" w14:textId="77777777" w:rsidR="005560D2" w:rsidRPr="008842BC" w:rsidRDefault="005560D2" w:rsidP="00616E3A">
      <w:pPr>
        <w:jc w:val="both"/>
        <w:rPr>
          <w:sz w:val="20"/>
          <w:szCs w:val="20"/>
        </w:rPr>
      </w:pPr>
    </w:p>
    <w:p w14:paraId="38113584" w14:textId="3B63A499" w:rsidR="00616E3A" w:rsidRDefault="005C2F8D" w:rsidP="00616E3A">
      <w:pPr>
        <w:jc w:val="both"/>
        <w:rPr>
          <w:sz w:val="20"/>
          <w:szCs w:val="20"/>
        </w:rPr>
      </w:pPr>
      <w:r w:rsidRPr="0330E3E1">
        <w:rPr>
          <w:sz w:val="20"/>
          <w:szCs w:val="20"/>
        </w:rPr>
        <w:t>This approach ensures consistency across the industry, streamlines the reporting process for businesses involved, and makes it easier for suppliers to share information with the organisations they choose.</w:t>
      </w:r>
      <w:r w:rsidR="001916BB" w:rsidRPr="0330E3E1">
        <w:rPr>
          <w:sz w:val="20"/>
          <w:szCs w:val="20"/>
        </w:rPr>
        <w:t xml:space="preserve"> </w:t>
      </w:r>
      <w:r w:rsidR="00616E3A" w:rsidRPr="0330E3E1">
        <w:rPr>
          <w:sz w:val="20"/>
          <w:szCs w:val="20"/>
        </w:rPr>
        <w:t xml:space="preserve">The Informed 365 tool determines Inherent Risk of Modern Slavery by combining Industry Risk data with Country Risk data from the Global Slavery Index.  </w:t>
      </w:r>
    </w:p>
    <w:p w14:paraId="10283319" w14:textId="77777777" w:rsidR="00616E3A" w:rsidRDefault="00616E3A" w:rsidP="00616E3A">
      <w:pPr>
        <w:jc w:val="both"/>
        <w:rPr>
          <w:sz w:val="20"/>
          <w:szCs w:val="20"/>
        </w:rPr>
      </w:pPr>
    </w:p>
    <w:p w14:paraId="6DA011EF" w14:textId="62300121" w:rsidR="00616E3A" w:rsidRPr="008842BC" w:rsidRDefault="00616E3A" w:rsidP="00616E3A">
      <w:pPr>
        <w:jc w:val="both"/>
        <w:rPr>
          <w:sz w:val="20"/>
          <w:szCs w:val="20"/>
        </w:rPr>
      </w:pPr>
      <w:r w:rsidRPr="3B53718A">
        <w:rPr>
          <w:sz w:val="20"/>
          <w:szCs w:val="20"/>
        </w:rPr>
        <w:t xml:space="preserve">Additionally, </w:t>
      </w:r>
      <w:r w:rsidR="00EF295E" w:rsidRPr="3B53718A">
        <w:rPr>
          <w:sz w:val="20"/>
          <w:szCs w:val="20"/>
        </w:rPr>
        <w:t xml:space="preserve">a </w:t>
      </w:r>
      <w:r w:rsidR="00BE2AE1" w:rsidRPr="3B53718A">
        <w:rPr>
          <w:sz w:val="20"/>
          <w:szCs w:val="20"/>
        </w:rPr>
        <w:t>Modern Slavery Supplier Self-Assessment Questionnaire (</w:t>
      </w:r>
      <w:r w:rsidR="00BE2AE1" w:rsidRPr="3B53718A">
        <w:rPr>
          <w:b/>
          <w:bCs/>
          <w:sz w:val="20"/>
          <w:szCs w:val="20"/>
        </w:rPr>
        <w:t>SAQ</w:t>
      </w:r>
      <w:r w:rsidR="00BE2AE1" w:rsidRPr="3B53718A">
        <w:rPr>
          <w:sz w:val="20"/>
          <w:szCs w:val="20"/>
        </w:rPr>
        <w:t xml:space="preserve">) </w:t>
      </w:r>
      <w:r w:rsidR="001B7879" w:rsidRPr="3B53718A">
        <w:rPr>
          <w:sz w:val="20"/>
          <w:szCs w:val="20"/>
        </w:rPr>
        <w:t xml:space="preserve">has been </w:t>
      </w:r>
      <w:r w:rsidR="00BE2AE1" w:rsidRPr="3B53718A">
        <w:rPr>
          <w:sz w:val="20"/>
          <w:szCs w:val="20"/>
        </w:rPr>
        <w:t xml:space="preserve">agreed by </w:t>
      </w:r>
      <w:r w:rsidRPr="3B53718A">
        <w:rPr>
          <w:sz w:val="20"/>
          <w:szCs w:val="20"/>
        </w:rPr>
        <w:t xml:space="preserve">WSAA members </w:t>
      </w:r>
      <w:r w:rsidR="001B7879" w:rsidRPr="3B53718A">
        <w:rPr>
          <w:sz w:val="20"/>
          <w:szCs w:val="20"/>
        </w:rPr>
        <w:t xml:space="preserve">including </w:t>
      </w:r>
      <w:r w:rsidRPr="3B53718A">
        <w:rPr>
          <w:sz w:val="20"/>
          <w:szCs w:val="20"/>
        </w:rPr>
        <w:t xml:space="preserve">weightings to each of the questions in the assessment. The </w:t>
      </w:r>
      <w:r w:rsidR="00385F80" w:rsidRPr="3B53718A">
        <w:rPr>
          <w:sz w:val="20"/>
          <w:szCs w:val="20"/>
        </w:rPr>
        <w:t>SAQ</w:t>
      </w:r>
      <w:r w:rsidRPr="3B53718A">
        <w:rPr>
          <w:sz w:val="20"/>
          <w:szCs w:val="20"/>
        </w:rPr>
        <w:t xml:space="preserve"> </w:t>
      </w:r>
      <w:r w:rsidR="0046570B" w:rsidRPr="3B53718A">
        <w:rPr>
          <w:sz w:val="20"/>
          <w:szCs w:val="20"/>
        </w:rPr>
        <w:t xml:space="preserve">allows Suppliers to </w:t>
      </w:r>
      <w:r w:rsidRPr="3B53718A">
        <w:rPr>
          <w:sz w:val="20"/>
          <w:szCs w:val="20"/>
        </w:rPr>
        <w:t>provide</w:t>
      </w:r>
      <w:r w:rsidR="0046570B" w:rsidRPr="3B53718A">
        <w:rPr>
          <w:sz w:val="20"/>
          <w:szCs w:val="20"/>
        </w:rPr>
        <w:t xml:space="preserve"> more </w:t>
      </w:r>
      <w:r w:rsidRPr="3B53718A">
        <w:rPr>
          <w:sz w:val="20"/>
          <w:szCs w:val="20"/>
        </w:rPr>
        <w:t xml:space="preserve">detail </w:t>
      </w:r>
      <w:r w:rsidR="00385F80" w:rsidRPr="3B53718A">
        <w:rPr>
          <w:sz w:val="20"/>
          <w:szCs w:val="20"/>
        </w:rPr>
        <w:t xml:space="preserve">in a consistent format </w:t>
      </w:r>
      <w:r w:rsidR="0046570B" w:rsidRPr="3B53718A">
        <w:rPr>
          <w:sz w:val="20"/>
          <w:szCs w:val="20"/>
        </w:rPr>
        <w:t xml:space="preserve">that </w:t>
      </w:r>
      <w:r w:rsidRPr="3B53718A">
        <w:rPr>
          <w:sz w:val="20"/>
          <w:szCs w:val="20"/>
        </w:rPr>
        <w:t xml:space="preserve">provides important information on actions </w:t>
      </w:r>
      <w:r w:rsidR="001F53F3" w:rsidRPr="3B53718A">
        <w:rPr>
          <w:sz w:val="20"/>
          <w:szCs w:val="20"/>
        </w:rPr>
        <w:t xml:space="preserve">being </w:t>
      </w:r>
      <w:r w:rsidRPr="3B53718A">
        <w:rPr>
          <w:sz w:val="20"/>
          <w:szCs w:val="20"/>
        </w:rPr>
        <w:t>taken by our Tier 1 suppliers to combat Modern Slavery</w:t>
      </w:r>
      <w:r w:rsidR="00EF0711" w:rsidRPr="3B53718A">
        <w:rPr>
          <w:sz w:val="20"/>
          <w:szCs w:val="20"/>
        </w:rPr>
        <w:t xml:space="preserve">, and informs our estimate of Residual Risk for </w:t>
      </w:r>
      <w:r w:rsidR="003136D7" w:rsidRPr="3B53718A">
        <w:rPr>
          <w:sz w:val="20"/>
          <w:szCs w:val="20"/>
        </w:rPr>
        <w:t xml:space="preserve">links to </w:t>
      </w:r>
      <w:r w:rsidR="00EF0711" w:rsidRPr="3B53718A">
        <w:rPr>
          <w:sz w:val="20"/>
          <w:szCs w:val="20"/>
        </w:rPr>
        <w:t>Modern Slavery.</w:t>
      </w:r>
    </w:p>
    <w:p w14:paraId="30DCEAFF" w14:textId="77777777" w:rsidR="00616E3A" w:rsidRDefault="00616E3A" w:rsidP="00616E3A">
      <w:pPr>
        <w:rPr>
          <w:sz w:val="20"/>
          <w:szCs w:val="20"/>
        </w:rPr>
      </w:pPr>
    </w:p>
    <w:p w14:paraId="79DA2022" w14:textId="30420E6B" w:rsidR="00A21880" w:rsidRPr="008842BC" w:rsidRDefault="00082914" w:rsidP="05E23236">
      <w:pPr>
        <w:jc w:val="both"/>
        <w:rPr>
          <w:sz w:val="20"/>
          <w:szCs w:val="20"/>
        </w:rPr>
      </w:pPr>
      <w:r>
        <w:rPr>
          <w:sz w:val="20"/>
          <w:szCs w:val="20"/>
        </w:rPr>
        <w:t xml:space="preserve">During the reporting period, </w:t>
      </w:r>
      <w:r w:rsidR="00A21880" w:rsidRPr="05E23236">
        <w:rPr>
          <w:sz w:val="20"/>
          <w:szCs w:val="20"/>
        </w:rPr>
        <w:t xml:space="preserve">Melbourne Water invited </w:t>
      </w:r>
      <w:r>
        <w:rPr>
          <w:sz w:val="20"/>
          <w:szCs w:val="20"/>
        </w:rPr>
        <w:t>180</w:t>
      </w:r>
      <w:r w:rsidRPr="05E23236">
        <w:rPr>
          <w:sz w:val="20"/>
          <w:szCs w:val="20"/>
        </w:rPr>
        <w:t xml:space="preserve"> </w:t>
      </w:r>
      <w:r w:rsidR="00A21880" w:rsidRPr="05E23236">
        <w:rPr>
          <w:sz w:val="20"/>
          <w:szCs w:val="20"/>
        </w:rPr>
        <w:t xml:space="preserve">suppliers </w:t>
      </w:r>
      <w:r w:rsidR="008F6403" w:rsidRPr="05E23236">
        <w:rPr>
          <w:sz w:val="20"/>
          <w:szCs w:val="20"/>
        </w:rPr>
        <w:t>to complete the</w:t>
      </w:r>
      <w:r w:rsidR="5FF53B9D" w:rsidRPr="05E23236">
        <w:rPr>
          <w:sz w:val="20"/>
          <w:szCs w:val="20"/>
        </w:rPr>
        <w:t xml:space="preserve"> </w:t>
      </w:r>
      <w:r w:rsidR="5FF53B9D" w:rsidRPr="05E23236">
        <w:rPr>
          <w:b/>
          <w:bCs/>
          <w:sz w:val="20"/>
          <w:szCs w:val="20"/>
        </w:rPr>
        <w:t>SAQ</w:t>
      </w:r>
      <w:r w:rsidR="008F6403" w:rsidRPr="05E23236">
        <w:rPr>
          <w:sz w:val="20"/>
          <w:szCs w:val="20"/>
        </w:rPr>
        <w:t xml:space="preserve"> </w:t>
      </w:r>
      <w:r w:rsidR="00385F80">
        <w:rPr>
          <w:sz w:val="20"/>
          <w:szCs w:val="20"/>
        </w:rPr>
        <w:t>(or publish an existing SAQ to Melbourne Water)</w:t>
      </w:r>
      <w:r w:rsidR="000D4F24">
        <w:rPr>
          <w:sz w:val="20"/>
          <w:szCs w:val="20"/>
        </w:rPr>
        <w:t xml:space="preserve">.  The selection </w:t>
      </w:r>
      <w:r w:rsidR="007274C5">
        <w:rPr>
          <w:sz w:val="20"/>
          <w:szCs w:val="20"/>
        </w:rPr>
        <w:t xml:space="preserve">criteria for </w:t>
      </w:r>
      <w:r w:rsidR="00CA7CE7">
        <w:rPr>
          <w:sz w:val="20"/>
          <w:szCs w:val="20"/>
        </w:rPr>
        <w:t xml:space="preserve">the invitations </w:t>
      </w:r>
      <w:r w:rsidR="000D4F24">
        <w:rPr>
          <w:sz w:val="20"/>
          <w:szCs w:val="20"/>
        </w:rPr>
        <w:t xml:space="preserve">was that the supplier </w:t>
      </w:r>
      <w:r w:rsidR="00A21880" w:rsidRPr="05E23236">
        <w:rPr>
          <w:sz w:val="20"/>
          <w:szCs w:val="20"/>
        </w:rPr>
        <w:t>fit into one o</w:t>
      </w:r>
      <w:r w:rsidR="00F72234" w:rsidRPr="05E23236">
        <w:rPr>
          <w:sz w:val="20"/>
          <w:szCs w:val="20"/>
        </w:rPr>
        <w:t>r</w:t>
      </w:r>
      <w:r w:rsidR="00A21880" w:rsidRPr="05E23236">
        <w:rPr>
          <w:sz w:val="20"/>
          <w:szCs w:val="20"/>
        </w:rPr>
        <w:t xml:space="preserve"> more of the following criteria:</w:t>
      </w:r>
    </w:p>
    <w:p w14:paraId="400FB57B" w14:textId="77777777" w:rsidR="00A21880" w:rsidRPr="008842BC" w:rsidRDefault="00A21880" w:rsidP="00A21880">
      <w:pPr>
        <w:pStyle w:val="ListParagraph"/>
        <w:numPr>
          <w:ilvl w:val="0"/>
          <w:numId w:val="13"/>
        </w:numPr>
        <w:ind w:left="426"/>
        <w:jc w:val="both"/>
        <w:rPr>
          <w:sz w:val="20"/>
          <w:szCs w:val="20"/>
        </w:rPr>
      </w:pPr>
      <w:r w:rsidRPr="008842BC">
        <w:rPr>
          <w:sz w:val="20"/>
          <w:szCs w:val="20"/>
        </w:rPr>
        <w:t>High financial value as per Melbourne Water’s expenditure thresholds.</w:t>
      </w:r>
    </w:p>
    <w:p w14:paraId="35B216B6" w14:textId="610F4593" w:rsidR="00A21880" w:rsidRPr="008842BC" w:rsidRDefault="00A21880" w:rsidP="00A21880">
      <w:pPr>
        <w:pStyle w:val="ListParagraph"/>
        <w:numPr>
          <w:ilvl w:val="0"/>
          <w:numId w:val="13"/>
        </w:numPr>
        <w:ind w:left="426"/>
        <w:jc w:val="both"/>
        <w:rPr>
          <w:sz w:val="20"/>
          <w:szCs w:val="20"/>
        </w:rPr>
      </w:pPr>
      <w:r w:rsidRPr="008842BC">
        <w:rPr>
          <w:sz w:val="20"/>
          <w:szCs w:val="20"/>
        </w:rPr>
        <w:t>Have a</w:t>
      </w:r>
      <w:r w:rsidR="000E498E">
        <w:rPr>
          <w:sz w:val="20"/>
          <w:szCs w:val="20"/>
        </w:rPr>
        <w:t xml:space="preserve"> </w:t>
      </w:r>
      <w:r w:rsidRPr="008842BC">
        <w:rPr>
          <w:sz w:val="20"/>
          <w:szCs w:val="20"/>
        </w:rPr>
        <w:t xml:space="preserve">contract with Melbourne Water </w:t>
      </w:r>
      <w:r w:rsidR="000E498E">
        <w:rPr>
          <w:sz w:val="20"/>
          <w:szCs w:val="20"/>
        </w:rPr>
        <w:t xml:space="preserve">with </w:t>
      </w:r>
      <w:r w:rsidR="003E359C">
        <w:rPr>
          <w:sz w:val="20"/>
          <w:szCs w:val="20"/>
        </w:rPr>
        <w:t>an</w:t>
      </w:r>
      <w:r w:rsidR="000E498E">
        <w:rPr>
          <w:sz w:val="20"/>
          <w:szCs w:val="20"/>
        </w:rPr>
        <w:t xml:space="preserve"> </w:t>
      </w:r>
      <w:r w:rsidR="00CF3ACF">
        <w:rPr>
          <w:sz w:val="20"/>
          <w:szCs w:val="20"/>
        </w:rPr>
        <w:t xml:space="preserve">expiry date of </w:t>
      </w:r>
      <w:r w:rsidRPr="008842BC">
        <w:rPr>
          <w:sz w:val="20"/>
          <w:szCs w:val="20"/>
        </w:rPr>
        <w:t>12 months or more; or</w:t>
      </w:r>
    </w:p>
    <w:p w14:paraId="0C1E1498" w14:textId="2595D867" w:rsidR="00A21880" w:rsidRPr="008842BC" w:rsidRDefault="00A21880" w:rsidP="00A21880">
      <w:pPr>
        <w:pStyle w:val="ListParagraph"/>
        <w:numPr>
          <w:ilvl w:val="0"/>
          <w:numId w:val="13"/>
        </w:numPr>
        <w:ind w:left="426"/>
        <w:jc w:val="both"/>
        <w:rPr>
          <w:sz w:val="20"/>
          <w:szCs w:val="20"/>
        </w:rPr>
      </w:pPr>
      <w:r w:rsidRPr="0330E3E1">
        <w:rPr>
          <w:sz w:val="20"/>
          <w:szCs w:val="20"/>
        </w:rPr>
        <w:t>The supplier belongs to an industry with high</w:t>
      </w:r>
      <w:r w:rsidR="00F15D26" w:rsidRPr="0330E3E1">
        <w:rPr>
          <w:sz w:val="20"/>
          <w:szCs w:val="20"/>
        </w:rPr>
        <w:t xml:space="preserve"> or very high</w:t>
      </w:r>
      <w:r w:rsidRPr="0330E3E1">
        <w:rPr>
          <w:sz w:val="20"/>
          <w:szCs w:val="20"/>
        </w:rPr>
        <w:t xml:space="preserve"> inherent Modern Slavery risk. </w:t>
      </w:r>
    </w:p>
    <w:p w14:paraId="6A8E3A3F" w14:textId="77777777" w:rsidR="00A21880" w:rsidRPr="00EA2DD3" w:rsidRDefault="00A21880" w:rsidP="00EA2DD3">
      <w:pPr>
        <w:rPr>
          <w:sz w:val="20"/>
          <w:szCs w:val="20"/>
        </w:rPr>
      </w:pPr>
    </w:p>
    <w:p w14:paraId="6DFBDC6E" w14:textId="594F1309" w:rsidR="00594180" w:rsidRDefault="00082914" w:rsidP="00EA2DD3">
      <w:pPr>
        <w:rPr>
          <w:sz w:val="20"/>
          <w:szCs w:val="20"/>
        </w:rPr>
      </w:pPr>
      <w:r w:rsidRPr="7EC33F05">
        <w:rPr>
          <w:sz w:val="20"/>
          <w:szCs w:val="20"/>
        </w:rPr>
        <w:t>10</w:t>
      </w:r>
      <w:r w:rsidR="00BD7EB5" w:rsidRPr="7EC33F05">
        <w:rPr>
          <w:sz w:val="20"/>
          <w:szCs w:val="20"/>
        </w:rPr>
        <w:t>6</w:t>
      </w:r>
      <w:r w:rsidRPr="7EC33F05">
        <w:rPr>
          <w:sz w:val="20"/>
          <w:szCs w:val="20"/>
        </w:rPr>
        <w:t xml:space="preserve"> </w:t>
      </w:r>
      <w:r w:rsidR="00F72234" w:rsidRPr="7EC33F05">
        <w:rPr>
          <w:sz w:val="20"/>
          <w:szCs w:val="20"/>
        </w:rPr>
        <w:t>(</w:t>
      </w:r>
      <w:r w:rsidR="00E417C5" w:rsidRPr="7EC33F05">
        <w:rPr>
          <w:sz w:val="20"/>
          <w:szCs w:val="20"/>
        </w:rPr>
        <w:t>5</w:t>
      </w:r>
      <w:r w:rsidR="00BD7EB5" w:rsidRPr="7EC33F05">
        <w:rPr>
          <w:sz w:val="20"/>
          <w:szCs w:val="20"/>
        </w:rPr>
        <w:t>9</w:t>
      </w:r>
      <w:r w:rsidR="00E417C5" w:rsidRPr="7EC33F05">
        <w:rPr>
          <w:sz w:val="20"/>
          <w:szCs w:val="20"/>
        </w:rPr>
        <w:t>%</w:t>
      </w:r>
      <w:r w:rsidR="00F72234" w:rsidRPr="7EC33F05">
        <w:rPr>
          <w:sz w:val="20"/>
          <w:szCs w:val="20"/>
        </w:rPr>
        <w:t>)</w:t>
      </w:r>
      <w:r w:rsidR="002D5510" w:rsidRPr="7EC33F05">
        <w:rPr>
          <w:sz w:val="20"/>
          <w:szCs w:val="20"/>
        </w:rPr>
        <w:t xml:space="preserve"> of </w:t>
      </w:r>
      <w:r w:rsidR="00F72234" w:rsidRPr="7EC33F05">
        <w:rPr>
          <w:sz w:val="20"/>
          <w:szCs w:val="20"/>
        </w:rPr>
        <w:t>the invited</w:t>
      </w:r>
      <w:r w:rsidR="002D5510" w:rsidRPr="7EC33F05">
        <w:rPr>
          <w:sz w:val="20"/>
          <w:szCs w:val="20"/>
        </w:rPr>
        <w:t xml:space="preserve"> suppliers</w:t>
      </w:r>
      <w:r w:rsidR="00E417C5" w:rsidRPr="7EC33F05">
        <w:rPr>
          <w:sz w:val="20"/>
          <w:szCs w:val="20"/>
        </w:rPr>
        <w:t xml:space="preserve"> completed the questionnaire and have shared valuable information in relation to how they manage Modern Slavery risks in their operations and supply </w:t>
      </w:r>
      <w:r w:rsidR="00A72C3B" w:rsidRPr="7EC33F05">
        <w:rPr>
          <w:sz w:val="20"/>
          <w:szCs w:val="20"/>
        </w:rPr>
        <w:t>chain</w:t>
      </w:r>
      <w:r w:rsidR="00F903E5" w:rsidRPr="7EC33F05">
        <w:rPr>
          <w:sz w:val="20"/>
          <w:szCs w:val="20"/>
        </w:rPr>
        <w:t xml:space="preserve">. </w:t>
      </w:r>
      <w:r w:rsidR="00987F17" w:rsidRPr="7EC33F05">
        <w:rPr>
          <w:sz w:val="20"/>
          <w:szCs w:val="20"/>
        </w:rPr>
        <w:t xml:space="preserve">Two </w:t>
      </w:r>
      <w:r w:rsidR="00EE14DC" w:rsidRPr="7EC33F05">
        <w:rPr>
          <w:sz w:val="20"/>
          <w:szCs w:val="20"/>
        </w:rPr>
        <w:t xml:space="preserve">suppliers </w:t>
      </w:r>
      <w:r w:rsidR="4A593241" w:rsidRPr="7EC33F05">
        <w:rPr>
          <w:sz w:val="20"/>
          <w:szCs w:val="20"/>
        </w:rPr>
        <w:t xml:space="preserve">in </w:t>
      </w:r>
      <w:r w:rsidR="00EE14DC" w:rsidRPr="7EC33F05">
        <w:rPr>
          <w:sz w:val="20"/>
          <w:szCs w:val="20"/>
        </w:rPr>
        <w:t>the technology industry declined to complete the questionnaire and directed Melbourne Water to consult their published Modern Slavery Statements.</w:t>
      </w:r>
    </w:p>
    <w:p w14:paraId="55C1CB8C" w14:textId="565E70F1" w:rsidR="00735BA6" w:rsidRPr="00735BA6" w:rsidRDefault="00EA2DD3" w:rsidP="00D201B9">
      <w:pPr>
        <w:pStyle w:val="Heading3"/>
      </w:pPr>
      <w:bookmarkStart w:id="17" w:name="_Toc213946918"/>
      <w:r>
        <w:t xml:space="preserve">Category risk </w:t>
      </w:r>
      <w:r w:rsidR="00735BA6" w:rsidRPr="00D201B9">
        <w:t>findings</w:t>
      </w:r>
      <w:bookmarkEnd w:id="17"/>
    </w:p>
    <w:p w14:paraId="4CD03DA6" w14:textId="3F345586" w:rsidR="00B1332C" w:rsidRDefault="2FD3AFBD" w:rsidP="05E23236">
      <w:pPr>
        <w:jc w:val="both"/>
        <w:rPr>
          <w:rFonts w:ascii="Verdana" w:eastAsia="Verdana" w:hAnsi="Verdana" w:cs="Verdana"/>
          <w:sz w:val="20"/>
          <w:szCs w:val="20"/>
        </w:rPr>
      </w:pPr>
      <w:r w:rsidRPr="05E23236">
        <w:rPr>
          <w:rFonts w:ascii="Verdana" w:eastAsia="Verdana" w:hAnsi="Verdana" w:cs="Verdana"/>
          <w:sz w:val="20"/>
          <w:szCs w:val="20"/>
        </w:rPr>
        <w:t xml:space="preserve">The following table summarises our current modern slavery risk assessment </w:t>
      </w:r>
      <w:r w:rsidR="00AC10BA" w:rsidRPr="05E23236">
        <w:rPr>
          <w:rFonts w:ascii="Verdana" w:eastAsia="Verdana" w:hAnsi="Verdana" w:cs="Verdana"/>
          <w:sz w:val="20"/>
          <w:szCs w:val="20"/>
        </w:rPr>
        <w:t>by Procurement</w:t>
      </w:r>
      <w:r w:rsidRPr="05E23236">
        <w:rPr>
          <w:rFonts w:ascii="Verdana" w:eastAsia="Verdana" w:hAnsi="Verdana" w:cs="Verdana"/>
          <w:sz w:val="20"/>
          <w:szCs w:val="20"/>
        </w:rPr>
        <w:t xml:space="preserve"> Category</w:t>
      </w:r>
      <w:r w:rsidR="445DB7E3" w:rsidRPr="05E23236">
        <w:rPr>
          <w:rFonts w:ascii="Verdana" w:eastAsia="Verdana" w:hAnsi="Verdana" w:cs="Verdana"/>
          <w:sz w:val="20"/>
          <w:szCs w:val="20"/>
        </w:rPr>
        <w:t>, using inherent risk based on Industry classification, and a supplier- level assessment integrating country risk and content of SAQ</w:t>
      </w:r>
      <w:r w:rsidR="4F30E3BF" w:rsidRPr="05E23236">
        <w:rPr>
          <w:rFonts w:ascii="Verdana" w:eastAsia="Verdana" w:hAnsi="Verdana" w:cs="Verdana"/>
          <w:sz w:val="20"/>
          <w:szCs w:val="20"/>
        </w:rPr>
        <w:t xml:space="preserve">’s received: </w:t>
      </w:r>
      <w:r w:rsidRPr="05E23236">
        <w:rPr>
          <w:rFonts w:ascii="Verdana" w:eastAsia="Verdana" w:hAnsi="Verdana" w:cs="Verdana"/>
          <w:sz w:val="20"/>
          <w:szCs w:val="20"/>
        </w:rPr>
        <w:t xml:space="preserve"> </w:t>
      </w:r>
    </w:p>
    <w:p w14:paraId="65402FA1" w14:textId="06899998" w:rsidR="005E2078" w:rsidRDefault="005E2078" w:rsidP="05E23236">
      <w:pPr>
        <w:jc w:val="both"/>
        <w:rPr>
          <w:sz w:val="20"/>
          <w:szCs w:val="20"/>
        </w:rPr>
      </w:pPr>
      <w:r>
        <w:rPr>
          <w:sz w:val="20"/>
          <w:szCs w:val="20"/>
        </w:rPr>
        <w:br w:type="page"/>
      </w:r>
    </w:p>
    <w:p w14:paraId="67D60C52" w14:textId="77777777" w:rsidR="00810D32" w:rsidRDefault="00810D32" w:rsidP="05E23236">
      <w:pPr>
        <w:jc w:val="both"/>
        <w:rPr>
          <w:sz w:val="20"/>
          <w:szCs w:val="20"/>
        </w:rPr>
      </w:pPr>
    </w:p>
    <w:tbl>
      <w:tblPr>
        <w:tblStyle w:val="MWTableGrid"/>
        <w:tblW w:w="9634" w:type="dxa"/>
        <w:tblLayout w:type="fixed"/>
        <w:tblLook w:val="04A0" w:firstRow="1" w:lastRow="0" w:firstColumn="1" w:lastColumn="0" w:noHBand="0" w:noVBand="1"/>
        <w:tblCaption w:val="Portfolio and Category Spend and Risk Table"/>
        <w:tblDescription w:val="Portfolio and Category Spend and Risk Table"/>
      </w:tblPr>
      <w:tblGrid>
        <w:gridCol w:w="3681"/>
        <w:gridCol w:w="1843"/>
        <w:gridCol w:w="1134"/>
        <w:gridCol w:w="1275"/>
        <w:gridCol w:w="1701"/>
      </w:tblGrid>
      <w:tr w:rsidR="00832871" w:rsidRPr="00C1094A" w14:paraId="3E923598" w14:textId="6C77AFB6" w:rsidTr="7EC33F05">
        <w:trPr>
          <w:cnfStyle w:val="100000000000" w:firstRow="1" w:lastRow="0" w:firstColumn="0" w:lastColumn="0" w:oddVBand="0" w:evenVBand="0" w:oddHBand="0" w:evenHBand="0" w:firstRowFirstColumn="0" w:firstRowLastColumn="0" w:lastRowFirstColumn="0" w:lastRowLastColumn="0"/>
          <w:trHeight w:val="581"/>
        </w:trPr>
        <w:tc>
          <w:tcPr>
            <w:tcW w:w="3681" w:type="dxa"/>
          </w:tcPr>
          <w:p w14:paraId="2233855F" w14:textId="7E6FCCE5" w:rsidR="00B26C31" w:rsidRPr="000A12E0" w:rsidRDefault="00B26C31" w:rsidP="000A12E0">
            <w:pPr>
              <w:spacing w:line="240" w:lineRule="auto"/>
              <w:rPr>
                <w:b/>
                <w:bCs/>
                <w:color w:val="FFFFFF" w:themeColor="background1"/>
                <w:sz w:val="18"/>
                <w:szCs w:val="18"/>
              </w:rPr>
            </w:pPr>
            <w:r w:rsidRPr="000A12E0">
              <w:rPr>
                <w:b/>
                <w:bCs/>
                <w:color w:val="FFFFFF" w:themeColor="background1"/>
                <w:sz w:val="18"/>
                <w:szCs w:val="18"/>
              </w:rPr>
              <w:t>Procurement Category and Description</w:t>
            </w:r>
          </w:p>
        </w:tc>
        <w:tc>
          <w:tcPr>
            <w:tcW w:w="1843" w:type="dxa"/>
          </w:tcPr>
          <w:p w14:paraId="5F02F153" w14:textId="089FD103" w:rsidR="00B26C31" w:rsidRPr="000A12E0" w:rsidRDefault="00B26C31" w:rsidP="00B26C31">
            <w:pPr>
              <w:spacing w:line="240" w:lineRule="auto"/>
              <w:rPr>
                <w:b/>
                <w:bCs/>
                <w:color w:val="FFFFFF" w:themeColor="background1"/>
                <w:sz w:val="18"/>
                <w:szCs w:val="18"/>
              </w:rPr>
            </w:pPr>
            <w:r w:rsidRPr="000A12E0">
              <w:rPr>
                <w:b/>
                <w:bCs/>
                <w:color w:val="FFFFFF" w:themeColor="background1"/>
                <w:sz w:val="18"/>
                <w:szCs w:val="18"/>
              </w:rPr>
              <w:t>Inherent Risk (global industry)</w:t>
            </w:r>
          </w:p>
        </w:tc>
        <w:tc>
          <w:tcPr>
            <w:tcW w:w="1134" w:type="dxa"/>
          </w:tcPr>
          <w:p w14:paraId="2D905D76" w14:textId="7FE3BE28" w:rsidR="00B26C31" w:rsidRPr="000A12E0" w:rsidRDefault="00B26C31" w:rsidP="000A12E0">
            <w:pPr>
              <w:spacing w:line="240" w:lineRule="auto"/>
              <w:rPr>
                <w:b/>
                <w:bCs/>
                <w:color w:val="FFFFFF" w:themeColor="background1"/>
                <w:sz w:val="18"/>
                <w:szCs w:val="18"/>
              </w:rPr>
            </w:pPr>
            <w:r w:rsidRPr="000A12E0">
              <w:rPr>
                <w:b/>
                <w:bCs/>
                <w:color w:val="FFFFFF" w:themeColor="background1"/>
                <w:sz w:val="18"/>
                <w:szCs w:val="18"/>
              </w:rPr>
              <w:t>Invited suppliers</w:t>
            </w:r>
          </w:p>
        </w:tc>
        <w:tc>
          <w:tcPr>
            <w:tcW w:w="1275" w:type="dxa"/>
          </w:tcPr>
          <w:p w14:paraId="5BDE85D5" w14:textId="5EBF6416" w:rsidR="00B26C31" w:rsidRPr="000A12E0" w:rsidRDefault="00B26C31" w:rsidP="000A12E0">
            <w:pPr>
              <w:spacing w:line="240" w:lineRule="auto"/>
              <w:rPr>
                <w:b/>
                <w:bCs/>
                <w:color w:val="FFFFFF" w:themeColor="background1"/>
                <w:sz w:val="18"/>
                <w:szCs w:val="18"/>
              </w:rPr>
            </w:pPr>
            <w:r w:rsidRPr="000A12E0">
              <w:rPr>
                <w:b/>
                <w:bCs/>
                <w:color w:val="FFFFFF" w:themeColor="background1"/>
                <w:sz w:val="18"/>
                <w:szCs w:val="18"/>
              </w:rPr>
              <w:t>Completed SAQ</w:t>
            </w:r>
          </w:p>
        </w:tc>
        <w:tc>
          <w:tcPr>
            <w:tcW w:w="1701" w:type="dxa"/>
          </w:tcPr>
          <w:p w14:paraId="469CCC6F" w14:textId="77BCFAD4" w:rsidR="00B26C31" w:rsidRPr="000A12E0" w:rsidRDefault="00B26C31" w:rsidP="000A12E0">
            <w:pPr>
              <w:spacing w:line="240" w:lineRule="auto"/>
              <w:rPr>
                <w:b/>
                <w:bCs/>
                <w:color w:val="FFFFFF" w:themeColor="background1"/>
                <w:sz w:val="18"/>
                <w:szCs w:val="18"/>
              </w:rPr>
            </w:pPr>
            <w:r w:rsidRPr="000A12E0">
              <w:rPr>
                <w:b/>
                <w:bCs/>
                <w:color w:val="FFFFFF" w:themeColor="background1"/>
                <w:sz w:val="18"/>
                <w:szCs w:val="18"/>
              </w:rPr>
              <w:t>Assessed Risk including SAQ</w:t>
            </w:r>
          </w:p>
        </w:tc>
      </w:tr>
      <w:tr w:rsidR="003C290D" w:rsidRPr="00C1094A" w14:paraId="2C06CCDE" w14:textId="085B86C9" w:rsidTr="000A12E0">
        <w:trPr>
          <w:trHeight w:val="676"/>
        </w:trPr>
        <w:tc>
          <w:tcPr>
            <w:tcW w:w="3681" w:type="dxa"/>
          </w:tcPr>
          <w:p w14:paraId="299019E6" w14:textId="59288B58" w:rsidR="00B26C31" w:rsidRPr="000A12E0" w:rsidRDefault="00B26C31" w:rsidP="00B26C31">
            <w:pPr>
              <w:spacing w:line="240" w:lineRule="auto"/>
              <w:rPr>
                <w:b/>
                <w:bCs/>
                <w:sz w:val="18"/>
                <w:szCs w:val="18"/>
              </w:rPr>
            </w:pPr>
            <w:r w:rsidRPr="000A12E0">
              <w:rPr>
                <w:b/>
                <w:bCs/>
                <w:sz w:val="18"/>
                <w:szCs w:val="18"/>
              </w:rPr>
              <w:t>Construction and Materials:</w:t>
            </w:r>
          </w:p>
          <w:p w14:paraId="5C633BAC" w14:textId="726BCDC0" w:rsidR="00B26C31" w:rsidRPr="000A12E0" w:rsidRDefault="35BC4C88" w:rsidP="000A12E0">
            <w:pPr>
              <w:spacing w:line="240" w:lineRule="auto"/>
              <w:rPr>
                <w:sz w:val="18"/>
                <w:szCs w:val="18"/>
              </w:rPr>
            </w:pPr>
            <w:r w:rsidRPr="000A12E0">
              <w:rPr>
                <w:sz w:val="18"/>
                <w:szCs w:val="18"/>
              </w:rPr>
              <w:t xml:space="preserve">Construction services (minor and major projects), </w:t>
            </w:r>
            <w:r w:rsidR="63A79E8E" w:rsidRPr="7EC33F05">
              <w:rPr>
                <w:sz w:val="18"/>
                <w:szCs w:val="18"/>
              </w:rPr>
              <w:t xml:space="preserve">and materials including </w:t>
            </w:r>
            <w:r w:rsidRPr="000A12E0">
              <w:rPr>
                <w:sz w:val="18"/>
                <w:szCs w:val="18"/>
              </w:rPr>
              <w:t>crushed concrete, culverts, generator and equipment hire</w:t>
            </w:r>
          </w:p>
        </w:tc>
        <w:tc>
          <w:tcPr>
            <w:tcW w:w="1843" w:type="dxa"/>
          </w:tcPr>
          <w:p w14:paraId="4CB8EECD" w14:textId="76221CC7" w:rsidR="00B26C31" w:rsidRPr="000A12E0" w:rsidRDefault="00B26C31" w:rsidP="00B26C31">
            <w:pPr>
              <w:spacing w:line="240" w:lineRule="auto"/>
              <w:jc w:val="right"/>
              <w:rPr>
                <w:color w:val="auto"/>
                <w:sz w:val="18"/>
                <w:szCs w:val="18"/>
              </w:rPr>
            </w:pPr>
            <w:r w:rsidRPr="000A12E0">
              <w:rPr>
                <w:sz w:val="18"/>
                <w:szCs w:val="18"/>
              </w:rPr>
              <w:t>Medium-to-High</w:t>
            </w:r>
          </w:p>
        </w:tc>
        <w:tc>
          <w:tcPr>
            <w:tcW w:w="1134" w:type="dxa"/>
          </w:tcPr>
          <w:p w14:paraId="65F52BA5" w14:textId="2CC12C85" w:rsidR="00B26C31" w:rsidRPr="000A12E0" w:rsidRDefault="00B26C31" w:rsidP="000A12E0">
            <w:pPr>
              <w:spacing w:line="240" w:lineRule="auto"/>
              <w:jc w:val="right"/>
              <w:rPr>
                <w:color w:val="auto"/>
                <w:sz w:val="18"/>
                <w:szCs w:val="18"/>
              </w:rPr>
            </w:pPr>
            <w:r w:rsidRPr="000A12E0">
              <w:rPr>
                <w:color w:val="auto"/>
                <w:sz w:val="18"/>
                <w:szCs w:val="18"/>
              </w:rPr>
              <w:t>20</w:t>
            </w:r>
          </w:p>
        </w:tc>
        <w:tc>
          <w:tcPr>
            <w:tcW w:w="0" w:type="dxa"/>
          </w:tcPr>
          <w:p w14:paraId="33E3E971" w14:textId="09D5C835" w:rsidR="00B26C31" w:rsidRPr="000A12E0" w:rsidRDefault="00B26C31" w:rsidP="000A12E0">
            <w:pPr>
              <w:spacing w:line="240" w:lineRule="auto"/>
              <w:jc w:val="right"/>
              <w:rPr>
                <w:sz w:val="18"/>
                <w:szCs w:val="18"/>
              </w:rPr>
            </w:pPr>
            <w:r w:rsidRPr="000A12E0">
              <w:rPr>
                <w:sz w:val="18"/>
                <w:szCs w:val="18"/>
              </w:rPr>
              <w:t>9</w:t>
            </w:r>
          </w:p>
        </w:tc>
        <w:tc>
          <w:tcPr>
            <w:tcW w:w="0" w:type="dxa"/>
          </w:tcPr>
          <w:p w14:paraId="3A4E72EF" w14:textId="452F6E60" w:rsidR="00B26C31" w:rsidRPr="000A12E0" w:rsidRDefault="00B26C31" w:rsidP="000A12E0">
            <w:pPr>
              <w:spacing w:line="240" w:lineRule="auto"/>
              <w:rPr>
                <w:sz w:val="18"/>
                <w:szCs w:val="18"/>
              </w:rPr>
            </w:pPr>
            <w:r w:rsidRPr="000A12E0">
              <w:rPr>
                <w:sz w:val="18"/>
                <w:szCs w:val="18"/>
              </w:rPr>
              <w:t>Very Low to Medium</w:t>
            </w:r>
          </w:p>
        </w:tc>
      </w:tr>
      <w:tr w:rsidR="00832871" w:rsidRPr="00C1094A" w14:paraId="302C7CDE" w14:textId="77777777" w:rsidTr="7EC33F05">
        <w:trPr>
          <w:cnfStyle w:val="000000010000" w:firstRow="0" w:lastRow="0" w:firstColumn="0" w:lastColumn="0" w:oddVBand="0" w:evenVBand="0" w:oddHBand="0" w:evenHBand="1" w:firstRowFirstColumn="0" w:firstRowLastColumn="0" w:lastRowFirstColumn="0" w:lastRowLastColumn="0"/>
          <w:trHeight w:val="685"/>
        </w:trPr>
        <w:tc>
          <w:tcPr>
            <w:tcW w:w="3681" w:type="dxa"/>
          </w:tcPr>
          <w:p w14:paraId="471AB5DE" w14:textId="3975C679" w:rsidR="00B26C31" w:rsidRPr="000A12E0" w:rsidRDefault="00B26C31" w:rsidP="00B26C31">
            <w:pPr>
              <w:spacing w:line="240" w:lineRule="auto"/>
              <w:rPr>
                <w:b/>
                <w:bCs/>
                <w:sz w:val="18"/>
                <w:szCs w:val="18"/>
              </w:rPr>
            </w:pPr>
            <w:r w:rsidRPr="000A12E0">
              <w:rPr>
                <w:b/>
                <w:bCs/>
                <w:sz w:val="18"/>
                <w:szCs w:val="18"/>
              </w:rPr>
              <w:t>Direct:</w:t>
            </w:r>
          </w:p>
          <w:p w14:paraId="0DE489BB" w14:textId="231A5D72" w:rsidR="00B26C31" w:rsidRPr="000A12E0" w:rsidRDefault="00B26C31" w:rsidP="000A12E0">
            <w:pPr>
              <w:spacing w:line="240" w:lineRule="auto"/>
              <w:rPr>
                <w:sz w:val="18"/>
                <w:szCs w:val="18"/>
              </w:rPr>
            </w:pPr>
            <w:r w:rsidRPr="000A12E0">
              <w:rPr>
                <w:sz w:val="18"/>
                <w:szCs w:val="18"/>
              </w:rPr>
              <w:t>Chemicals, metres, drying and harvesting services</w:t>
            </w:r>
          </w:p>
        </w:tc>
        <w:tc>
          <w:tcPr>
            <w:tcW w:w="1843" w:type="dxa"/>
          </w:tcPr>
          <w:p w14:paraId="4978EB9D" w14:textId="15B70372" w:rsidR="00B26C31" w:rsidRPr="000A12E0" w:rsidRDefault="00B26C31" w:rsidP="00B26C31">
            <w:pPr>
              <w:spacing w:line="240" w:lineRule="auto"/>
              <w:jc w:val="right"/>
              <w:rPr>
                <w:color w:val="auto"/>
                <w:sz w:val="18"/>
                <w:szCs w:val="18"/>
              </w:rPr>
            </w:pPr>
            <w:r w:rsidRPr="000A12E0">
              <w:rPr>
                <w:sz w:val="18"/>
                <w:szCs w:val="18"/>
              </w:rPr>
              <w:t>Medium-to-High</w:t>
            </w:r>
          </w:p>
        </w:tc>
        <w:tc>
          <w:tcPr>
            <w:tcW w:w="1134" w:type="dxa"/>
          </w:tcPr>
          <w:p w14:paraId="13848874" w14:textId="457FB628" w:rsidR="00B26C31" w:rsidRPr="000A12E0" w:rsidRDefault="00B26C31" w:rsidP="000A12E0">
            <w:pPr>
              <w:spacing w:line="240" w:lineRule="auto"/>
              <w:jc w:val="right"/>
              <w:rPr>
                <w:color w:val="auto"/>
                <w:sz w:val="18"/>
                <w:szCs w:val="18"/>
              </w:rPr>
            </w:pPr>
            <w:r w:rsidRPr="000A12E0">
              <w:rPr>
                <w:color w:val="auto"/>
                <w:sz w:val="18"/>
                <w:szCs w:val="18"/>
              </w:rPr>
              <w:t>8</w:t>
            </w:r>
          </w:p>
        </w:tc>
        <w:tc>
          <w:tcPr>
            <w:tcW w:w="1275" w:type="dxa"/>
          </w:tcPr>
          <w:p w14:paraId="2884F336" w14:textId="4F7BEAE8" w:rsidR="00B26C31" w:rsidRPr="000A12E0" w:rsidRDefault="00B26C31" w:rsidP="000A12E0">
            <w:pPr>
              <w:spacing w:line="240" w:lineRule="auto"/>
              <w:jc w:val="right"/>
              <w:rPr>
                <w:sz w:val="18"/>
                <w:szCs w:val="18"/>
              </w:rPr>
            </w:pPr>
            <w:r w:rsidRPr="000A12E0">
              <w:rPr>
                <w:sz w:val="18"/>
                <w:szCs w:val="18"/>
              </w:rPr>
              <w:t>5</w:t>
            </w:r>
          </w:p>
        </w:tc>
        <w:tc>
          <w:tcPr>
            <w:tcW w:w="1701" w:type="dxa"/>
          </w:tcPr>
          <w:p w14:paraId="1102B6D3" w14:textId="06D8D732" w:rsidR="00B26C31" w:rsidRPr="000A12E0" w:rsidRDefault="00B26C31" w:rsidP="000A12E0">
            <w:pPr>
              <w:spacing w:line="240" w:lineRule="auto"/>
              <w:rPr>
                <w:sz w:val="18"/>
                <w:szCs w:val="18"/>
              </w:rPr>
            </w:pPr>
            <w:r w:rsidRPr="000A12E0">
              <w:rPr>
                <w:sz w:val="18"/>
                <w:szCs w:val="18"/>
              </w:rPr>
              <w:t>Low to Medium</w:t>
            </w:r>
          </w:p>
        </w:tc>
      </w:tr>
      <w:tr w:rsidR="003C290D" w:rsidRPr="00C1094A" w14:paraId="4311B23E" w14:textId="77777777" w:rsidTr="000A12E0">
        <w:trPr>
          <w:trHeight w:val="676"/>
        </w:trPr>
        <w:tc>
          <w:tcPr>
            <w:tcW w:w="3681" w:type="dxa"/>
          </w:tcPr>
          <w:p w14:paraId="5AA4A7AF" w14:textId="462B89EF" w:rsidR="00B26C31" w:rsidRPr="000A12E0" w:rsidRDefault="00B26C31" w:rsidP="00B26C31">
            <w:pPr>
              <w:spacing w:line="240" w:lineRule="auto"/>
              <w:rPr>
                <w:b/>
                <w:bCs/>
                <w:sz w:val="18"/>
                <w:szCs w:val="18"/>
              </w:rPr>
            </w:pPr>
            <w:r w:rsidRPr="000A12E0">
              <w:rPr>
                <w:b/>
                <w:bCs/>
                <w:sz w:val="18"/>
                <w:szCs w:val="18"/>
              </w:rPr>
              <w:t>Indirect:</w:t>
            </w:r>
          </w:p>
          <w:p w14:paraId="6E29CF41" w14:textId="650F52DC" w:rsidR="00B26C31" w:rsidRPr="000A12E0" w:rsidRDefault="00B26C31" w:rsidP="000A12E0">
            <w:pPr>
              <w:spacing w:line="240" w:lineRule="auto"/>
              <w:rPr>
                <w:sz w:val="18"/>
                <w:szCs w:val="18"/>
              </w:rPr>
            </w:pPr>
            <w:r w:rsidRPr="000A12E0">
              <w:rPr>
                <w:sz w:val="18"/>
                <w:szCs w:val="18"/>
              </w:rPr>
              <w:t>Fleet Services, Energy, Waste collection, Personal Protective Equipment, Printing, revegetation plants and materials</w:t>
            </w:r>
          </w:p>
        </w:tc>
        <w:tc>
          <w:tcPr>
            <w:tcW w:w="1843" w:type="dxa"/>
          </w:tcPr>
          <w:p w14:paraId="26A4D69A" w14:textId="290BD75A" w:rsidR="00B26C31" w:rsidRPr="000A12E0" w:rsidRDefault="00B26C31" w:rsidP="00B26C31">
            <w:pPr>
              <w:spacing w:line="240" w:lineRule="auto"/>
              <w:jc w:val="right"/>
              <w:rPr>
                <w:color w:val="auto"/>
                <w:sz w:val="18"/>
                <w:szCs w:val="18"/>
              </w:rPr>
            </w:pPr>
            <w:r w:rsidRPr="000A12E0">
              <w:rPr>
                <w:sz w:val="18"/>
                <w:szCs w:val="18"/>
              </w:rPr>
              <w:t>Low-to-High</w:t>
            </w:r>
          </w:p>
        </w:tc>
        <w:tc>
          <w:tcPr>
            <w:tcW w:w="1134" w:type="dxa"/>
          </w:tcPr>
          <w:p w14:paraId="5500F469" w14:textId="17EAB28B" w:rsidR="00B26C31" w:rsidRPr="000A12E0" w:rsidRDefault="00B26C31" w:rsidP="000A12E0">
            <w:pPr>
              <w:spacing w:line="240" w:lineRule="auto"/>
              <w:jc w:val="right"/>
              <w:rPr>
                <w:color w:val="auto"/>
                <w:sz w:val="18"/>
                <w:szCs w:val="18"/>
              </w:rPr>
            </w:pPr>
            <w:r w:rsidRPr="000A12E0">
              <w:rPr>
                <w:color w:val="auto"/>
                <w:sz w:val="18"/>
                <w:szCs w:val="18"/>
              </w:rPr>
              <w:t>21</w:t>
            </w:r>
          </w:p>
        </w:tc>
        <w:tc>
          <w:tcPr>
            <w:tcW w:w="0" w:type="dxa"/>
          </w:tcPr>
          <w:p w14:paraId="3CA08790" w14:textId="21D03233" w:rsidR="00B26C31" w:rsidRPr="000A12E0" w:rsidRDefault="00B26C31" w:rsidP="000A12E0">
            <w:pPr>
              <w:spacing w:line="240" w:lineRule="auto"/>
              <w:jc w:val="right"/>
              <w:rPr>
                <w:sz w:val="18"/>
                <w:szCs w:val="18"/>
              </w:rPr>
            </w:pPr>
            <w:r w:rsidRPr="000A12E0">
              <w:rPr>
                <w:sz w:val="18"/>
                <w:szCs w:val="18"/>
              </w:rPr>
              <w:t>12</w:t>
            </w:r>
          </w:p>
        </w:tc>
        <w:tc>
          <w:tcPr>
            <w:tcW w:w="0" w:type="dxa"/>
          </w:tcPr>
          <w:p w14:paraId="102DAB4F" w14:textId="07CADC0E" w:rsidR="00B26C31" w:rsidRPr="000A12E0" w:rsidRDefault="00B26C31" w:rsidP="000A12E0">
            <w:pPr>
              <w:spacing w:line="240" w:lineRule="auto"/>
              <w:rPr>
                <w:sz w:val="18"/>
                <w:szCs w:val="18"/>
              </w:rPr>
            </w:pPr>
            <w:r w:rsidRPr="000A12E0">
              <w:rPr>
                <w:sz w:val="18"/>
                <w:szCs w:val="18"/>
              </w:rPr>
              <w:t>Low to Medium</w:t>
            </w:r>
          </w:p>
        </w:tc>
      </w:tr>
      <w:tr w:rsidR="00832871" w:rsidRPr="00C1094A" w14:paraId="4264AA42" w14:textId="77777777" w:rsidTr="7EC33F05">
        <w:trPr>
          <w:cnfStyle w:val="000000010000" w:firstRow="0" w:lastRow="0" w:firstColumn="0" w:lastColumn="0" w:oddVBand="0" w:evenVBand="0" w:oddHBand="0" w:evenHBand="1" w:firstRowFirstColumn="0" w:firstRowLastColumn="0" w:lastRowFirstColumn="0" w:lastRowLastColumn="0"/>
          <w:trHeight w:val="685"/>
        </w:trPr>
        <w:tc>
          <w:tcPr>
            <w:tcW w:w="3681" w:type="dxa"/>
          </w:tcPr>
          <w:p w14:paraId="0B45B324" w14:textId="5ADCE774" w:rsidR="00B26C31" w:rsidRPr="000A12E0" w:rsidRDefault="00B26C31" w:rsidP="00B26C31">
            <w:pPr>
              <w:spacing w:line="240" w:lineRule="auto"/>
              <w:rPr>
                <w:b/>
                <w:bCs/>
                <w:sz w:val="18"/>
                <w:szCs w:val="18"/>
              </w:rPr>
            </w:pPr>
            <w:r w:rsidRPr="000A12E0">
              <w:rPr>
                <w:b/>
                <w:bCs/>
                <w:sz w:val="18"/>
                <w:szCs w:val="18"/>
              </w:rPr>
              <w:t>ICT:</w:t>
            </w:r>
          </w:p>
          <w:p w14:paraId="6C4CBB7B" w14:textId="4AF74603" w:rsidR="00B26C31" w:rsidRPr="000A12E0" w:rsidRDefault="00B26C31" w:rsidP="000A12E0">
            <w:pPr>
              <w:spacing w:line="240" w:lineRule="auto"/>
              <w:rPr>
                <w:sz w:val="18"/>
                <w:szCs w:val="18"/>
              </w:rPr>
            </w:pPr>
            <w:r w:rsidRPr="000A12E0">
              <w:rPr>
                <w:sz w:val="18"/>
                <w:szCs w:val="18"/>
              </w:rPr>
              <w:t>Onshore and offshore IT services, cybersecurity consulting, IT equipment, software services</w:t>
            </w:r>
          </w:p>
        </w:tc>
        <w:tc>
          <w:tcPr>
            <w:tcW w:w="1843" w:type="dxa"/>
          </w:tcPr>
          <w:p w14:paraId="7E4EE104" w14:textId="46514E3E" w:rsidR="00B26C31" w:rsidRPr="000A12E0" w:rsidRDefault="00B26C31" w:rsidP="00B26C31">
            <w:pPr>
              <w:spacing w:line="240" w:lineRule="auto"/>
              <w:jc w:val="right"/>
              <w:rPr>
                <w:color w:val="auto"/>
                <w:sz w:val="18"/>
                <w:szCs w:val="18"/>
              </w:rPr>
            </w:pPr>
            <w:r w:rsidRPr="000A12E0">
              <w:rPr>
                <w:sz w:val="18"/>
                <w:szCs w:val="18"/>
              </w:rPr>
              <w:t>Low-to-High</w:t>
            </w:r>
          </w:p>
        </w:tc>
        <w:tc>
          <w:tcPr>
            <w:tcW w:w="1134" w:type="dxa"/>
          </w:tcPr>
          <w:p w14:paraId="56C15831" w14:textId="4B7BD88E" w:rsidR="00B26C31" w:rsidRPr="000A12E0" w:rsidRDefault="00B26C31" w:rsidP="000A12E0">
            <w:pPr>
              <w:spacing w:line="240" w:lineRule="auto"/>
              <w:jc w:val="right"/>
              <w:rPr>
                <w:color w:val="auto"/>
                <w:sz w:val="18"/>
                <w:szCs w:val="18"/>
              </w:rPr>
            </w:pPr>
            <w:r w:rsidRPr="000A12E0">
              <w:rPr>
                <w:color w:val="auto"/>
                <w:sz w:val="18"/>
                <w:szCs w:val="18"/>
              </w:rPr>
              <w:t>54</w:t>
            </w:r>
          </w:p>
        </w:tc>
        <w:tc>
          <w:tcPr>
            <w:tcW w:w="1275" w:type="dxa"/>
          </w:tcPr>
          <w:p w14:paraId="3A06EEAC" w14:textId="692F99DF" w:rsidR="00B26C31" w:rsidRPr="000A12E0" w:rsidRDefault="00B26C31" w:rsidP="000A12E0">
            <w:pPr>
              <w:spacing w:line="240" w:lineRule="auto"/>
              <w:jc w:val="right"/>
              <w:rPr>
                <w:sz w:val="18"/>
                <w:szCs w:val="18"/>
              </w:rPr>
            </w:pPr>
            <w:r w:rsidRPr="000A12E0">
              <w:rPr>
                <w:sz w:val="18"/>
                <w:szCs w:val="18"/>
              </w:rPr>
              <w:t>29</w:t>
            </w:r>
          </w:p>
        </w:tc>
        <w:tc>
          <w:tcPr>
            <w:tcW w:w="1701" w:type="dxa"/>
          </w:tcPr>
          <w:p w14:paraId="13050384" w14:textId="622EFB7E" w:rsidR="00B26C31" w:rsidRPr="000A12E0" w:rsidRDefault="00B26C31" w:rsidP="000A12E0">
            <w:pPr>
              <w:spacing w:line="240" w:lineRule="auto"/>
              <w:rPr>
                <w:sz w:val="18"/>
                <w:szCs w:val="18"/>
              </w:rPr>
            </w:pPr>
            <w:r w:rsidRPr="000A12E0">
              <w:rPr>
                <w:sz w:val="18"/>
                <w:szCs w:val="18"/>
              </w:rPr>
              <w:t>Very Low to Medium</w:t>
            </w:r>
          </w:p>
        </w:tc>
      </w:tr>
      <w:tr w:rsidR="003C290D" w:rsidRPr="00C1094A" w14:paraId="655BDB85" w14:textId="55D14161" w:rsidTr="000A12E0">
        <w:trPr>
          <w:trHeight w:val="685"/>
        </w:trPr>
        <w:tc>
          <w:tcPr>
            <w:tcW w:w="3681" w:type="dxa"/>
          </w:tcPr>
          <w:p w14:paraId="0C5C9C51" w14:textId="77777777" w:rsidR="00B26C31" w:rsidRPr="000A12E0" w:rsidRDefault="00B26C31" w:rsidP="00B26C31">
            <w:pPr>
              <w:spacing w:line="240" w:lineRule="auto"/>
              <w:rPr>
                <w:b/>
                <w:bCs/>
                <w:sz w:val="18"/>
                <w:szCs w:val="18"/>
              </w:rPr>
            </w:pPr>
            <w:r w:rsidRPr="000A12E0">
              <w:rPr>
                <w:b/>
                <w:bCs/>
                <w:sz w:val="18"/>
                <w:szCs w:val="18"/>
              </w:rPr>
              <w:t>MRO:</w:t>
            </w:r>
          </w:p>
          <w:p w14:paraId="73F29545" w14:textId="5448EA98" w:rsidR="00B26C31" w:rsidRPr="000A12E0" w:rsidRDefault="00B26C31" w:rsidP="000A12E0">
            <w:pPr>
              <w:spacing w:line="240" w:lineRule="auto"/>
              <w:rPr>
                <w:sz w:val="18"/>
                <w:szCs w:val="18"/>
              </w:rPr>
            </w:pPr>
            <w:r w:rsidRPr="000A12E0">
              <w:rPr>
                <w:sz w:val="18"/>
                <w:szCs w:val="18"/>
              </w:rPr>
              <w:t>Above and underground asset maintenance, grass cutting, waterways maintenance, environmental services</w:t>
            </w:r>
          </w:p>
        </w:tc>
        <w:tc>
          <w:tcPr>
            <w:tcW w:w="1843" w:type="dxa"/>
          </w:tcPr>
          <w:p w14:paraId="3D0BA36E" w14:textId="3833835B" w:rsidR="00B26C31" w:rsidRPr="000A12E0" w:rsidRDefault="00B26C31" w:rsidP="00B26C31">
            <w:pPr>
              <w:spacing w:line="240" w:lineRule="auto"/>
              <w:jc w:val="right"/>
              <w:rPr>
                <w:color w:val="auto"/>
                <w:sz w:val="18"/>
                <w:szCs w:val="18"/>
              </w:rPr>
            </w:pPr>
            <w:r w:rsidRPr="000A12E0">
              <w:rPr>
                <w:sz w:val="18"/>
                <w:szCs w:val="18"/>
              </w:rPr>
              <w:t>Medium-to-High</w:t>
            </w:r>
          </w:p>
        </w:tc>
        <w:tc>
          <w:tcPr>
            <w:tcW w:w="1134" w:type="dxa"/>
          </w:tcPr>
          <w:p w14:paraId="3C557FE9" w14:textId="5A809CC3" w:rsidR="00B26C31" w:rsidRPr="000A12E0" w:rsidRDefault="00B26C31" w:rsidP="000A12E0">
            <w:pPr>
              <w:spacing w:line="240" w:lineRule="auto"/>
              <w:jc w:val="right"/>
              <w:rPr>
                <w:color w:val="auto"/>
                <w:sz w:val="18"/>
                <w:szCs w:val="18"/>
              </w:rPr>
            </w:pPr>
            <w:r w:rsidRPr="000A12E0">
              <w:rPr>
                <w:color w:val="auto"/>
                <w:sz w:val="18"/>
                <w:szCs w:val="18"/>
              </w:rPr>
              <w:t>22</w:t>
            </w:r>
          </w:p>
        </w:tc>
        <w:tc>
          <w:tcPr>
            <w:tcW w:w="0" w:type="dxa"/>
          </w:tcPr>
          <w:p w14:paraId="66B7C272" w14:textId="130AC1C1" w:rsidR="00B26C31" w:rsidRPr="000A12E0" w:rsidRDefault="00B26C31" w:rsidP="000A12E0">
            <w:pPr>
              <w:spacing w:line="240" w:lineRule="auto"/>
              <w:jc w:val="right"/>
              <w:rPr>
                <w:sz w:val="18"/>
                <w:szCs w:val="18"/>
              </w:rPr>
            </w:pPr>
            <w:r w:rsidRPr="000A12E0">
              <w:rPr>
                <w:sz w:val="18"/>
                <w:szCs w:val="18"/>
              </w:rPr>
              <w:t>18</w:t>
            </w:r>
          </w:p>
        </w:tc>
        <w:tc>
          <w:tcPr>
            <w:tcW w:w="0" w:type="dxa"/>
          </w:tcPr>
          <w:p w14:paraId="57C609AB" w14:textId="7162BC1D" w:rsidR="00B26C31" w:rsidRPr="000A12E0" w:rsidRDefault="00B26C31" w:rsidP="000A12E0">
            <w:pPr>
              <w:spacing w:line="240" w:lineRule="auto"/>
              <w:rPr>
                <w:sz w:val="18"/>
                <w:szCs w:val="18"/>
              </w:rPr>
            </w:pPr>
            <w:r w:rsidRPr="000A12E0">
              <w:rPr>
                <w:sz w:val="18"/>
                <w:szCs w:val="18"/>
              </w:rPr>
              <w:t>Very Low to Medium</w:t>
            </w:r>
          </w:p>
        </w:tc>
      </w:tr>
      <w:tr w:rsidR="00832871" w:rsidRPr="00C1094A" w14:paraId="00EA64A9" w14:textId="636DC062" w:rsidTr="7EC33F05">
        <w:trPr>
          <w:cnfStyle w:val="000000010000" w:firstRow="0" w:lastRow="0" w:firstColumn="0" w:lastColumn="0" w:oddVBand="0" w:evenVBand="0" w:oddHBand="0" w:evenHBand="1" w:firstRowFirstColumn="0" w:firstRowLastColumn="0" w:lastRowFirstColumn="0" w:lastRowLastColumn="0"/>
          <w:trHeight w:val="676"/>
        </w:trPr>
        <w:tc>
          <w:tcPr>
            <w:tcW w:w="3681" w:type="dxa"/>
          </w:tcPr>
          <w:p w14:paraId="44A8B7D9" w14:textId="7AD143C9" w:rsidR="00B26C31" w:rsidRPr="000A12E0" w:rsidRDefault="00B26C31" w:rsidP="00B26C31">
            <w:pPr>
              <w:spacing w:line="240" w:lineRule="auto"/>
              <w:rPr>
                <w:b/>
                <w:bCs/>
                <w:sz w:val="18"/>
                <w:szCs w:val="18"/>
              </w:rPr>
            </w:pPr>
            <w:r w:rsidRPr="000A12E0">
              <w:rPr>
                <w:b/>
                <w:bCs/>
                <w:sz w:val="18"/>
                <w:szCs w:val="18"/>
              </w:rPr>
              <w:t>Professional Services:</w:t>
            </w:r>
          </w:p>
          <w:p w14:paraId="201478B6" w14:textId="387D783D" w:rsidR="00B26C31" w:rsidRPr="000A12E0" w:rsidRDefault="00B26C31" w:rsidP="000A12E0">
            <w:pPr>
              <w:spacing w:line="240" w:lineRule="auto"/>
              <w:rPr>
                <w:sz w:val="18"/>
                <w:szCs w:val="18"/>
              </w:rPr>
            </w:pPr>
            <w:r w:rsidRPr="000A12E0">
              <w:rPr>
                <w:sz w:val="18"/>
                <w:szCs w:val="18"/>
              </w:rPr>
              <w:t>Engineering Services, Staffing Services, Business consulting</w:t>
            </w:r>
          </w:p>
        </w:tc>
        <w:tc>
          <w:tcPr>
            <w:tcW w:w="1843" w:type="dxa"/>
          </w:tcPr>
          <w:p w14:paraId="7294FE83" w14:textId="2B4303F1" w:rsidR="00B26C31" w:rsidRPr="000A12E0" w:rsidDel="00C44BB2" w:rsidRDefault="00B26C31" w:rsidP="00B26C31">
            <w:pPr>
              <w:spacing w:line="240" w:lineRule="auto"/>
              <w:jc w:val="right"/>
              <w:rPr>
                <w:color w:val="auto"/>
                <w:sz w:val="18"/>
                <w:szCs w:val="18"/>
              </w:rPr>
            </w:pPr>
            <w:r w:rsidRPr="000A12E0">
              <w:rPr>
                <w:sz w:val="18"/>
                <w:szCs w:val="18"/>
              </w:rPr>
              <w:t>Low-to-High</w:t>
            </w:r>
          </w:p>
        </w:tc>
        <w:tc>
          <w:tcPr>
            <w:tcW w:w="1134" w:type="dxa"/>
          </w:tcPr>
          <w:p w14:paraId="4C67A9A5" w14:textId="407A9E77" w:rsidR="00B26C31" w:rsidRPr="000A12E0" w:rsidDel="009542AB" w:rsidRDefault="00B26C31" w:rsidP="000A12E0">
            <w:pPr>
              <w:spacing w:line="240" w:lineRule="auto"/>
              <w:jc w:val="right"/>
              <w:rPr>
                <w:color w:val="auto"/>
                <w:sz w:val="18"/>
                <w:szCs w:val="18"/>
              </w:rPr>
            </w:pPr>
            <w:r w:rsidRPr="000A12E0">
              <w:rPr>
                <w:color w:val="auto"/>
                <w:sz w:val="18"/>
                <w:szCs w:val="18"/>
              </w:rPr>
              <w:t>55</w:t>
            </w:r>
          </w:p>
        </w:tc>
        <w:tc>
          <w:tcPr>
            <w:tcW w:w="1275" w:type="dxa"/>
          </w:tcPr>
          <w:p w14:paraId="0FF6090B" w14:textId="3B1E210F" w:rsidR="00B26C31" w:rsidRPr="000A12E0" w:rsidRDefault="00B26C31" w:rsidP="000A12E0">
            <w:pPr>
              <w:spacing w:line="240" w:lineRule="auto"/>
              <w:jc w:val="right"/>
              <w:rPr>
                <w:sz w:val="18"/>
                <w:szCs w:val="18"/>
              </w:rPr>
            </w:pPr>
            <w:r w:rsidRPr="000A12E0">
              <w:rPr>
                <w:sz w:val="18"/>
                <w:szCs w:val="18"/>
              </w:rPr>
              <w:t>33</w:t>
            </w:r>
          </w:p>
        </w:tc>
        <w:tc>
          <w:tcPr>
            <w:tcW w:w="1701" w:type="dxa"/>
          </w:tcPr>
          <w:p w14:paraId="047A5296" w14:textId="74719083" w:rsidR="00B26C31" w:rsidRPr="000A12E0" w:rsidRDefault="00B26C31" w:rsidP="000A12E0">
            <w:pPr>
              <w:spacing w:line="240" w:lineRule="auto"/>
              <w:rPr>
                <w:sz w:val="18"/>
                <w:szCs w:val="18"/>
              </w:rPr>
            </w:pPr>
            <w:r w:rsidRPr="000A12E0">
              <w:rPr>
                <w:sz w:val="18"/>
                <w:szCs w:val="18"/>
              </w:rPr>
              <w:t>Very Low to Medium</w:t>
            </w:r>
          </w:p>
        </w:tc>
      </w:tr>
      <w:tr w:rsidR="003C290D" w:rsidRPr="00C1094A" w14:paraId="2AB999F6" w14:textId="6D0AD134" w:rsidTr="000A12E0">
        <w:trPr>
          <w:trHeight w:val="396"/>
        </w:trPr>
        <w:tc>
          <w:tcPr>
            <w:tcW w:w="3681" w:type="dxa"/>
          </w:tcPr>
          <w:p w14:paraId="124B79F2" w14:textId="77777777" w:rsidR="00B26C31" w:rsidRPr="000A12E0" w:rsidRDefault="00B26C31" w:rsidP="000A12E0">
            <w:pPr>
              <w:spacing w:line="240" w:lineRule="auto"/>
              <w:rPr>
                <w:b/>
                <w:bCs/>
                <w:sz w:val="18"/>
                <w:szCs w:val="18"/>
              </w:rPr>
            </w:pPr>
          </w:p>
        </w:tc>
        <w:tc>
          <w:tcPr>
            <w:tcW w:w="1843" w:type="dxa"/>
          </w:tcPr>
          <w:p w14:paraId="446AB6A5" w14:textId="77777777" w:rsidR="00B26C31" w:rsidRPr="000A12E0" w:rsidDel="00C44BB2" w:rsidRDefault="00B26C31" w:rsidP="00B26C31">
            <w:pPr>
              <w:spacing w:line="240" w:lineRule="auto"/>
              <w:jc w:val="right"/>
              <w:rPr>
                <w:b/>
                <w:bCs/>
                <w:color w:val="auto"/>
                <w:sz w:val="18"/>
                <w:szCs w:val="18"/>
              </w:rPr>
            </w:pPr>
          </w:p>
        </w:tc>
        <w:tc>
          <w:tcPr>
            <w:tcW w:w="1134" w:type="dxa"/>
          </w:tcPr>
          <w:p w14:paraId="7491EC89" w14:textId="180354F1" w:rsidR="00B26C31" w:rsidRPr="000A12E0" w:rsidRDefault="00B26C31" w:rsidP="000A12E0">
            <w:pPr>
              <w:spacing w:line="240" w:lineRule="auto"/>
              <w:jc w:val="right"/>
              <w:rPr>
                <w:b/>
                <w:bCs/>
                <w:color w:val="auto"/>
                <w:sz w:val="18"/>
                <w:szCs w:val="18"/>
              </w:rPr>
            </w:pPr>
            <w:r w:rsidRPr="000A12E0">
              <w:rPr>
                <w:b/>
                <w:bCs/>
                <w:color w:val="auto"/>
                <w:sz w:val="18"/>
                <w:szCs w:val="18"/>
              </w:rPr>
              <w:t>180</w:t>
            </w:r>
          </w:p>
        </w:tc>
        <w:tc>
          <w:tcPr>
            <w:tcW w:w="0" w:type="dxa"/>
          </w:tcPr>
          <w:p w14:paraId="5B7BD6B1" w14:textId="52DE6D87" w:rsidR="00B26C31" w:rsidRPr="000A12E0" w:rsidRDefault="00B26C31" w:rsidP="000A12E0">
            <w:pPr>
              <w:spacing w:line="240" w:lineRule="auto"/>
              <w:jc w:val="right"/>
              <w:rPr>
                <w:b/>
                <w:bCs/>
                <w:sz w:val="18"/>
                <w:szCs w:val="18"/>
              </w:rPr>
            </w:pPr>
            <w:r w:rsidRPr="000A12E0">
              <w:rPr>
                <w:b/>
                <w:bCs/>
                <w:sz w:val="18"/>
                <w:szCs w:val="18"/>
              </w:rPr>
              <w:t>106</w:t>
            </w:r>
          </w:p>
        </w:tc>
        <w:tc>
          <w:tcPr>
            <w:tcW w:w="0" w:type="dxa"/>
          </w:tcPr>
          <w:p w14:paraId="53089720" w14:textId="77777777" w:rsidR="00B26C31" w:rsidRPr="000A12E0" w:rsidRDefault="00B26C31" w:rsidP="000A12E0">
            <w:pPr>
              <w:spacing w:line="240" w:lineRule="auto"/>
              <w:rPr>
                <w:b/>
                <w:bCs/>
                <w:sz w:val="18"/>
                <w:szCs w:val="18"/>
              </w:rPr>
            </w:pPr>
          </w:p>
        </w:tc>
      </w:tr>
    </w:tbl>
    <w:p w14:paraId="12D1C366" w14:textId="77777777" w:rsidR="00B1332C" w:rsidRDefault="00B1332C" w:rsidP="00B1332C">
      <w:pPr>
        <w:jc w:val="both"/>
        <w:rPr>
          <w:rFonts w:asciiTheme="majorHAnsi" w:hAnsiTheme="majorHAnsi"/>
          <w:b/>
        </w:rPr>
      </w:pPr>
    </w:p>
    <w:p w14:paraId="335BE227" w14:textId="77777777" w:rsidR="00D11079" w:rsidRDefault="00D11079" w:rsidP="001B03DA">
      <w:pPr>
        <w:pStyle w:val="Heading3"/>
      </w:pPr>
      <w:bookmarkStart w:id="18" w:name="_Toc213946919"/>
      <w:r w:rsidRPr="00735BA6">
        <w:t xml:space="preserve">Supplier </w:t>
      </w:r>
      <w:r w:rsidRPr="63651AEE">
        <w:t>assessment</w:t>
      </w:r>
      <w:r w:rsidRPr="00735BA6">
        <w:t xml:space="preserve"> findings</w:t>
      </w:r>
      <w:r>
        <w:t xml:space="preserve"> – questionnaire analysis</w:t>
      </w:r>
      <w:bookmarkEnd w:id="18"/>
    </w:p>
    <w:p w14:paraId="7E75F811" w14:textId="77777777" w:rsidR="00D11079" w:rsidRDefault="00D11079" w:rsidP="0059562E">
      <w:pPr>
        <w:jc w:val="both"/>
        <w:rPr>
          <w:sz w:val="20"/>
          <w:szCs w:val="20"/>
        </w:rPr>
      </w:pPr>
      <w:r w:rsidRPr="0059562E">
        <w:rPr>
          <w:sz w:val="20"/>
          <w:szCs w:val="20"/>
        </w:rPr>
        <w:t>The WSAA Self-Assessment Questionnaire aims to better understand how people may be at risk of modern slavery in the operations and supply chain of suppliers in the water sector.</w:t>
      </w:r>
    </w:p>
    <w:p w14:paraId="211C9A49" w14:textId="77777777" w:rsidR="0059562E" w:rsidRPr="0059562E" w:rsidRDefault="0059562E" w:rsidP="0059562E">
      <w:pPr>
        <w:jc w:val="both"/>
        <w:rPr>
          <w:sz w:val="20"/>
          <w:szCs w:val="20"/>
        </w:rPr>
      </w:pPr>
    </w:p>
    <w:p w14:paraId="29916B5E" w14:textId="77777777" w:rsidR="00D11079" w:rsidRDefault="00D11079" w:rsidP="0059562E">
      <w:pPr>
        <w:jc w:val="both"/>
        <w:rPr>
          <w:sz w:val="20"/>
          <w:szCs w:val="20"/>
        </w:rPr>
      </w:pPr>
      <w:r w:rsidRPr="0059562E">
        <w:rPr>
          <w:sz w:val="20"/>
          <w:szCs w:val="20"/>
        </w:rPr>
        <w:t>The assessment was developed through consultation between the water sector organisations to ensure that common suppliers respond to a questionnaire once and also to obtain data on actions to combat modern slavery.</w:t>
      </w:r>
    </w:p>
    <w:p w14:paraId="7816A9D3" w14:textId="77777777" w:rsidR="0059562E" w:rsidRPr="0059562E" w:rsidRDefault="0059562E" w:rsidP="0059562E">
      <w:pPr>
        <w:jc w:val="both"/>
        <w:rPr>
          <w:sz w:val="20"/>
          <w:szCs w:val="20"/>
        </w:rPr>
      </w:pPr>
    </w:p>
    <w:p w14:paraId="2DEE8B1F" w14:textId="42D06910" w:rsidR="00D11079" w:rsidRPr="0059562E" w:rsidRDefault="00D11079" w:rsidP="00D11079">
      <w:pPr>
        <w:jc w:val="both"/>
        <w:rPr>
          <w:sz w:val="20"/>
          <w:szCs w:val="20"/>
        </w:rPr>
      </w:pPr>
      <w:r w:rsidRPr="0059562E">
        <w:rPr>
          <w:sz w:val="20"/>
          <w:szCs w:val="20"/>
        </w:rPr>
        <w:t>The following are results of the 106 questionnaires responded in Informed365</w:t>
      </w:r>
    </w:p>
    <w:p w14:paraId="70C43E1F" w14:textId="77777777" w:rsidR="00107A7B" w:rsidRDefault="00107A7B" w:rsidP="00764ACF">
      <w:pPr>
        <w:rPr>
          <w:b/>
          <w:sz w:val="28"/>
          <w:szCs w:val="28"/>
        </w:rPr>
      </w:pPr>
    </w:p>
    <w:p w14:paraId="19E52C04" w14:textId="77777777" w:rsidR="00107A7B" w:rsidRDefault="00107A7B" w:rsidP="00764ACF">
      <w:pPr>
        <w:rPr>
          <w:b/>
          <w:sz w:val="28"/>
          <w:szCs w:val="28"/>
        </w:rPr>
        <w:sectPr w:rsidR="00107A7B" w:rsidSect="00B86B15">
          <w:headerReference w:type="default" r:id="rId26"/>
          <w:pgSz w:w="11906" w:h="16838" w:code="9"/>
          <w:pgMar w:top="1134" w:right="1134" w:bottom="993" w:left="1134" w:header="567" w:footer="567" w:gutter="0"/>
          <w:cols w:space="708"/>
          <w:docGrid w:linePitch="360"/>
        </w:sectPr>
      </w:pPr>
    </w:p>
    <w:tbl>
      <w:tblPr>
        <w:tblW w:w="0" w:type="auto"/>
        <w:tblLook w:val="04A0" w:firstRow="1" w:lastRow="0" w:firstColumn="1" w:lastColumn="0" w:noHBand="0" w:noVBand="1"/>
      </w:tblPr>
      <w:tblGrid>
        <w:gridCol w:w="3670"/>
        <w:gridCol w:w="1923"/>
        <w:gridCol w:w="1843"/>
        <w:gridCol w:w="1520"/>
        <w:gridCol w:w="1932"/>
        <w:gridCol w:w="3823"/>
      </w:tblGrid>
      <w:tr w:rsidR="00107A7B" w:rsidRPr="0018263C" w14:paraId="503C51F7" w14:textId="77777777" w:rsidTr="00740375">
        <w:tc>
          <w:tcPr>
            <w:tcW w:w="5070" w:type="dxa"/>
            <w:gridSpan w:val="2"/>
          </w:tcPr>
          <w:p w14:paraId="3C11AA7B" w14:textId="27C1CAB5" w:rsidR="00107A7B" w:rsidRPr="0018263C" w:rsidRDefault="00B74E7B">
            <w:pPr>
              <w:rPr>
                <w:bCs/>
                <w:sz w:val="20"/>
                <w:szCs w:val="20"/>
              </w:rPr>
            </w:pPr>
            <w:r>
              <w:rPr>
                <w:bCs/>
                <w:color w:val="auto"/>
                <w:sz w:val="22"/>
                <w:szCs w:val="22"/>
              </w:rPr>
              <w:lastRenderedPageBreak/>
              <w:t>.</w:t>
            </w:r>
            <w:r w:rsidR="00107A7B" w:rsidRPr="0018263C">
              <w:rPr>
                <w:bCs/>
                <w:noProof/>
                <w:sz w:val="20"/>
                <w:szCs w:val="20"/>
              </w:rPr>
              <w:drawing>
                <wp:inline distT="0" distB="0" distL="0" distR="0" wp14:anchorId="042B5825" wp14:editId="5C9EA821">
                  <wp:extent cx="2767054" cy="2767054"/>
                  <wp:effectExtent l="0" t="0" r="0" b="0"/>
                  <wp:docPr id="975299311" name="Picture 5" descr="A graph showing results on Governance and Controls for suppliers who responded to the Melbourne Water Modern Slavery question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99311" name="Picture 5" descr="A graph showing results on Governance and Controls for suppliers who responded to the Melbourne Water Modern Slavery questionnair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77276" cy="2777276"/>
                          </a:xfrm>
                          <a:prstGeom prst="rect">
                            <a:avLst/>
                          </a:prstGeom>
                        </pic:spPr>
                      </pic:pic>
                    </a:graphicData>
                  </a:graphic>
                </wp:inline>
              </w:drawing>
            </w:r>
          </w:p>
        </w:tc>
        <w:tc>
          <w:tcPr>
            <w:tcW w:w="9641" w:type="dxa"/>
            <w:gridSpan w:val="4"/>
          </w:tcPr>
          <w:p w14:paraId="4D19E617" w14:textId="31E19085" w:rsidR="009D5B06" w:rsidRPr="002721D7" w:rsidRDefault="00454743" w:rsidP="00C61B99">
            <w:pPr>
              <w:pStyle w:val="ListBullet"/>
              <w:tabs>
                <w:tab w:val="clear" w:pos="360"/>
              </w:tabs>
              <w:ind w:left="0" w:firstLine="0"/>
              <w:jc w:val="both"/>
              <w:rPr>
                <w:sz w:val="18"/>
                <w:szCs w:val="18"/>
              </w:rPr>
            </w:pPr>
            <w:r w:rsidRPr="00E813F1">
              <w:rPr>
                <w:b/>
                <w:bCs/>
                <w:sz w:val="18"/>
                <w:szCs w:val="18"/>
              </w:rPr>
              <w:t xml:space="preserve">Governance and </w:t>
            </w:r>
            <w:r w:rsidR="005079B3" w:rsidRPr="63651AEE">
              <w:rPr>
                <w:b/>
                <w:bCs/>
                <w:sz w:val="18"/>
                <w:szCs w:val="18"/>
              </w:rPr>
              <w:t>c</w:t>
            </w:r>
            <w:r w:rsidR="4FD601F3" w:rsidRPr="63651AEE">
              <w:rPr>
                <w:b/>
                <w:bCs/>
                <w:sz w:val="18"/>
                <w:szCs w:val="18"/>
              </w:rPr>
              <w:t>ontrols</w:t>
            </w:r>
            <w:r w:rsidRPr="002721D7">
              <w:rPr>
                <w:sz w:val="18"/>
                <w:szCs w:val="18"/>
              </w:rPr>
              <w:t xml:space="preserve"> questions allow </w:t>
            </w:r>
            <w:r w:rsidR="00A71A05" w:rsidRPr="002721D7">
              <w:rPr>
                <w:sz w:val="18"/>
                <w:szCs w:val="18"/>
              </w:rPr>
              <w:t xml:space="preserve">Melbourne Water to understand the obligations that our suppliers have to comply with the Modern Slavery Act 2018 and any </w:t>
            </w:r>
            <w:r w:rsidR="00F56857" w:rsidRPr="002721D7">
              <w:rPr>
                <w:sz w:val="18"/>
                <w:szCs w:val="18"/>
              </w:rPr>
              <w:t xml:space="preserve">tangible actions our suppliers are taking </w:t>
            </w:r>
            <w:r w:rsidR="00FA555E" w:rsidRPr="002721D7">
              <w:rPr>
                <w:sz w:val="18"/>
                <w:szCs w:val="18"/>
              </w:rPr>
              <w:t>to ensure their employees, contractors and suppliers understand their rights and have</w:t>
            </w:r>
            <w:r w:rsidR="00AC79CC" w:rsidRPr="002721D7">
              <w:rPr>
                <w:sz w:val="18"/>
                <w:szCs w:val="18"/>
              </w:rPr>
              <w:t xml:space="preserve"> </w:t>
            </w:r>
            <w:r w:rsidR="009418B2" w:rsidRPr="002721D7">
              <w:rPr>
                <w:sz w:val="18"/>
                <w:szCs w:val="18"/>
              </w:rPr>
              <w:t>grievance</w:t>
            </w:r>
            <w:r w:rsidR="00FA555E" w:rsidRPr="002721D7">
              <w:rPr>
                <w:sz w:val="18"/>
                <w:szCs w:val="18"/>
              </w:rPr>
              <w:t xml:space="preserve"> </w:t>
            </w:r>
            <w:r w:rsidR="00753AB1" w:rsidRPr="002721D7">
              <w:rPr>
                <w:sz w:val="18"/>
                <w:szCs w:val="18"/>
              </w:rPr>
              <w:t xml:space="preserve">mechanisms to </w:t>
            </w:r>
            <w:r w:rsidR="00B673D0" w:rsidRPr="002721D7">
              <w:rPr>
                <w:sz w:val="18"/>
                <w:szCs w:val="18"/>
              </w:rPr>
              <w:t>ensure their voices are heard, if their rights are not being respected.</w:t>
            </w:r>
          </w:p>
          <w:p w14:paraId="6FD8DCB0" w14:textId="77777777" w:rsidR="00AC64C9" w:rsidRPr="002721D7" w:rsidRDefault="00AC64C9" w:rsidP="00C61B99">
            <w:pPr>
              <w:pStyle w:val="ListBullet"/>
              <w:tabs>
                <w:tab w:val="clear" w:pos="360"/>
              </w:tabs>
              <w:ind w:left="0" w:firstLine="0"/>
              <w:jc w:val="both"/>
              <w:rPr>
                <w:sz w:val="18"/>
                <w:szCs w:val="18"/>
              </w:rPr>
            </w:pPr>
          </w:p>
          <w:p w14:paraId="4F7890C1" w14:textId="5DDB7AD5" w:rsidR="00AC64C9" w:rsidRPr="002721D7" w:rsidRDefault="00AE3089" w:rsidP="00C61B99">
            <w:pPr>
              <w:pStyle w:val="ListBullet"/>
              <w:tabs>
                <w:tab w:val="clear" w:pos="360"/>
              </w:tabs>
              <w:ind w:left="0" w:firstLine="0"/>
              <w:jc w:val="both"/>
              <w:rPr>
                <w:sz w:val="18"/>
                <w:szCs w:val="18"/>
              </w:rPr>
            </w:pPr>
            <w:r w:rsidRPr="002721D7">
              <w:rPr>
                <w:sz w:val="18"/>
                <w:szCs w:val="18"/>
              </w:rPr>
              <w:t>K</w:t>
            </w:r>
            <w:r w:rsidR="00AC64C9" w:rsidRPr="002721D7">
              <w:rPr>
                <w:sz w:val="18"/>
                <w:szCs w:val="18"/>
              </w:rPr>
              <w:t xml:space="preserve">ey findings in </w:t>
            </w:r>
            <w:r w:rsidR="015DF24A" w:rsidRPr="63651AEE">
              <w:rPr>
                <w:sz w:val="18"/>
                <w:szCs w:val="18"/>
              </w:rPr>
              <w:t>g</w:t>
            </w:r>
            <w:r w:rsidR="667E655C" w:rsidRPr="63651AEE">
              <w:rPr>
                <w:sz w:val="18"/>
                <w:szCs w:val="18"/>
              </w:rPr>
              <w:t>overnance</w:t>
            </w:r>
            <w:r w:rsidRPr="002721D7">
              <w:rPr>
                <w:sz w:val="18"/>
                <w:szCs w:val="18"/>
              </w:rPr>
              <w:t xml:space="preserve"> and controls:</w:t>
            </w:r>
          </w:p>
          <w:p w14:paraId="0CC60774" w14:textId="291EC898" w:rsidR="00107A7B" w:rsidRPr="002721D7" w:rsidRDefault="009D5B06" w:rsidP="00C61B99">
            <w:pPr>
              <w:pStyle w:val="ListBullet"/>
              <w:numPr>
                <w:ilvl w:val="0"/>
                <w:numId w:val="22"/>
              </w:numPr>
              <w:jc w:val="both"/>
              <w:rPr>
                <w:sz w:val="18"/>
                <w:szCs w:val="18"/>
              </w:rPr>
            </w:pPr>
            <w:r w:rsidRPr="002721D7">
              <w:rPr>
                <w:sz w:val="18"/>
                <w:szCs w:val="18"/>
              </w:rPr>
              <w:t>A quarter of</w:t>
            </w:r>
            <w:r w:rsidR="00107A7B" w:rsidRPr="002721D7">
              <w:rPr>
                <w:sz w:val="18"/>
                <w:szCs w:val="18"/>
              </w:rPr>
              <w:t xml:space="preserve"> our suppliers have obligations to report through a Modern Slavery Statement to </w:t>
            </w:r>
            <w:r w:rsidR="00722BF7" w:rsidRPr="002721D7">
              <w:rPr>
                <w:sz w:val="18"/>
                <w:szCs w:val="18"/>
              </w:rPr>
              <w:t xml:space="preserve">the </w:t>
            </w:r>
            <w:r w:rsidR="00107A7B" w:rsidRPr="002721D7">
              <w:rPr>
                <w:sz w:val="18"/>
                <w:szCs w:val="18"/>
              </w:rPr>
              <w:t xml:space="preserve">Attorney General. </w:t>
            </w:r>
            <w:r w:rsidR="00AE3089" w:rsidRPr="002721D7">
              <w:rPr>
                <w:sz w:val="18"/>
                <w:szCs w:val="18"/>
              </w:rPr>
              <w:t xml:space="preserve">Therefore, three quarters of our </w:t>
            </w:r>
            <w:r w:rsidR="00931F48" w:rsidRPr="002721D7">
              <w:rPr>
                <w:sz w:val="18"/>
                <w:szCs w:val="18"/>
              </w:rPr>
              <w:t>respondents</w:t>
            </w:r>
            <w:r w:rsidR="00AE3089" w:rsidRPr="002721D7">
              <w:rPr>
                <w:sz w:val="18"/>
                <w:szCs w:val="18"/>
              </w:rPr>
              <w:t xml:space="preserve"> </w:t>
            </w:r>
            <w:r w:rsidR="007077EF" w:rsidRPr="002721D7">
              <w:rPr>
                <w:sz w:val="18"/>
                <w:szCs w:val="18"/>
              </w:rPr>
              <w:t xml:space="preserve">report their </w:t>
            </w:r>
            <w:r w:rsidR="00FD69D5" w:rsidRPr="002721D7">
              <w:rPr>
                <w:sz w:val="18"/>
                <w:szCs w:val="18"/>
              </w:rPr>
              <w:t xml:space="preserve">risks and actions through </w:t>
            </w:r>
            <w:r w:rsidR="0062558E" w:rsidRPr="002721D7">
              <w:rPr>
                <w:sz w:val="18"/>
                <w:szCs w:val="18"/>
              </w:rPr>
              <w:t>this questionnaire</w:t>
            </w:r>
            <w:r w:rsidR="00107A7B" w:rsidRPr="002721D7">
              <w:rPr>
                <w:sz w:val="18"/>
                <w:szCs w:val="18"/>
              </w:rPr>
              <w:t>.</w:t>
            </w:r>
          </w:p>
          <w:p w14:paraId="2418ADA8" w14:textId="384CC2BB" w:rsidR="00107A7B" w:rsidRPr="002721D7" w:rsidRDefault="00474C4E" w:rsidP="00C61B99">
            <w:pPr>
              <w:pStyle w:val="ListBullet"/>
              <w:numPr>
                <w:ilvl w:val="0"/>
                <w:numId w:val="22"/>
              </w:numPr>
              <w:jc w:val="both"/>
              <w:rPr>
                <w:sz w:val="18"/>
                <w:szCs w:val="18"/>
              </w:rPr>
            </w:pPr>
            <w:r w:rsidRPr="002721D7">
              <w:rPr>
                <w:sz w:val="18"/>
                <w:szCs w:val="18"/>
              </w:rPr>
              <w:t>The majority of</w:t>
            </w:r>
            <w:r w:rsidR="00107A7B" w:rsidRPr="002721D7">
              <w:rPr>
                <w:sz w:val="18"/>
                <w:szCs w:val="18"/>
              </w:rPr>
              <w:t xml:space="preserve"> respondents have at least 1 grievance mechanism available to their employees.</w:t>
            </w:r>
          </w:p>
          <w:p w14:paraId="3B7D47E8" w14:textId="637A69F3" w:rsidR="00107A7B" w:rsidRPr="0042080A" w:rsidRDefault="00107A7B" w:rsidP="004A5933">
            <w:pPr>
              <w:pStyle w:val="ListBullet"/>
              <w:numPr>
                <w:ilvl w:val="0"/>
                <w:numId w:val="22"/>
              </w:numPr>
              <w:jc w:val="both"/>
              <w:rPr>
                <w:sz w:val="20"/>
                <w:szCs w:val="20"/>
              </w:rPr>
            </w:pPr>
            <w:r w:rsidRPr="002721D7">
              <w:rPr>
                <w:sz w:val="18"/>
                <w:szCs w:val="18"/>
              </w:rPr>
              <w:t xml:space="preserve">Over </w:t>
            </w:r>
            <w:r w:rsidR="00300106" w:rsidRPr="002721D7">
              <w:rPr>
                <w:sz w:val="18"/>
                <w:szCs w:val="18"/>
              </w:rPr>
              <w:t>half</w:t>
            </w:r>
            <w:r w:rsidRPr="002721D7">
              <w:rPr>
                <w:sz w:val="18"/>
                <w:szCs w:val="18"/>
              </w:rPr>
              <w:t xml:space="preserve"> of respondents have provided </w:t>
            </w:r>
            <w:r w:rsidR="057A4845" w:rsidRPr="002721D7">
              <w:rPr>
                <w:sz w:val="18"/>
                <w:szCs w:val="18"/>
              </w:rPr>
              <w:t xml:space="preserve">modern slavery </w:t>
            </w:r>
            <w:r w:rsidRPr="002721D7">
              <w:rPr>
                <w:sz w:val="18"/>
                <w:szCs w:val="18"/>
              </w:rPr>
              <w:t>training to either all their staff or specific departments.</w:t>
            </w:r>
            <w:r w:rsidR="00BB10BA" w:rsidRPr="002721D7">
              <w:rPr>
                <w:sz w:val="18"/>
                <w:szCs w:val="18"/>
              </w:rPr>
              <w:t xml:space="preserve"> </w:t>
            </w:r>
            <w:r w:rsidR="003B76DE" w:rsidRPr="002721D7">
              <w:rPr>
                <w:sz w:val="18"/>
                <w:szCs w:val="18"/>
              </w:rPr>
              <w:t xml:space="preserve">For the suppliers that do not provide training, </w:t>
            </w:r>
            <w:r w:rsidR="00A770D0" w:rsidRPr="002721D7">
              <w:rPr>
                <w:sz w:val="18"/>
                <w:szCs w:val="18"/>
              </w:rPr>
              <w:t xml:space="preserve">14% have plans to </w:t>
            </w:r>
            <w:r w:rsidR="002B41F9" w:rsidRPr="002721D7">
              <w:rPr>
                <w:sz w:val="18"/>
                <w:szCs w:val="18"/>
              </w:rPr>
              <w:t>provide it in the next 12 months and 17% don’t have plans to provide training.</w:t>
            </w:r>
          </w:p>
        </w:tc>
      </w:tr>
      <w:tr w:rsidR="00107A7B" w:rsidRPr="0018263C" w14:paraId="4160A964" w14:textId="77777777" w:rsidTr="00740375">
        <w:trPr>
          <w:trHeight w:val="300"/>
        </w:trPr>
        <w:tc>
          <w:tcPr>
            <w:tcW w:w="8937" w:type="dxa"/>
            <w:gridSpan w:val="4"/>
          </w:tcPr>
          <w:p w14:paraId="4727BD95" w14:textId="50786F23" w:rsidR="00107A7B" w:rsidRPr="00E813F1" w:rsidRDefault="004754D2" w:rsidP="00143A9E">
            <w:pPr>
              <w:pStyle w:val="ListBullet"/>
              <w:tabs>
                <w:tab w:val="clear" w:pos="360"/>
              </w:tabs>
              <w:ind w:left="0" w:firstLine="0"/>
              <w:jc w:val="both"/>
              <w:rPr>
                <w:sz w:val="18"/>
                <w:szCs w:val="18"/>
              </w:rPr>
            </w:pPr>
            <w:r w:rsidRPr="00E813F1">
              <w:rPr>
                <w:b/>
                <w:bCs/>
                <w:sz w:val="18"/>
                <w:szCs w:val="18"/>
              </w:rPr>
              <w:lastRenderedPageBreak/>
              <w:t xml:space="preserve">Employment </w:t>
            </w:r>
            <w:r w:rsidR="4B7991E3" w:rsidRPr="63651AEE">
              <w:rPr>
                <w:b/>
                <w:bCs/>
                <w:sz w:val="18"/>
                <w:szCs w:val="18"/>
              </w:rPr>
              <w:t>c</w:t>
            </w:r>
            <w:r w:rsidR="17317B5D" w:rsidRPr="63651AEE">
              <w:rPr>
                <w:b/>
                <w:bCs/>
                <w:sz w:val="18"/>
                <w:szCs w:val="18"/>
              </w:rPr>
              <w:t>onditions</w:t>
            </w:r>
            <w:r w:rsidRPr="00E813F1">
              <w:rPr>
                <w:sz w:val="18"/>
                <w:szCs w:val="18"/>
              </w:rPr>
              <w:t xml:space="preserve"> questions help determine </w:t>
            </w:r>
            <w:r w:rsidR="007A296D" w:rsidRPr="00E813F1">
              <w:rPr>
                <w:sz w:val="18"/>
                <w:szCs w:val="18"/>
              </w:rPr>
              <w:t xml:space="preserve">whether suppliers are identifying and managing modern slavery risks </w:t>
            </w:r>
            <w:r w:rsidR="00737BD9" w:rsidRPr="00E813F1">
              <w:rPr>
                <w:sz w:val="18"/>
                <w:szCs w:val="18"/>
              </w:rPr>
              <w:t>caused</w:t>
            </w:r>
            <w:r w:rsidR="002A337C" w:rsidRPr="00E813F1">
              <w:rPr>
                <w:sz w:val="18"/>
                <w:szCs w:val="18"/>
              </w:rPr>
              <w:t xml:space="preserve"> by </w:t>
            </w:r>
            <w:r w:rsidR="00737BD9" w:rsidRPr="00E813F1">
              <w:rPr>
                <w:sz w:val="18"/>
                <w:szCs w:val="18"/>
              </w:rPr>
              <w:t>employment</w:t>
            </w:r>
            <w:r w:rsidR="002A337C" w:rsidRPr="00E813F1">
              <w:rPr>
                <w:sz w:val="18"/>
                <w:szCs w:val="18"/>
              </w:rPr>
              <w:t xml:space="preserve"> </w:t>
            </w:r>
            <w:r w:rsidR="002121D2" w:rsidRPr="00E813F1">
              <w:rPr>
                <w:sz w:val="18"/>
                <w:szCs w:val="18"/>
              </w:rPr>
              <w:t xml:space="preserve">of vulnerable cohorts (for example, migrants, </w:t>
            </w:r>
            <w:r w:rsidR="00737BD9" w:rsidRPr="00E813F1">
              <w:rPr>
                <w:sz w:val="18"/>
                <w:szCs w:val="18"/>
              </w:rPr>
              <w:t>low skilled roles)</w:t>
            </w:r>
            <w:r w:rsidR="00A32842" w:rsidRPr="00E813F1">
              <w:rPr>
                <w:sz w:val="18"/>
                <w:szCs w:val="18"/>
              </w:rPr>
              <w:t>.</w:t>
            </w:r>
          </w:p>
          <w:p w14:paraId="400E671D" w14:textId="77777777" w:rsidR="00734511" w:rsidRPr="00E813F1" w:rsidRDefault="00734511" w:rsidP="00143A9E">
            <w:pPr>
              <w:pStyle w:val="ListBullet"/>
              <w:tabs>
                <w:tab w:val="clear" w:pos="360"/>
              </w:tabs>
              <w:ind w:left="0" w:firstLine="0"/>
              <w:jc w:val="both"/>
              <w:rPr>
                <w:sz w:val="18"/>
                <w:szCs w:val="18"/>
              </w:rPr>
            </w:pPr>
          </w:p>
          <w:p w14:paraId="708CFD7C" w14:textId="77777777" w:rsidR="00D0168E" w:rsidRPr="00E813F1" w:rsidRDefault="00734511" w:rsidP="00143A9E">
            <w:pPr>
              <w:pStyle w:val="ListBullet"/>
              <w:tabs>
                <w:tab w:val="clear" w:pos="360"/>
              </w:tabs>
              <w:ind w:left="0" w:firstLine="0"/>
              <w:jc w:val="both"/>
              <w:rPr>
                <w:sz w:val="18"/>
                <w:szCs w:val="18"/>
              </w:rPr>
            </w:pPr>
            <w:r w:rsidRPr="00E813F1">
              <w:rPr>
                <w:sz w:val="18"/>
                <w:szCs w:val="18"/>
              </w:rPr>
              <w:t>For the reporting period</w:t>
            </w:r>
            <w:r w:rsidR="00D0168E" w:rsidRPr="00E813F1">
              <w:rPr>
                <w:sz w:val="18"/>
                <w:szCs w:val="18"/>
              </w:rPr>
              <w:t>:</w:t>
            </w:r>
          </w:p>
          <w:p w14:paraId="1A29630B" w14:textId="111B6519" w:rsidR="00734511" w:rsidRPr="00E813F1" w:rsidRDefault="405A5F7A" w:rsidP="00D0168E">
            <w:pPr>
              <w:pStyle w:val="ListBullet"/>
              <w:numPr>
                <w:ilvl w:val="0"/>
                <w:numId w:val="28"/>
              </w:numPr>
              <w:jc w:val="both"/>
              <w:rPr>
                <w:sz w:val="18"/>
                <w:szCs w:val="18"/>
              </w:rPr>
            </w:pPr>
            <w:r w:rsidRPr="63651AEE">
              <w:rPr>
                <w:sz w:val="18"/>
                <w:szCs w:val="18"/>
              </w:rPr>
              <w:t>A</w:t>
            </w:r>
            <w:r w:rsidR="5C4C371C" w:rsidRPr="63651AEE">
              <w:rPr>
                <w:sz w:val="18"/>
                <w:szCs w:val="18"/>
              </w:rPr>
              <w:t>ll</w:t>
            </w:r>
            <w:r w:rsidR="00734511" w:rsidRPr="00E813F1">
              <w:rPr>
                <w:sz w:val="18"/>
                <w:szCs w:val="18"/>
              </w:rPr>
              <w:t xml:space="preserve"> respondents stated to comply with the law in terms of rights and employee due diligence.</w:t>
            </w:r>
          </w:p>
          <w:p w14:paraId="77A48819" w14:textId="77777777" w:rsidR="00734511" w:rsidRPr="00E813F1" w:rsidRDefault="00734511" w:rsidP="00D0168E">
            <w:pPr>
              <w:pStyle w:val="ListBullet"/>
              <w:numPr>
                <w:ilvl w:val="0"/>
                <w:numId w:val="28"/>
              </w:numPr>
              <w:jc w:val="both"/>
              <w:rPr>
                <w:sz w:val="18"/>
                <w:szCs w:val="18"/>
              </w:rPr>
            </w:pPr>
            <w:r w:rsidRPr="00E813F1">
              <w:rPr>
                <w:sz w:val="18"/>
                <w:szCs w:val="18"/>
              </w:rPr>
              <w:t>Where suppliers recruit personnel from overseas, they verify</w:t>
            </w:r>
            <w:r w:rsidR="00590214" w:rsidRPr="00E813F1">
              <w:rPr>
                <w:sz w:val="18"/>
                <w:szCs w:val="18"/>
              </w:rPr>
              <w:t xml:space="preserve"> employee eligibility and are provided with written contracts.</w:t>
            </w:r>
          </w:p>
          <w:p w14:paraId="58318C8B" w14:textId="1E681AE1" w:rsidR="007051E2" w:rsidRPr="00E813F1" w:rsidRDefault="007051E2" w:rsidP="00D0168E">
            <w:pPr>
              <w:pStyle w:val="ListBullet"/>
              <w:numPr>
                <w:ilvl w:val="0"/>
                <w:numId w:val="28"/>
              </w:numPr>
              <w:jc w:val="both"/>
              <w:rPr>
                <w:sz w:val="18"/>
                <w:szCs w:val="18"/>
              </w:rPr>
            </w:pPr>
            <w:r w:rsidRPr="00E813F1">
              <w:rPr>
                <w:sz w:val="18"/>
                <w:szCs w:val="18"/>
              </w:rPr>
              <w:t>Only 2 out of the 106 respondents have used both licensed and unlicensed labour hire providers.</w:t>
            </w:r>
          </w:p>
        </w:tc>
        <w:tc>
          <w:tcPr>
            <w:tcW w:w="5774" w:type="dxa"/>
            <w:gridSpan w:val="2"/>
          </w:tcPr>
          <w:p w14:paraId="7FE9A4B5" w14:textId="77777777" w:rsidR="00107A7B" w:rsidRPr="00E813F1" w:rsidRDefault="00107A7B">
            <w:pPr>
              <w:pStyle w:val="ListBullet"/>
              <w:tabs>
                <w:tab w:val="clear" w:pos="360"/>
              </w:tabs>
              <w:ind w:left="0" w:firstLine="0"/>
              <w:jc w:val="center"/>
              <w:rPr>
                <w:sz w:val="18"/>
                <w:szCs w:val="18"/>
              </w:rPr>
            </w:pPr>
            <w:r w:rsidRPr="00E813F1">
              <w:rPr>
                <w:noProof/>
                <w:sz w:val="18"/>
                <w:szCs w:val="18"/>
              </w:rPr>
              <w:drawing>
                <wp:inline distT="0" distB="0" distL="0" distR="0" wp14:anchorId="123E7B7B" wp14:editId="3125B733">
                  <wp:extent cx="2694167" cy="2694167"/>
                  <wp:effectExtent l="0" t="0" r="0" b="0"/>
                  <wp:docPr id="1644270180" name="Picture 6" descr="A graphic showing data for 'Employment Conditions' from the suppliers who responded to the Modern Slavery asse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270180" name="Picture 6" descr="A graphic showing data for 'Employment Conditions' from the suppliers who responded to the Modern Slavery assesemen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03807" cy="2703807"/>
                          </a:xfrm>
                          <a:prstGeom prst="rect">
                            <a:avLst/>
                          </a:prstGeom>
                        </pic:spPr>
                      </pic:pic>
                    </a:graphicData>
                  </a:graphic>
                </wp:inline>
              </w:drawing>
            </w:r>
          </w:p>
        </w:tc>
      </w:tr>
      <w:tr w:rsidR="002F7A22" w:rsidRPr="00E813F1" w14:paraId="070FD38C" w14:textId="77777777" w:rsidTr="00740375">
        <w:tc>
          <w:tcPr>
            <w:tcW w:w="5070" w:type="dxa"/>
            <w:gridSpan w:val="2"/>
          </w:tcPr>
          <w:p w14:paraId="3AED98FD" w14:textId="77777777" w:rsidR="002F7A22" w:rsidRPr="0018263C" w:rsidRDefault="002F7A22" w:rsidP="002F7A22">
            <w:pPr>
              <w:pStyle w:val="ListBullet"/>
              <w:tabs>
                <w:tab w:val="clear" w:pos="360"/>
              </w:tabs>
              <w:ind w:left="0" w:firstLine="0"/>
              <w:jc w:val="center"/>
            </w:pPr>
            <w:r>
              <w:rPr>
                <w:noProof/>
              </w:rPr>
              <w:drawing>
                <wp:inline distT="0" distB="0" distL="0" distR="0" wp14:anchorId="0027638C" wp14:editId="49A4F0EC">
                  <wp:extent cx="2932445" cy="2932445"/>
                  <wp:effectExtent l="0" t="0" r="1270" b="1270"/>
                  <wp:docPr id="1689280628" name="Picture 7" descr="A diagram showing levels of supply chain visibility for ou suppl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80628" name="Picture 7" descr="A diagram showing levels of supply chain visibility for ou suppliers."/>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32445" cy="2932445"/>
                          </a:xfrm>
                          <a:prstGeom prst="rect">
                            <a:avLst/>
                          </a:prstGeom>
                        </pic:spPr>
                      </pic:pic>
                    </a:graphicData>
                  </a:graphic>
                </wp:inline>
              </w:drawing>
            </w:r>
          </w:p>
        </w:tc>
        <w:tc>
          <w:tcPr>
            <w:tcW w:w="9641" w:type="dxa"/>
            <w:gridSpan w:val="4"/>
          </w:tcPr>
          <w:p w14:paraId="49DAD764" w14:textId="77777777" w:rsidR="00C04107" w:rsidRDefault="00C04107">
            <w:pPr>
              <w:pStyle w:val="ListBullet"/>
              <w:tabs>
                <w:tab w:val="clear" w:pos="360"/>
              </w:tabs>
              <w:ind w:left="0" w:firstLine="0"/>
              <w:jc w:val="both"/>
              <w:rPr>
                <w:sz w:val="18"/>
                <w:szCs w:val="18"/>
              </w:rPr>
            </w:pPr>
          </w:p>
          <w:p w14:paraId="43C6677C" w14:textId="091370CB" w:rsidR="002F7A22" w:rsidRPr="00E813F1" w:rsidRDefault="002F7A22">
            <w:pPr>
              <w:pStyle w:val="ListBullet"/>
              <w:tabs>
                <w:tab w:val="clear" w:pos="360"/>
              </w:tabs>
              <w:ind w:left="0" w:firstLine="0"/>
              <w:jc w:val="both"/>
              <w:rPr>
                <w:sz w:val="18"/>
                <w:szCs w:val="18"/>
              </w:rPr>
            </w:pPr>
            <w:r w:rsidRPr="00E813F1">
              <w:rPr>
                <w:sz w:val="18"/>
                <w:szCs w:val="18"/>
              </w:rPr>
              <w:t>Visibility across supply chains remains mixed.  While the majority of our suppliers have identified major Tier 1 suppliers and have started efforts into mapping their supply chain, only a fifth of respondents have fully mapped their supply chain at Tier 1 and Tier 2 levels.</w:t>
            </w:r>
          </w:p>
          <w:p w14:paraId="2D7CDFE2" w14:textId="77777777" w:rsidR="002F7A22" w:rsidRPr="00E813F1" w:rsidRDefault="002F7A22">
            <w:pPr>
              <w:pStyle w:val="ListBullet"/>
              <w:tabs>
                <w:tab w:val="clear" w:pos="360"/>
              </w:tabs>
              <w:ind w:left="0" w:firstLine="0"/>
              <w:jc w:val="both"/>
              <w:rPr>
                <w:sz w:val="18"/>
                <w:szCs w:val="18"/>
              </w:rPr>
            </w:pPr>
          </w:p>
          <w:p w14:paraId="2AA5A0CB" w14:textId="77777777" w:rsidR="002F7A22" w:rsidRPr="00E813F1" w:rsidRDefault="002F7A22">
            <w:pPr>
              <w:pStyle w:val="ListBullet"/>
              <w:numPr>
                <w:ilvl w:val="0"/>
                <w:numId w:val="27"/>
              </w:numPr>
              <w:jc w:val="both"/>
              <w:rPr>
                <w:sz w:val="18"/>
                <w:szCs w:val="18"/>
              </w:rPr>
            </w:pPr>
            <w:r w:rsidRPr="00E813F1">
              <w:rPr>
                <w:sz w:val="18"/>
                <w:szCs w:val="18"/>
              </w:rPr>
              <w:t xml:space="preserve">A minority of our suppliers reported to have suppliers in high risk countries and 13% remain unsure. </w:t>
            </w:r>
          </w:p>
          <w:p w14:paraId="2F164E5C" w14:textId="77777777" w:rsidR="002F7A22" w:rsidRPr="00E813F1" w:rsidRDefault="002F7A22">
            <w:pPr>
              <w:pStyle w:val="ListBullet"/>
              <w:numPr>
                <w:ilvl w:val="0"/>
                <w:numId w:val="27"/>
              </w:numPr>
              <w:jc w:val="both"/>
              <w:rPr>
                <w:sz w:val="18"/>
                <w:szCs w:val="18"/>
              </w:rPr>
            </w:pPr>
            <w:r w:rsidRPr="00E813F1">
              <w:rPr>
                <w:sz w:val="18"/>
                <w:szCs w:val="18"/>
              </w:rPr>
              <w:t xml:space="preserve">A minority of suppliers also belongs to industries with inherent high risk of modern slavery such as: metals, steel and mining, textiles, and agricultural materials. </w:t>
            </w:r>
          </w:p>
          <w:p w14:paraId="05C8E542" w14:textId="77777777" w:rsidR="002F7A22" w:rsidRPr="00E813F1" w:rsidRDefault="002F7A22">
            <w:pPr>
              <w:pStyle w:val="ListBullet"/>
              <w:numPr>
                <w:ilvl w:val="0"/>
                <w:numId w:val="27"/>
              </w:numPr>
              <w:jc w:val="both"/>
              <w:rPr>
                <w:sz w:val="18"/>
                <w:szCs w:val="18"/>
              </w:rPr>
            </w:pPr>
            <w:r w:rsidRPr="00E813F1">
              <w:rPr>
                <w:sz w:val="18"/>
                <w:szCs w:val="18"/>
              </w:rPr>
              <w:t>During the reporting period, 2 suppliers stated to have found instances of modern slavery in their supply chain.  Both suppliers are mandated to report a Modern Slavery Statement to Attorney General.  Upon further investigation, only one supplier had found instances beyond their Tier 2 suppliers and is currently working on remediating the issue.</w:t>
            </w:r>
          </w:p>
        </w:tc>
      </w:tr>
      <w:tr w:rsidR="002F7A22" w14:paraId="6B7EF26E" w14:textId="77777777" w:rsidTr="00740375">
        <w:tc>
          <w:tcPr>
            <w:tcW w:w="3675" w:type="dxa"/>
          </w:tcPr>
          <w:p w14:paraId="053348AD" w14:textId="4523D49F" w:rsidR="002F7A22" w:rsidRDefault="002F7A22">
            <w:pPr>
              <w:pStyle w:val="ListBullet"/>
              <w:tabs>
                <w:tab w:val="clear" w:pos="360"/>
              </w:tabs>
              <w:ind w:left="0" w:firstLine="0"/>
              <w:jc w:val="both"/>
              <w:rPr>
                <w:sz w:val="20"/>
                <w:szCs w:val="20"/>
              </w:rPr>
            </w:pPr>
          </w:p>
          <w:p w14:paraId="1B77CBC6" w14:textId="6CFB03FD" w:rsidR="002F7A22" w:rsidRDefault="002F7A22">
            <w:pPr>
              <w:pStyle w:val="ListBullet"/>
              <w:tabs>
                <w:tab w:val="clear" w:pos="360"/>
              </w:tabs>
              <w:ind w:left="0" w:firstLine="0"/>
              <w:jc w:val="both"/>
              <w:rPr>
                <w:sz w:val="20"/>
                <w:szCs w:val="20"/>
              </w:rPr>
            </w:pPr>
            <w:r>
              <w:rPr>
                <w:noProof/>
                <w:sz w:val="20"/>
                <w:szCs w:val="20"/>
              </w:rPr>
              <w:drawing>
                <wp:inline distT="0" distB="0" distL="0" distR="0" wp14:anchorId="7F039F43" wp14:editId="6A5D4362">
                  <wp:extent cx="2299648" cy="2299648"/>
                  <wp:effectExtent l="0" t="0" r="5715" b="5715"/>
                  <wp:docPr id="1963674872" name="Picture 1" descr="A donut graph showing the country exposure of our supply chai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674872" name="Picture 1" descr="A donut graph showing the country exposure of our supply chain.&#1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28593" cy="2328593"/>
                          </a:xfrm>
                          <a:prstGeom prst="rect">
                            <a:avLst/>
                          </a:prstGeom>
                        </pic:spPr>
                      </pic:pic>
                    </a:graphicData>
                  </a:graphic>
                </wp:inline>
              </w:drawing>
            </w:r>
          </w:p>
        </w:tc>
        <w:tc>
          <w:tcPr>
            <w:tcW w:w="3675" w:type="dxa"/>
            <w:gridSpan w:val="2"/>
          </w:tcPr>
          <w:p w14:paraId="5DD123E0" w14:textId="74D4E8AF" w:rsidR="002F7A22" w:rsidRDefault="002F7A22">
            <w:pPr>
              <w:pStyle w:val="ListBullet"/>
              <w:tabs>
                <w:tab w:val="clear" w:pos="360"/>
              </w:tabs>
              <w:ind w:left="0" w:firstLine="0"/>
              <w:jc w:val="both"/>
              <w:rPr>
                <w:sz w:val="20"/>
                <w:szCs w:val="20"/>
              </w:rPr>
            </w:pPr>
            <w:r>
              <w:rPr>
                <w:noProof/>
                <w:sz w:val="20"/>
                <w:szCs w:val="20"/>
              </w:rPr>
              <mc:AlternateContent>
                <mc:Choice Requires="wps">
                  <w:drawing>
                    <wp:anchor distT="0" distB="0" distL="114300" distR="114300" simplePos="0" relativeHeight="251658243" behindDoc="0" locked="0" layoutInCell="1" allowOverlap="1" wp14:anchorId="02E64BAF" wp14:editId="721B17BD">
                      <wp:simplePos x="0" y="0"/>
                      <wp:positionH relativeFrom="column">
                        <wp:posOffset>-2341880</wp:posOffset>
                      </wp:positionH>
                      <wp:positionV relativeFrom="paragraph">
                        <wp:posOffset>-67310</wp:posOffset>
                      </wp:positionV>
                      <wp:extent cx="9560257" cy="2628900"/>
                      <wp:effectExtent l="0" t="0" r="22225" b="19050"/>
                      <wp:wrapNone/>
                      <wp:docPr id="376545563" name="Rectangle: Rounded Corners 5" descr="An infographic showing responses to supply chain exposure on modern slavery. Data is by country and by industry."/>
                      <wp:cNvGraphicFramePr/>
                      <a:graphic xmlns:a="http://schemas.openxmlformats.org/drawingml/2006/main">
                        <a:graphicData uri="http://schemas.microsoft.com/office/word/2010/wordprocessingShape">
                          <wps:wsp>
                            <wps:cNvSpPr/>
                            <wps:spPr>
                              <a:xfrm>
                                <a:off x="0" y="0"/>
                                <a:ext cx="9560257" cy="2628900"/>
                              </a:xfrm>
                              <a:prstGeom prst="roundRect">
                                <a:avLst/>
                              </a:prstGeom>
                              <a:noFill/>
                              <a:ln w="19050" cap="flat" cmpd="sng" algn="ctr">
                                <a:solidFill>
                                  <a:srgbClr val="E3722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C323EA6" id="Rectangle: Rounded Corners 5" o:spid="_x0000_s1026" alt="An infographic showing responses to supply chain exposure on modern slavery. Data is by country and by industry." style="position:absolute;margin-left:-184.4pt;margin-top:-5.3pt;width:752.8pt;height:207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fr6ugIAAPEFAAAOAAAAZHJzL2Uyb0RvYy54bWysVMlu2zAQvRfoPxC8N5LV2ImNyIGRpSgQ&#10;JEaSImeaIi0CJIcl6a1f3yEl22naQ1P0Qs1o9jfLxeXWaLIWPiiwNR2clJQIy6FRdlnTb8+3n84p&#10;CZHZhmmwoqY7Eejl9OOHi42biApa0I3wBJ3YMNm4mrYxuklRBN4Kw8IJOGFRKMEbFpH1y6LxbIPe&#10;jS6qshwVG/CN88BFCPj3uhPSafYvpeDxQcogItE1xdxifn1+F+ktphdssvTMtYr3abB/yMIwZTHo&#10;wdU1i4ysvPrNlVHcQwAZTziYAqRUXOQasJpB+aaap5Y5kWtBcII7wBT+n1t+v35yc48wbFyYBCRT&#10;FVvpTfpifmSbwdodwBLbSDj+HA9HZTU8o4SjrBpV5+Myw1kczZ0P8YsAQxJRUw8r2zxiSzJSbH0X&#10;IsZF/b1eCmnhVmmd26It2eBMjcshdo4znA6pWUTSuKamwS4pYXqJY8ejzy4DaNUk8+Qo+OXiSnuy&#10;Ztj6m89nVVWlbmO4X9RS7GsW2k4vi7qhyNnmPFrBmhvbkLhzOMEW55imxIxoKNEC4ycqa0am9N9o&#10;YhLaYi5HzDMVd1qk1LV9FJKoJkOfa+F9Md3k4mohIvv5zc7QIClKLP6dtr1JshZ5Yd5pfzDK8cHG&#10;g71RFvrGpHUWh24wzoWNo74dsrPZw9GBkPBYQLObe+Kh29rg+K3Cbt2xEOfM45oiCHh64gM+UgO2&#10;BHqKkhb8jz/9T/q4PSjFHuLa4xx9XzGPHdVfLe7VeHB6mu5EZk6HZxUy/rVk8VpiV+YKcLwGeOQc&#10;z2TSj3pPSg/mBS/ULEVFEbMcY3cT2zNXsWsq3jguZrOshrfBsXhnnxxPzhOyaU6fty/Mu36bIi7i&#10;PexPBJu82adON1lamK0iSJWX7YhrjzfelbwU/Q1Mh+s1n7WOl3r6EwAA//8DAFBLAwQUAAYACAAA&#10;ACEAgCzy4OAAAAANAQAADwAAAGRycy9kb3ducmV2LnhtbEyPzW7CMBCE75V4B2sr9QZOIEqjNA5C&#10;SDxAIUXqzcSbHxGvo9hA+vZdTu1td3Y0822xne0g7jj53pGCeBWBQKqd6alVUJ0OywyED5qMHhyh&#10;gh/0sC0XL4XOjXvQJ96PoRUcQj7XCroQxlxKX3dotV+5EYlvjZusDrxOrTSTfnC4HeQ6ilJpdU/c&#10;0OkR9x3W1+PNKni/Vl+7UztmTXJOD7Osmvp73Sj19jrvPkAEnMOfGZ74jA4lM13cjYwXg4LlJs2Y&#10;PfAURymIpyVmDcRFQRJtEpBlIf9/Uf4CAAD//wMAUEsBAi0AFAAGAAgAAAAhALaDOJL+AAAA4QEA&#10;ABMAAAAAAAAAAAAAAAAAAAAAAFtDb250ZW50X1R5cGVzXS54bWxQSwECLQAUAAYACAAAACEAOP0h&#10;/9YAAACUAQAACwAAAAAAAAAAAAAAAAAvAQAAX3JlbHMvLnJlbHNQSwECLQAUAAYACAAAACEA7H36&#10;+roCAADxBQAADgAAAAAAAAAAAAAAAAAuAgAAZHJzL2Uyb0RvYy54bWxQSwECLQAUAAYACAAAACEA&#10;gCzy4OAAAAANAQAADwAAAAAAAAAAAAAAAAAUBQAAZHJzL2Rvd25yZXYueG1sUEsFBgAAAAAEAAQA&#10;8wAAACEGAAAAAA==&#10;" filled="f" strokecolor="#e37222" strokeweight="1.5pt"/>
                  </w:pict>
                </mc:Fallback>
              </mc:AlternateContent>
            </w:r>
            <w:r>
              <w:rPr>
                <w:noProof/>
                <w:sz w:val="20"/>
                <w:szCs w:val="20"/>
              </w:rPr>
              <w:drawing>
                <wp:inline distT="0" distB="0" distL="0" distR="0" wp14:anchorId="62D2DADD" wp14:editId="374FD8CE">
                  <wp:extent cx="2354239" cy="2354239"/>
                  <wp:effectExtent l="0" t="0" r="8255" b="8255"/>
                  <wp:docPr id="1232000352" name="Picture 2" descr="A graph showing the percentage of suppliers with high risk of modern slavery (currently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00352" name="Picture 2" descr="A graph showing the percentage of suppliers with high risk of modern slavery (currently 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69176" cy="2369176"/>
                          </a:xfrm>
                          <a:prstGeom prst="rect">
                            <a:avLst/>
                          </a:prstGeom>
                        </pic:spPr>
                      </pic:pic>
                    </a:graphicData>
                  </a:graphic>
                </wp:inline>
              </w:drawing>
            </w:r>
          </w:p>
        </w:tc>
        <w:tc>
          <w:tcPr>
            <w:tcW w:w="3675" w:type="dxa"/>
            <w:gridSpan w:val="2"/>
          </w:tcPr>
          <w:p w14:paraId="3B5A2403" w14:textId="77777777" w:rsidR="002F7A22" w:rsidRDefault="002F7A22">
            <w:pPr>
              <w:pStyle w:val="ListBullet"/>
              <w:tabs>
                <w:tab w:val="clear" w:pos="360"/>
              </w:tabs>
              <w:ind w:left="0" w:firstLine="0"/>
              <w:jc w:val="both"/>
              <w:rPr>
                <w:sz w:val="20"/>
                <w:szCs w:val="20"/>
              </w:rPr>
            </w:pPr>
            <w:r>
              <w:rPr>
                <w:noProof/>
                <w:sz w:val="20"/>
                <w:szCs w:val="20"/>
              </w:rPr>
              <w:drawing>
                <wp:inline distT="0" distB="0" distL="0" distR="0" wp14:anchorId="3769EFE8" wp14:editId="6D2B1761">
                  <wp:extent cx="2148205" cy="2148205"/>
                  <wp:effectExtent l="0" t="0" r="4445" b="4445"/>
                  <wp:docPr id="625069054" name="Picture 3" descr="A graph representing that two of our suppliers have reported finding instances or allegations of modern slavery in the past 5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69054" name="Picture 3" descr="A graph representing that two of our suppliers have reported finding instances or allegations of modern slavery in the past 5 years."/>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64929" cy="2164929"/>
                          </a:xfrm>
                          <a:prstGeom prst="rect">
                            <a:avLst/>
                          </a:prstGeom>
                        </pic:spPr>
                      </pic:pic>
                    </a:graphicData>
                  </a:graphic>
                </wp:inline>
              </w:drawing>
            </w:r>
          </w:p>
        </w:tc>
        <w:tc>
          <w:tcPr>
            <w:tcW w:w="3676" w:type="dxa"/>
          </w:tcPr>
          <w:p w14:paraId="0C24668D" w14:textId="77777777" w:rsidR="002F7A22" w:rsidRDefault="002F7A22">
            <w:pPr>
              <w:pStyle w:val="ListBullet"/>
              <w:tabs>
                <w:tab w:val="clear" w:pos="360"/>
              </w:tabs>
              <w:ind w:left="0" w:firstLine="0"/>
              <w:jc w:val="both"/>
              <w:rPr>
                <w:sz w:val="20"/>
                <w:szCs w:val="20"/>
              </w:rPr>
            </w:pPr>
            <w:r>
              <w:rPr>
                <w:noProof/>
                <w:sz w:val="20"/>
                <w:szCs w:val="20"/>
              </w:rPr>
              <w:drawing>
                <wp:inline distT="0" distB="0" distL="0" distR="0" wp14:anchorId="169F565B" wp14:editId="6497DBBE">
                  <wp:extent cx="2407380" cy="2407380"/>
                  <wp:effectExtent l="0" t="0" r="0" b="0"/>
                  <wp:docPr id="1056518883" name="Picture 4" descr="An infographic explainin the nature of the 2 reported or suspected instances. One was not modern slavery. One was risk or violations in our suppliers tier 2 to tier 4.  The supplier is currently working with the supply chains to remove that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518883" name="Picture 4" descr="An infographic explainin the nature of the 2 reported or suspected instances. One was not modern slavery. One was risk or violations in our suppliers tier 2 to tier 4.  The supplier is currently working with the supply chains to remove that risk."/>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23194" cy="2423194"/>
                          </a:xfrm>
                          <a:prstGeom prst="rect">
                            <a:avLst/>
                          </a:prstGeom>
                        </pic:spPr>
                      </pic:pic>
                    </a:graphicData>
                  </a:graphic>
                </wp:inline>
              </w:drawing>
            </w:r>
          </w:p>
        </w:tc>
      </w:tr>
    </w:tbl>
    <w:p w14:paraId="006D2CA9" w14:textId="5633B69C" w:rsidR="00107A7B" w:rsidRPr="002F7A22" w:rsidRDefault="00107A7B" w:rsidP="002F7A22">
      <w:pPr>
        <w:tabs>
          <w:tab w:val="left" w:pos="1170"/>
        </w:tabs>
        <w:rPr>
          <w:sz w:val="28"/>
          <w:szCs w:val="28"/>
        </w:rPr>
        <w:sectPr w:rsidR="00107A7B" w:rsidRPr="002F7A22" w:rsidSect="00852A30">
          <w:pgSz w:w="16838" w:h="11906" w:orient="landscape" w:code="9"/>
          <w:pgMar w:top="1134" w:right="1134" w:bottom="1134" w:left="993" w:header="567" w:footer="567" w:gutter="0"/>
          <w:cols w:space="708"/>
          <w:docGrid w:linePitch="360"/>
        </w:sectPr>
      </w:pPr>
    </w:p>
    <w:p w14:paraId="754B8EDC" w14:textId="7D282146" w:rsidR="00427639" w:rsidRPr="00E776F2" w:rsidRDefault="00764ACF" w:rsidP="002E5D3B">
      <w:pPr>
        <w:pStyle w:val="Heading1"/>
      </w:pPr>
      <w:bookmarkStart w:id="19" w:name="_Toc213946920"/>
      <w:r w:rsidRPr="00E776F2">
        <w:lastRenderedPageBreak/>
        <w:t>A</w:t>
      </w:r>
      <w:r w:rsidR="00F20CBD" w:rsidRPr="00E776F2">
        <w:t xml:space="preserve">ctions taken to assess and address </w:t>
      </w:r>
      <w:r w:rsidR="00860CC5" w:rsidRPr="00E776F2">
        <w:t>Mo</w:t>
      </w:r>
      <w:r w:rsidR="00F20CBD" w:rsidRPr="00E776F2">
        <w:t xml:space="preserve">dern </w:t>
      </w:r>
      <w:r w:rsidR="00860CC5" w:rsidRPr="00E776F2">
        <w:t>S</w:t>
      </w:r>
      <w:r w:rsidR="00F20CBD" w:rsidRPr="00E776F2">
        <w:t>lavery risks</w:t>
      </w:r>
      <w:bookmarkEnd w:id="19"/>
    </w:p>
    <w:p w14:paraId="6EB47253" w14:textId="67808530" w:rsidR="006F61ED" w:rsidRPr="00237CA5" w:rsidRDefault="006F61ED" w:rsidP="001B03DA">
      <w:pPr>
        <w:pStyle w:val="Heading2"/>
      </w:pPr>
      <w:bookmarkStart w:id="20" w:name="_Toc213946921"/>
      <w:r w:rsidRPr="00303BCD">
        <w:t>Operations</w:t>
      </w:r>
      <w:bookmarkEnd w:id="20"/>
    </w:p>
    <w:p w14:paraId="63E3B5E8" w14:textId="6971F523" w:rsidR="1E2ACA13" w:rsidRPr="00942687" w:rsidRDefault="1E2ACA13" w:rsidP="6AF58A24">
      <w:pPr>
        <w:jc w:val="both"/>
        <w:rPr>
          <w:sz w:val="20"/>
          <w:szCs w:val="20"/>
        </w:rPr>
      </w:pPr>
      <w:r w:rsidRPr="00942687">
        <w:rPr>
          <w:sz w:val="20"/>
          <w:szCs w:val="20"/>
        </w:rPr>
        <w:t>Melbourne Water has established policies and procedures to foster a respectful workplace and address employee grievances and concerns.</w:t>
      </w:r>
      <w:r w:rsidR="3FC518A7" w:rsidRPr="00942687">
        <w:rPr>
          <w:sz w:val="20"/>
          <w:szCs w:val="20"/>
        </w:rPr>
        <w:t xml:space="preserve"> </w:t>
      </w:r>
      <w:r w:rsidR="00BD0CF9">
        <w:rPr>
          <w:sz w:val="20"/>
          <w:szCs w:val="20"/>
        </w:rPr>
        <w:t>While t</w:t>
      </w:r>
      <w:r w:rsidR="3FC518A7" w:rsidRPr="00942687">
        <w:rPr>
          <w:sz w:val="20"/>
          <w:szCs w:val="20"/>
        </w:rPr>
        <w:t xml:space="preserve">hese policies and procedures are not exclusively tailored for </w:t>
      </w:r>
      <w:r w:rsidR="00CF3ACF">
        <w:rPr>
          <w:sz w:val="20"/>
          <w:szCs w:val="20"/>
        </w:rPr>
        <w:t>M</w:t>
      </w:r>
      <w:r w:rsidR="3FC518A7" w:rsidRPr="00942687">
        <w:rPr>
          <w:sz w:val="20"/>
          <w:szCs w:val="20"/>
        </w:rPr>
        <w:t xml:space="preserve">odern </w:t>
      </w:r>
      <w:r w:rsidR="00CF3ACF">
        <w:rPr>
          <w:sz w:val="20"/>
          <w:szCs w:val="20"/>
        </w:rPr>
        <w:t>S</w:t>
      </w:r>
      <w:r w:rsidR="3FC518A7" w:rsidRPr="00942687">
        <w:rPr>
          <w:sz w:val="20"/>
          <w:szCs w:val="20"/>
        </w:rPr>
        <w:t xml:space="preserve">lavery risk </w:t>
      </w:r>
      <w:r w:rsidR="00404E4B" w:rsidRPr="00942687">
        <w:rPr>
          <w:sz w:val="20"/>
          <w:szCs w:val="20"/>
        </w:rPr>
        <w:t>management,</w:t>
      </w:r>
      <w:r w:rsidR="000A005C">
        <w:rPr>
          <w:sz w:val="20"/>
          <w:szCs w:val="20"/>
        </w:rPr>
        <w:t xml:space="preserve"> </w:t>
      </w:r>
      <w:r w:rsidR="00BD0CF9">
        <w:rPr>
          <w:sz w:val="20"/>
          <w:szCs w:val="20"/>
        </w:rPr>
        <w:t xml:space="preserve">they do </w:t>
      </w:r>
      <w:r w:rsidR="000A005C">
        <w:rPr>
          <w:sz w:val="20"/>
          <w:szCs w:val="20"/>
        </w:rPr>
        <w:t xml:space="preserve">provide </w:t>
      </w:r>
      <w:r w:rsidR="3FC518A7" w:rsidRPr="00942687">
        <w:rPr>
          <w:sz w:val="20"/>
          <w:szCs w:val="20"/>
        </w:rPr>
        <w:t>mechanisms for Melbourne Water employees to report, monitor, and address labour-related complaints and grievances.</w:t>
      </w:r>
    </w:p>
    <w:p w14:paraId="14E7D931" w14:textId="11C8AB32" w:rsidR="1E2ACA13" w:rsidRPr="00942687" w:rsidRDefault="1E2ACA13" w:rsidP="001B03DA">
      <w:pPr>
        <w:pStyle w:val="Heading3"/>
      </w:pPr>
      <w:bookmarkStart w:id="21" w:name="_Toc213946922"/>
      <w:r w:rsidRPr="00942687">
        <w:t xml:space="preserve">Respectful </w:t>
      </w:r>
      <w:r w:rsidR="000F1A59">
        <w:t>W</w:t>
      </w:r>
      <w:r w:rsidRPr="000F1A59">
        <w:t xml:space="preserve">orkplace </w:t>
      </w:r>
      <w:r w:rsidR="000F1A59">
        <w:t>P</w:t>
      </w:r>
      <w:r w:rsidRPr="000F1A59">
        <w:t>olicy</w:t>
      </w:r>
      <w:bookmarkEnd w:id="21"/>
      <w:r w:rsidRPr="00942687">
        <w:t xml:space="preserve"> </w:t>
      </w:r>
    </w:p>
    <w:p w14:paraId="2A758815" w14:textId="4F0D8357" w:rsidR="1E2ACA13" w:rsidRPr="00942687" w:rsidRDefault="1E2ACA13" w:rsidP="00857F0D">
      <w:pPr>
        <w:jc w:val="both"/>
        <w:rPr>
          <w:sz w:val="20"/>
          <w:szCs w:val="20"/>
        </w:rPr>
      </w:pPr>
      <w:r w:rsidRPr="00942687">
        <w:rPr>
          <w:sz w:val="20"/>
          <w:szCs w:val="20"/>
        </w:rPr>
        <w:t xml:space="preserve">Melbourne Water upholds a comprehensive Respectful Workplace Policy, designed to cultivate an inclusive work environment that is devoid of bullying, discrimination, and harassment. This policy commits to eradicating all forms of inappropriate </w:t>
      </w:r>
      <w:r w:rsidR="00857F0D" w:rsidRPr="00942687">
        <w:rPr>
          <w:sz w:val="20"/>
          <w:szCs w:val="20"/>
        </w:rPr>
        <w:t>behaviour</w:t>
      </w:r>
      <w:r w:rsidRPr="00942687">
        <w:rPr>
          <w:sz w:val="20"/>
          <w:szCs w:val="20"/>
        </w:rPr>
        <w:t>, including discrimination, harassment, sexual harassment, occupational violence, bullying, and victimization. Any violations of this policy are investigated and managed in accordance with Melbourne Water's Human Resource Complaint Resolution Procedure.</w:t>
      </w:r>
    </w:p>
    <w:p w14:paraId="221F66A2" w14:textId="325DA462" w:rsidR="1E2ACA13" w:rsidRPr="00942687" w:rsidRDefault="1E2ACA13" w:rsidP="001B03DA">
      <w:pPr>
        <w:pStyle w:val="Heading3"/>
      </w:pPr>
      <w:bookmarkStart w:id="22" w:name="_Toc213946923"/>
      <w:r w:rsidRPr="00942687">
        <w:t>Employee Assistance Programme (EAP)</w:t>
      </w:r>
      <w:bookmarkEnd w:id="22"/>
      <w:r w:rsidRPr="00942687">
        <w:t xml:space="preserve"> </w:t>
      </w:r>
    </w:p>
    <w:p w14:paraId="1C8814BD" w14:textId="21533C53" w:rsidR="1E2ACA13" w:rsidRPr="00942687" w:rsidRDefault="1E2ACA13" w:rsidP="00857F0D">
      <w:pPr>
        <w:jc w:val="both"/>
        <w:rPr>
          <w:sz w:val="20"/>
          <w:szCs w:val="20"/>
        </w:rPr>
      </w:pPr>
      <w:r w:rsidRPr="00942687">
        <w:rPr>
          <w:sz w:val="20"/>
          <w:szCs w:val="20"/>
        </w:rPr>
        <w:t>Melbourne Water provides an Employee Assistance Programme (EAP) accessible to all employees and their immediate families. This resource offers confidential support and guidance, fostering a healthy work environment and assisting employees in navigating personal challenges.</w:t>
      </w:r>
    </w:p>
    <w:p w14:paraId="168687D6" w14:textId="77020C95" w:rsidR="1E2ACA13" w:rsidRPr="00942687" w:rsidRDefault="1E2ACA13" w:rsidP="001B03DA">
      <w:pPr>
        <w:pStyle w:val="Heading3"/>
      </w:pPr>
      <w:bookmarkStart w:id="23" w:name="_Toc213946924"/>
      <w:proofErr w:type="spellStart"/>
      <w:r w:rsidRPr="00942687">
        <w:t>STOPline</w:t>
      </w:r>
      <w:proofErr w:type="spellEnd"/>
      <w:r w:rsidRPr="00942687">
        <w:t xml:space="preserve"> Reporting</w:t>
      </w:r>
      <w:bookmarkEnd w:id="23"/>
      <w:r w:rsidRPr="00942687">
        <w:t xml:space="preserve"> </w:t>
      </w:r>
    </w:p>
    <w:p w14:paraId="4750C1FA" w14:textId="77777777" w:rsidR="00240A11" w:rsidRDefault="1E2ACA13" w:rsidP="00857F0D">
      <w:pPr>
        <w:jc w:val="both"/>
        <w:rPr>
          <w:sz w:val="20"/>
          <w:szCs w:val="20"/>
        </w:rPr>
      </w:pPr>
      <w:r w:rsidRPr="00942687">
        <w:rPr>
          <w:sz w:val="20"/>
          <w:szCs w:val="20"/>
        </w:rPr>
        <w:t xml:space="preserve">Melbourne Water offers an independent and confidential reporting mechanism known as </w:t>
      </w:r>
      <w:proofErr w:type="spellStart"/>
      <w:r w:rsidRPr="00942687">
        <w:rPr>
          <w:sz w:val="20"/>
          <w:szCs w:val="20"/>
        </w:rPr>
        <w:t>STOPline</w:t>
      </w:r>
      <w:proofErr w:type="spellEnd"/>
      <w:r w:rsidRPr="00942687">
        <w:rPr>
          <w:sz w:val="20"/>
          <w:szCs w:val="20"/>
        </w:rPr>
        <w:t xml:space="preserve">. This hotline empowers employees and contractors to report instances of improper conduct and breaches of the Code of Conduct. </w:t>
      </w:r>
    </w:p>
    <w:p w14:paraId="0A9BEFD2" w14:textId="77777777" w:rsidR="00240A11" w:rsidRDefault="00240A11" w:rsidP="00857F0D">
      <w:pPr>
        <w:jc w:val="both"/>
        <w:rPr>
          <w:sz w:val="20"/>
          <w:szCs w:val="20"/>
        </w:rPr>
      </w:pPr>
    </w:p>
    <w:p w14:paraId="09C61A2B" w14:textId="77777777" w:rsidR="000A3E4A" w:rsidRDefault="1E2ACA13" w:rsidP="00857F0D">
      <w:pPr>
        <w:jc w:val="both"/>
        <w:rPr>
          <w:sz w:val="20"/>
          <w:szCs w:val="20"/>
        </w:rPr>
      </w:pPr>
      <w:proofErr w:type="spellStart"/>
      <w:r w:rsidRPr="00942687">
        <w:rPr>
          <w:sz w:val="20"/>
          <w:szCs w:val="20"/>
        </w:rPr>
        <w:t>STOPline</w:t>
      </w:r>
      <w:proofErr w:type="spellEnd"/>
      <w:r w:rsidRPr="00942687">
        <w:rPr>
          <w:sz w:val="20"/>
          <w:szCs w:val="20"/>
        </w:rPr>
        <w:t xml:space="preserve"> was enhanced </w:t>
      </w:r>
      <w:r w:rsidR="000A005C">
        <w:rPr>
          <w:sz w:val="20"/>
          <w:szCs w:val="20"/>
        </w:rPr>
        <w:t xml:space="preserve">during 2023-24 </w:t>
      </w:r>
      <w:r w:rsidRPr="00942687">
        <w:rPr>
          <w:sz w:val="20"/>
          <w:szCs w:val="20"/>
        </w:rPr>
        <w:t xml:space="preserve">to include the capability to report suspected cases of </w:t>
      </w:r>
      <w:r w:rsidR="008E3E07">
        <w:rPr>
          <w:sz w:val="20"/>
          <w:szCs w:val="20"/>
        </w:rPr>
        <w:t>M</w:t>
      </w:r>
      <w:r w:rsidRPr="00942687">
        <w:rPr>
          <w:sz w:val="20"/>
          <w:szCs w:val="20"/>
        </w:rPr>
        <w:t xml:space="preserve">odern </w:t>
      </w:r>
      <w:r w:rsidR="008E3E07">
        <w:rPr>
          <w:sz w:val="20"/>
          <w:szCs w:val="20"/>
        </w:rPr>
        <w:t>S</w:t>
      </w:r>
      <w:r w:rsidRPr="00942687">
        <w:rPr>
          <w:sz w:val="20"/>
          <w:szCs w:val="20"/>
        </w:rPr>
        <w:t>lavery</w:t>
      </w:r>
      <w:r w:rsidR="00FC06D1">
        <w:rPr>
          <w:sz w:val="20"/>
          <w:szCs w:val="20"/>
        </w:rPr>
        <w:t xml:space="preserve"> and this is being maintained</w:t>
      </w:r>
      <w:r w:rsidRPr="00942687">
        <w:rPr>
          <w:sz w:val="20"/>
          <w:szCs w:val="20"/>
        </w:rPr>
        <w:t xml:space="preserve">. </w:t>
      </w:r>
    </w:p>
    <w:p w14:paraId="1B1F215D" w14:textId="77777777" w:rsidR="000A3E4A" w:rsidRDefault="000A3E4A" w:rsidP="00857F0D">
      <w:pPr>
        <w:jc w:val="both"/>
        <w:rPr>
          <w:sz w:val="20"/>
          <w:szCs w:val="20"/>
        </w:rPr>
      </w:pPr>
    </w:p>
    <w:p w14:paraId="102775E2" w14:textId="6D2AB999" w:rsidR="1E2ACA13" w:rsidRPr="00942687" w:rsidRDefault="626DB37F" w:rsidP="00857F0D">
      <w:pPr>
        <w:jc w:val="both"/>
        <w:rPr>
          <w:sz w:val="20"/>
          <w:szCs w:val="20"/>
        </w:rPr>
      </w:pPr>
      <w:r w:rsidRPr="00942687">
        <w:rPr>
          <w:sz w:val="20"/>
          <w:szCs w:val="20"/>
        </w:rPr>
        <w:t>Our</w:t>
      </w:r>
      <w:r w:rsidR="1E2ACA13" w:rsidRPr="00942687">
        <w:rPr>
          <w:sz w:val="20"/>
          <w:szCs w:val="20"/>
        </w:rPr>
        <w:t xml:space="preserve"> intranet and </w:t>
      </w:r>
      <w:r w:rsidR="09412E41" w:rsidRPr="00942687">
        <w:rPr>
          <w:sz w:val="20"/>
          <w:szCs w:val="20"/>
        </w:rPr>
        <w:t xml:space="preserve">the </w:t>
      </w:r>
      <w:proofErr w:type="spellStart"/>
      <w:r w:rsidR="1E2ACA13" w:rsidRPr="00942687">
        <w:rPr>
          <w:sz w:val="20"/>
          <w:szCs w:val="20"/>
        </w:rPr>
        <w:t>STOPline</w:t>
      </w:r>
      <w:proofErr w:type="spellEnd"/>
      <w:r w:rsidR="1E2ACA13" w:rsidRPr="00942687">
        <w:rPr>
          <w:sz w:val="20"/>
          <w:szCs w:val="20"/>
        </w:rPr>
        <w:t xml:space="preserve"> website </w:t>
      </w:r>
      <w:r w:rsidR="0005E5FB" w:rsidRPr="00942687">
        <w:rPr>
          <w:sz w:val="20"/>
          <w:szCs w:val="20"/>
        </w:rPr>
        <w:t xml:space="preserve">both </w:t>
      </w:r>
      <w:r w:rsidR="1E2ACA13" w:rsidRPr="00942687">
        <w:rPr>
          <w:sz w:val="20"/>
          <w:szCs w:val="20"/>
        </w:rPr>
        <w:t xml:space="preserve">provide comprehensive information on indicators of </w:t>
      </w:r>
      <w:r w:rsidR="00860CC5">
        <w:rPr>
          <w:sz w:val="20"/>
          <w:szCs w:val="20"/>
        </w:rPr>
        <w:t>M</w:t>
      </w:r>
      <w:r w:rsidR="1E2ACA13" w:rsidRPr="00942687">
        <w:rPr>
          <w:sz w:val="20"/>
          <w:szCs w:val="20"/>
        </w:rPr>
        <w:t xml:space="preserve">odern </w:t>
      </w:r>
      <w:r w:rsidR="00860CC5">
        <w:rPr>
          <w:sz w:val="20"/>
          <w:szCs w:val="20"/>
        </w:rPr>
        <w:t>S</w:t>
      </w:r>
      <w:r w:rsidR="1E2ACA13" w:rsidRPr="00942687">
        <w:rPr>
          <w:sz w:val="20"/>
          <w:szCs w:val="20"/>
        </w:rPr>
        <w:t xml:space="preserve">lavery, guiding individuals to report their concerns. Reporting can </w:t>
      </w:r>
      <w:r w:rsidR="000A005C">
        <w:rPr>
          <w:sz w:val="20"/>
          <w:szCs w:val="20"/>
        </w:rPr>
        <w:t>made</w:t>
      </w:r>
      <w:r w:rsidR="1E2ACA13" w:rsidRPr="00942687">
        <w:rPr>
          <w:sz w:val="20"/>
          <w:szCs w:val="20"/>
        </w:rPr>
        <w:t xml:space="preserve"> by responding to a series of questions, with the option to disclose personal details or remain anonymous.</w:t>
      </w:r>
    </w:p>
    <w:p w14:paraId="4A816335" w14:textId="77777777" w:rsidR="00F27CE9" w:rsidRPr="00942687" w:rsidRDefault="00F27CE9" w:rsidP="00857F0D">
      <w:pPr>
        <w:jc w:val="both"/>
        <w:rPr>
          <w:sz w:val="20"/>
          <w:szCs w:val="20"/>
        </w:rPr>
      </w:pPr>
    </w:p>
    <w:p w14:paraId="631A1D11" w14:textId="228015E6" w:rsidR="00DA13BA" w:rsidRPr="00303BCD" w:rsidRDefault="00DA13BA" w:rsidP="001B03DA">
      <w:pPr>
        <w:pStyle w:val="Heading2"/>
      </w:pPr>
      <w:bookmarkStart w:id="24" w:name="_Toc213946925"/>
      <w:r w:rsidRPr="00303BCD">
        <w:lastRenderedPageBreak/>
        <w:t xml:space="preserve">Supply </w:t>
      </w:r>
      <w:r w:rsidR="000F1A59">
        <w:t>C</w:t>
      </w:r>
      <w:r w:rsidRPr="00303BCD">
        <w:t>hain</w:t>
      </w:r>
      <w:bookmarkEnd w:id="24"/>
    </w:p>
    <w:p w14:paraId="7EFD29C5" w14:textId="77777777" w:rsidR="00016F17" w:rsidRPr="005828A9" w:rsidRDefault="00016F17" w:rsidP="001B03DA">
      <w:pPr>
        <w:pStyle w:val="Heading3"/>
      </w:pPr>
      <w:bookmarkStart w:id="25" w:name="_Toc213946926"/>
      <w:r w:rsidRPr="005828A9">
        <w:t>Governance and procurement practices</w:t>
      </w:r>
      <w:bookmarkEnd w:id="25"/>
      <w:r w:rsidRPr="005828A9">
        <w:t xml:space="preserve"> </w:t>
      </w:r>
    </w:p>
    <w:p w14:paraId="5138702A" w14:textId="77777777" w:rsidR="00016F17" w:rsidRPr="00942687" w:rsidRDefault="00016F17" w:rsidP="00016F17">
      <w:pPr>
        <w:pStyle w:val="ListBullet"/>
        <w:tabs>
          <w:tab w:val="clear" w:pos="360"/>
        </w:tabs>
        <w:spacing w:after="120" w:afterAutospacing="0"/>
        <w:ind w:left="0" w:firstLine="0"/>
        <w:jc w:val="both"/>
        <w:rPr>
          <w:sz w:val="20"/>
          <w:szCs w:val="20"/>
        </w:rPr>
      </w:pPr>
      <w:r w:rsidRPr="00942687">
        <w:rPr>
          <w:sz w:val="20"/>
          <w:szCs w:val="20"/>
        </w:rPr>
        <w:t xml:space="preserve">Our procurement </w:t>
      </w:r>
      <w:r>
        <w:rPr>
          <w:sz w:val="20"/>
          <w:szCs w:val="20"/>
        </w:rPr>
        <w:t>follows t</w:t>
      </w:r>
      <w:r w:rsidRPr="00942687">
        <w:rPr>
          <w:sz w:val="20"/>
          <w:szCs w:val="20"/>
        </w:rPr>
        <w:t xml:space="preserve">he </w:t>
      </w:r>
      <w:r>
        <w:rPr>
          <w:sz w:val="20"/>
          <w:szCs w:val="20"/>
        </w:rPr>
        <w:t xml:space="preserve">policies </w:t>
      </w:r>
      <w:r w:rsidRPr="00942687">
        <w:rPr>
          <w:sz w:val="20"/>
          <w:szCs w:val="20"/>
        </w:rPr>
        <w:t>of the Victorian Government Purchasing Board (</w:t>
      </w:r>
      <w:r w:rsidRPr="00942687">
        <w:rPr>
          <w:b/>
          <w:sz w:val="20"/>
          <w:szCs w:val="20"/>
        </w:rPr>
        <w:t>VGPB</w:t>
      </w:r>
      <w:r w:rsidRPr="00942687">
        <w:rPr>
          <w:sz w:val="20"/>
          <w:szCs w:val="20"/>
        </w:rPr>
        <w:t>), the Ministerial Directions and Instructions for Construction Procurement, and our own Procurement Policy and Framework</w:t>
      </w:r>
      <w:r>
        <w:rPr>
          <w:sz w:val="20"/>
          <w:szCs w:val="20"/>
        </w:rPr>
        <w:t xml:space="preserve">. These </w:t>
      </w:r>
      <w:r w:rsidRPr="00942687">
        <w:rPr>
          <w:sz w:val="20"/>
          <w:szCs w:val="20"/>
        </w:rPr>
        <w:t>guide our activities to ensure our buying power advances social, economic, and environmental objectives. As a Victorian Government-owned organisation, we aim to ensure our purchases represent value for money</w:t>
      </w:r>
      <w:r>
        <w:rPr>
          <w:sz w:val="20"/>
          <w:szCs w:val="20"/>
        </w:rPr>
        <w:t xml:space="preserve"> and</w:t>
      </w:r>
      <w:r w:rsidRPr="00942687">
        <w:rPr>
          <w:sz w:val="20"/>
          <w:szCs w:val="20"/>
        </w:rPr>
        <w:t xml:space="preserve"> are sourced fairly and ethically.</w:t>
      </w:r>
    </w:p>
    <w:p w14:paraId="7D33D000" w14:textId="0BC3E769" w:rsidR="00016F17" w:rsidRDefault="00016F17" w:rsidP="00016F17">
      <w:pPr>
        <w:spacing w:before="120"/>
        <w:jc w:val="both"/>
        <w:rPr>
          <w:sz w:val="20"/>
          <w:szCs w:val="20"/>
        </w:rPr>
      </w:pPr>
      <w:r w:rsidRPr="00942687">
        <w:rPr>
          <w:sz w:val="20"/>
          <w:szCs w:val="20"/>
        </w:rPr>
        <w:t xml:space="preserve">At Melbourne Water, the responsibility for coordinating and managing </w:t>
      </w:r>
      <w:r>
        <w:rPr>
          <w:sz w:val="20"/>
          <w:szCs w:val="20"/>
        </w:rPr>
        <w:t>M</w:t>
      </w:r>
      <w:r w:rsidRPr="00942687">
        <w:rPr>
          <w:sz w:val="20"/>
          <w:szCs w:val="20"/>
        </w:rPr>
        <w:t xml:space="preserve">odern </w:t>
      </w:r>
      <w:r>
        <w:rPr>
          <w:sz w:val="20"/>
          <w:szCs w:val="20"/>
        </w:rPr>
        <w:t>S</w:t>
      </w:r>
      <w:r w:rsidRPr="00942687">
        <w:rPr>
          <w:sz w:val="20"/>
          <w:szCs w:val="20"/>
        </w:rPr>
        <w:t xml:space="preserve">lavery risks </w:t>
      </w:r>
      <w:r w:rsidR="00751B2D">
        <w:rPr>
          <w:sz w:val="20"/>
          <w:szCs w:val="20"/>
        </w:rPr>
        <w:t xml:space="preserve">along supply chains </w:t>
      </w:r>
      <w:r w:rsidRPr="00942687">
        <w:rPr>
          <w:sz w:val="20"/>
          <w:szCs w:val="20"/>
        </w:rPr>
        <w:t xml:space="preserve">lies within the Procurement and Contract Management </w:t>
      </w:r>
      <w:r w:rsidR="00751B2D">
        <w:rPr>
          <w:sz w:val="20"/>
          <w:szCs w:val="20"/>
        </w:rPr>
        <w:t>t</w:t>
      </w:r>
      <w:r w:rsidRPr="00942687">
        <w:rPr>
          <w:sz w:val="20"/>
          <w:szCs w:val="20"/>
        </w:rPr>
        <w:t xml:space="preserve">eam. </w:t>
      </w:r>
      <w:r w:rsidRPr="62F11B60">
        <w:rPr>
          <w:sz w:val="20"/>
          <w:szCs w:val="20"/>
        </w:rPr>
        <w:t>A</w:t>
      </w:r>
      <w:r>
        <w:rPr>
          <w:sz w:val="20"/>
          <w:szCs w:val="20"/>
        </w:rPr>
        <w:t xml:space="preserve"> key focus of the governance lens captures modern slavery risk across the following functional streams:</w:t>
      </w:r>
    </w:p>
    <w:p w14:paraId="4F87CF6B" w14:textId="77777777" w:rsidR="00251BD5" w:rsidRPr="00942687" w:rsidRDefault="00251BD5" w:rsidP="00016F17">
      <w:pPr>
        <w:spacing w:before="120"/>
        <w:jc w:val="both"/>
        <w:rPr>
          <w:sz w:val="20"/>
          <w:szCs w:val="20"/>
        </w:rPr>
      </w:pPr>
    </w:p>
    <w:tbl>
      <w:tblPr>
        <w:tblStyle w:val="TableGrid"/>
        <w:tblW w:w="0" w:type="auto"/>
        <w:tblLook w:val="04A0" w:firstRow="1" w:lastRow="0" w:firstColumn="1" w:lastColumn="0" w:noHBand="0" w:noVBand="1"/>
      </w:tblPr>
      <w:tblGrid>
        <w:gridCol w:w="2547"/>
        <w:gridCol w:w="7081"/>
      </w:tblGrid>
      <w:tr w:rsidR="00016F17" w:rsidRPr="00942687" w14:paraId="53D5F5CC" w14:textId="77777777" w:rsidTr="000F1A59">
        <w:trPr>
          <w:cnfStyle w:val="100000000000" w:firstRow="1" w:lastRow="0" w:firstColumn="0" w:lastColumn="0" w:oddVBand="0" w:evenVBand="0" w:oddHBand="0" w:evenHBand="0" w:firstRowFirstColumn="0" w:firstRowLastColumn="0" w:lastRowFirstColumn="0" w:lastRowLastColumn="0"/>
        </w:trPr>
        <w:tc>
          <w:tcPr>
            <w:tcW w:w="2547" w:type="dxa"/>
          </w:tcPr>
          <w:p w14:paraId="17CD3217" w14:textId="77777777" w:rsidR="00016F17" w:rsidRPr="00942687" w:rsidRDefault="00016F17" w:rsidP="000F1A59">
            <w:pPr>
              <w:spacing w:line="240" w:lineRule="auto"/>
              <w:jc w:val="both"/>
              <w:rPr>
                <w:b/>
                <w:bCs/>
                <w:sz w:val="20"/>
                <w:szCs w:val="20"/>
              </w:rPr>
            </w:pPr>
            <w:r w:rsidRPr="00942687">
              <w:rPr>
                <w:b/>
                <w:bCs/>
                <w:sz w:val="20"/>
                <w:szCs w:val="20"/>
              </w:rPr>
              <w:t>Function</w:t>
            </w:r>
          </w:p>
        </w:tc>
        <w:tc>
          <w:tcPr>
            <w:tcW w:w="7081" w:type="dxa"/>
          </w:tcPr>
          <w:p w14:paraId="36075F0B" w14:textId="77777777" w:rsidR="00016F17" w:rsidRPr="00942687" w:rsidRDefault="00016F17" w:rsidP="000F1A59">
            <w:pPr>
              <w:spacing w:line="240" w:lineRule="auto"/>
              <w:jc w:val="both"/>
              <w:rPr>
                <w:b/>
                <w:bCs/>
                <w:sz w:val="20"/>
                <w:szCs w:val="20"/>
              </w:rPr>
            </w:pPr>
            <w:r w:rsidRPr="00942687">
              <w:rPr>
                <w:b/>
                <w:bCs/>
                <w:sz w:val="20"/>
                <w:szCs w:val="20"/>
              </w:rPr>
              <w:t>Modern Slavery specific activity</w:t>
            </w:r>
          </w:p>
        </w:tc>
      </w:tr>
      <w:tr w:rsidR="00016F17" w:rsidRPr="00942687" w14:paraId="4C15F680" w14:textId="77777777" w:rsidTr="000F1A59">
        <w:tc>
          <w:tcPr>
            <w:tcW w:w="2547" w:type="dxa"/>
          </w:tcPr>
          <w:p w14:paraId="524373EA" w14:textId="77777777" w:rsidR="00016F17" w:rsidRPr="00942687" w:rsidRDefault="00016F17" w:rsidP="000F1A59">
            <w:pPr>
              <w:spacing w:line="240" w:lineRule="auto"/>
              <w:jc w:val="both"/>
              <w:rPr>
                <w:sz w:val="20"/>
                <w:szCs w:val="20"/>
              </w:rPr>
            </w:pPr>
            <w:r w:rsidRPr="00942687">
              <w:rPr>
                <w:sz w:val="20"/>
                <w:szCs w:val="20"/>
              </w:rPr>
              <w:t xml:space="preserve">Category </w:t>
            </w:r>
            <w:r w:rsidRPr="63651AEE">
              <w:rPr>
                <w:sz w:val="20"/>
                <w:szCs w:val="20"/>
              </w:rPr>
              <w:t>management</w:t>
            </w:r>
          </w:p>
        </w:tc>
        <w:tc>
          <w:tcPr>
            <w:tcW w:w="7081" w:type="dxa"/>
          </w:tcPr>
          <w:p w14:paraId="00C2CBED" w14:textId="77777777" w:rsidR="00016F17" w:rsidRPr="00942687" w:rsidRDefault="00016F17" w:rsidP="000F1A59">
            <w:pPr>
              <w:spacing w:line="240" w:lineRule="auto"/>
              <w:jc w:val="both"/>
              <w:rPr>
                <w:sz w:val="20"/>
                <w:szCs w:val="20"/>
              </w:rPr>
            </w:pPr>
            <w:r w:rsidRPr="00942687">
              <w:rPr>
                <w:b/>
                <w:bCs/>
                <w:sz w:val="20"/>
                <w:szCs w:val="20"/>
              </w:rPr>
              <w:t>Planning:</w:t>
            </w:r>
            <w:r w:rsidRPr="00942687">
              <w:rPr>
                <w:sz w:val="20"/>
                <w:szCs w:val="20"/>
              </w:rPr>
              <w:t xml:space="preserve"> Identifying Modern Slavery risks of each category and subcategory prior to approaching the market.</w:t>
            </w:r>
          </w:p>
        </w:tc>
      </w:tr>
      <w:tr w:rsidR="00016F17" w:rsidRPr="00942687" w14:paraId="18D2607C" w14:textId="77777777" w:rsidTr="000F1A59">
        <w:trPr>
          <w:cnfStyle w:val="000000010000" w:firstRow="0" w:lastRow="0" w:firstColumn="0" w:lastColumn="0" w:oddVBand="0" w:evenVBand="0" w:oddHBand="0" w:evenHBand="1" w:firstRowFirstColumn="0" w:firstRowLastColumn="0" w:lastRowFirstColumn="0" w:lastRowLastColumn="0"/>
        </w:trPr>
        <w:tc>
          <w:tcPr>
            <w:tcW w:w="2547" w:type="dxa"/>
          </w:tcPr>
          <w:p w14:paraId="019E5735" w14:textId="77777777" w:rsidR="00016F17" w:rsidRPr="00942687" w:rsidRDefault="00016F17" w:rsidP="000F1A59">
            <w:pPr>
              <w:spacing w:line="240" w:lineRule="auto"/>
              <w:jc w:val="both"/>
              <w:rPr>
                <w:sz w:val="20"/>
                <w:szCs w:val="20"/>
              </w:rPr>
            </w:pPr>
            <w:r w:rsidRPr="00942687">
              <w:rPr>
                <w:sz w:val="20"/>
                <w:szCs w:val="20"/>
              </w:rPr>
              <w:t xml:space="preserve">Sourcing </w:t>
            </w:r>
            <w:r w:rsidRPr="63651AEE">
              <w:rPr>
                <w:sz w:val="20"/>
                <w:szCs w:val="20"/>
              </w:rPr>
              <w:t>delivery</w:t>
            </w:r>
          </w:p>
        </w:tc>
        <w:tc>
          <w:tcPr>
            <w:tcW w:w="7081" w:type="dxa"/>
          </w:tcPr>
          <w:p w14:paraId="32844EDE" w14:textId="24FB3E0B" w:rsidR="00016F17" w:rsidRPr="00942687" w:rsidRDefault="00016F17" w:rsidP="000F1A59">
            <w:pPr>
              <w:spacing w:line="240" w:lineRule="auto"/>
              <w:jc w:val="both"/>
              <w:rPr>
                <w:sz w:val="20"/>
                <w:szCs w:val="20"/>
              </w:rPr>
            </w:pPr>
            <w:r w:rsidRPr="00942687">
              <w:rPr>
                <w:b/>
                <w:bCs/>
                <w:sz w:val="20"/>
                <w:szCs w:val="20"/>
              </w:rPr>
              <w:t>Due Diligence:</w:t>
            </w:r>
            <w:r w:rsidRPr="00942687">
              <w:rPr>
                <w:sz w:val="20"/>
                <w:szCs w:val="20"/>
              </w:rPr>
              <w:t xml:space="preserve"> Evaluating s</w:t>
            </w:r>
            <w:r w:rsidR="001435F8">
              <w:rPr>
                <w:sz w:val="20"/>
                <w:szCs w:val="20"/>
              </w:rPr>
              <w:t xml:space="preserve">pecific supplier </w:t>
            </w:r>
            <w:r w:rsidRPr="00942687">
              <w:rPr>
                <w:sz w:val="20"/>
                <w:szCs w:val="20"/>
              </w:rPr>
              <w:t>Modern Slavery risk and mitigation actions prior to contracting with a supplier.</w:t>
            </w:r>
          </w:p>
        </w:tc>
      </w:tr>
      <w:tr w:rsidR="00016F17" w:rsidRPr="00942687" w14:paraId="4AF30215" w14:textId="77777777" w:rsidTr="000F1A59">
        <w:tc>
          <w:tcPr>
            <w:tcW w:w="2547" w:type="dxa"/>
          </w:tcPr>
          <w:p w14:paraId="59CC3F1D" w14:textId="77777777" w:rsidR="00016F17" w:rsidRPr="00942687" w:rsidRDefault="00016F17" w:rsidP="000F1A59">
            <w:pPr>
              <w:spacing w:line="240" w:lineRule="auto"/>
              <w:jc w:val="both"/>
              <w:rPr>
                <w:sz w:val="20"/>
                <w:szCs w:val="20"/>
              </w:rPr>
            </w:pPr>
            <w:r w:rsidRPr="00942687">
              <w:rPr>
                <w:sz w:val="20"/>
                <w:szCs w:val="20"/>
              </w:rPr>
              <w:t xml:space="preserve">Contract </w:t>
            </w:r>
            <w:r w:rsidRPr="63651AEE">
              <w:rPr>
                <w:sz w:val="20"/>
                <w:szCs w:val="20"/>
              </w:rPr>
              <w:t>management</w:t>
            </w:r>
          </w:p>
        </w:tc>
        <w:tc>
          <w:tcPr>
            <w:tcW w:w="7081" w:type="dxa"/>
          </w:tcPr>
          <w:p w14:paraId="0B9E175D" w14:textId="67B0FDBF" w:rsidR="00016F17" w:rsidRPr="00942687" w:rsidRDefault="00016F17" w:rsidP="000F1A59">
            <w:pPr>
              <w:spacing w:line="240" w:lineRule="auto"/>
              <w:jc w:val="both"/>
              <w:rPr>
                <w:sz w:val="20"/>
                <w:szCs w:val="20"/>
              </w:rPr>
            </w:pPr>
            <w:r w:rsidRPr="00942687">
              <w:rPr>
                <w:b/>
                <w:bCs/>
                <w:sz w:val="20"/>
                <w:szCs w:val="20"/>
              </w:rPr>
              <w:t>Ongoing monitoring</w:t>
            </w:r>
            <w:r w:rsidR="00797A4C">
              <w:rPr>
                <w:b/>
                <w:bCs/>
                <w:sz w:val="20"/>
                <w:szCs w:val="20"/>
              </w:rPr>
              <w:t xml:space="preserve"> and remediation</w:t>
            </w:r>
            <w:r w:rsidRPr="00942687">
              <w:rPr>
                <w:b/>
                <w:bCs/>
                <w:sz w:val="20"/>
                <w:szCs w:val="20"/>
              </w:rPr>
              <w:t>:</w:t>
            </w:r>
            <w:r w:rsidRPr="00942687">
              <w:rPr>
                <w:sz w:val="20"/>
                <w:szCs w:val="20"/>
              </w:rPr>
              <w:t xml:space="preserve"> Assessing ongoing effectiveness of agreed terms.</w:t>
            </w:r>
          </w:p>
        </w:tc>
      </w:tr>
      <w:tr w:rsidR="00016F17" w:rsidRPr="00942687" w14:paraId="00FD8541" w14:textId="77777777" w:rsidTr="000F1A59">
        <w:trPr>
          <w:cnfStyle w:val="000000010000" w:firstRow="0" w:lastRow="0" w:firstColumn="0" w:lastColumn="0" w:oddVBand="0" w:evenVBand="0" w:oddHBand="0" w:evenHBand="1" w:firstRowFirstColumn="0" w:firstRowLastColumn="0" w:lastRowFirstColumn="0" w:lastRowLastColumn="0"/>
        </w:trPr>
        <w:tc>
          <w:tcPr>
            <w:tcW w:w="2547" w:type="dxa"/>
          </w:tcPr>
          <w:p w14:paraId="67A3BB6A" w14:textId="77777777" w:rsidR="00016F17" w:rsidRPr="00942687" w:rsidRDefault="00016F17" w:rsidP="000F1A59">
            <w:pPr>
              <w:spacing w:line="240" w:lineRule="auto"/>
              <w:jc w:val="both"/>
              <w:rPr>
                <w:sz w:val="20"/>
                <w:szCs w:val="20"/>
              </w:rPr>
            </w:pPr>
            <w:r w:rsidRPr="63651AEE">
              <w:rPr>
                <w:sz w:val="20"/>
                <w:szCs w:val="20"/>
              </w:rPr>
              <w:t>ESG management</w:t>
            </w:r>
          </w:p>
        </w:tc>
        <w:tc>
          <w:tcPr>
            <w:tcW w:w="7081" w:type="dxa"/>
          </w:tcPr>
          <w:p w14:paraId="0F59BEE8" w14:textId="77777777" w:rsidR="00016F17" w:rsidRPr="00942687" w:rsidRDefault="00016F17" w:rsidP="000F1A59">
            <w:pPr>
              <w:spacing w:line="240" w:lineRule="auto"/>
              <w:jc w:val="both"/>
              <w:rPr>
                <w:sz w:val="20"/>
                <w:szCs w:val="20"/>
              </w:rPr>
            </w:pPr>
            <w:r w:rsidRPr="00942687">
              <w:rPr>
                <w:sz w:val="20"/>
                <w:szCs w:val="20"/>
              </w:rPr>
              <w:t>Oversee and manage strategies in respect to Modern Slavery through procurement and contract environments.</w:t>
            </w:r>
          </w:p>
        </w:tc>
      </w:tr>
      <w:tr w:rsidR="00016F17" w:rsidRPr="00942687" w14:paraId="6E15A02A" w14:textId="77777777" w:rsidTr="000F1A59">
        <w:tc>
          <w:tcPr>
            <w:tcW w:w="2547" w:type="dxa"/>
          </w:tcPr>
          <w:p w14:paraId="18EDC038" w14:textId="77777777" w:rsidR="00016F17" w:rsidRPr="00942687" w:rsidRDefault="00016F17" w:rsidP="000F1A59">
            <w:pPr>
              <w:spacing w:line="240" w:lineRule="auto"/>
              <w:jc w:val="both"/>
              <w:rPr>
                <w:sz w:val="20"/>
                <w:szCs w:val="20"/>
              </w:rPr>
            </w:pPr>
            <w:r w:rsidRPr="00942687">
              <w:rPr>
                <w:sz w:val="20"/>
                <w:szCs w:val="20"/>
              </w:rPr>
              <w:t>Governance</w:t>
            </w:r>
          </w:p>
        </w:tc>
        <w:tc>
          <w:tcPr>
            <w:tcW w:w="7081" w:type="dxa"/>
          </w:tcPr>
          <w:p w14:paraId="73F3E142" w14:textId="377B2E54" w:rsidR="00016F17" w:rsidRPr="00942687" w:rsidRDefault="00016F17" w:rsidP="000F1A59">
            <w:pPr>
              <w:spacing w:line="240" w:lineRule="auto"/>
              <w:jc w:val="both"/>
              <w:rPr>
                <w:sz w:val="20"/>
                <w:szCs w:val="20"/>
              </w:rPr>
            </w:pPr>
            <w:r w:rsidRPr="00942687">
              <w:rPr>
                <w:sz w:val="20"/>
                <w:szCs w:val="20"/>
              </w:rPr>
              <w:t>Develop and implement policies, tools, and systems to ensure robust and compliant procurement processes. The Governance team manages the spend management tool (</w:t>
            </w:r>
            <w:proofErr w:type="spellStart"/>
            <w:r w:rsidRPr="00942687">
              <w:rPr>
                <w:sz w:val="20"/>
                <w:szCs w:val="20"/>
              </w:rPr>
              <w:t>Robobai</w:t>
            </w:r>
            <w:proofErr w:type="spellEnd"/>
            <w:r w:rsidRPr="00942687">
              <w:rPr>
                <w:sz w:val="20"/>
                <w:szCs w:val="20"/>
              </w:rPr>
              <w:t xml:space="preserve">), </w:t>
            </w:r>
            <w:r>
              <w:rPr>
                <w:sz w:val="20"/>
                <w:szCs w:val="20"/>
              </w:rPr>
              <w:t>the supplier assessment tool (WSAA Informed 365 Modern Slavery Platform)</w:t>
            </w:r>
            <w:r w:rsidRPr="00942687">
              <w:rPr>
                <w:sz w:val="20"/>
                <w:szCs w:val="20"/>
              </w:rPr>
              <w:t xml:space="preserve"> and our contract register tool (Zycus).</w:t>
            </w:r>
          </w:p>
        </w:tc>
      </w:tr>
    </w:tbl>
    <w:p w14:paraId="34B42BB2" w14:textId="77777777" w:rsidR="00016F17" w:rsidRDefault="00016F17" w:rsidP="003D041E">
      <w:pPr>
        <w:rPr>
          <w:b/>
          <w:bCs/>
          <w:sz w:val="20"/>
          <w:szCs w:val="20"/>
        </w:rPr>
      </w:pPr>
    </w:p>
    <w:p w14:paraId="3DB0ACCE" w14:textId="77777777" w:rsidR="001B03DA" w:rsidRPr="00942687" w:rsidRDefault="001B03DA" w:rsidP="001B03DA">
      <w:pPr>
        <w:pStyle w:val="Heading3"/>
      </w:pPr>
      <w:bookmarkStart w:id="26" w:name="_Toc213946927"/>
      <w:r w:rsidRPr="00942687">
        <w:t>Third Party Risk Management Framework</w:t>
      </w:r>
      <w:bookmarkEnd w:id="26"/>
    </w:p>
    <w:p w14:paraId="3DE23F2A" w14:textId="77777777" w:rsidR="001B03DA" w:rsidRDefault="001B03DA" w:rsidP="0330E3E1">
      <w:pPr>
        <w:jc w:val="both"/>
        <w:rPr>
          <w:rFonts w:asciiTheme="majorHAnsi" w:hAnsiTheme="majorHAnsi"/>
          <w:sz w:val="20"/>
          <w:szCs w:val="20"/>
        </w:rPr>
      </w:pPr>
      <w:r w:rsidRPr="0330E3E1">
        <w:rPr>
          <w:rFonts w:asciiTheme="majorHAnsi" w:hAnsiTheme="majorHAnsi"/>
          <w:sz w:val="20"/>
          <w:szCs w:val="20"/>
        </w:rPr>
        <w:t>During the reporting period, Melbourne Water has continued to use its</w:t>
      </w:r>
      <w:r w:rsidRPr="0330E3E1">
        <w:rPr>
          <w:rFonts w:asciiTheme="majorHAnsi" w:hAnsiTheme="majorHAnsi"/>
          <w:b/>
          <w:bCs/>
          <w:sz w:val="20"/>
          <w:szCs w:val="20"/>
        </w:rPr>
        <w:t xml:space="preserve"> Third Party Risk Management Framework</w:t>
      </w:r>
      <w:r w:rsidRPr="0330E3E1">
        <w:rPr>
          <w:rFonts w:asciiTheme="majorHAnsi" w:hAnsiTheme="majorHAnsi"/>
          <w:sz w:val="20"/>
          <w:szCs w:val="20"/>
        </w:rPr>
        <w:t xml:space="preserve"> which documents the appropriate due diligence and risk management strategies to manage risks brought to Melbourne Water by third parties, including our suppliers. The framework covers all stages of the procurement life cycle, from planning to sourcing to contract management.</w:t>
      </w:r>
    </w:p>
    <w:p w14:paraId="2B9E106A" w14:textId="77777777" w:rsidR="00857A94" w:rsidRDefault="00857A94" w:rsidP="003D041E">
      <w:pPr>
        <w:jc w:val="both"/>
        <w:rPr>
          <w:sz w:val="20"/>
          <w:szCs w:val="20"/>
        </w:rPr>
      </w:pPr>
    </w:p>
    <w:p w14:paraId="31014514" w14:textId="0DF79B9C" w:rsidR="00857A94" w:rsidRPr="000F1A59" w:rsidRDefault="00857A94" w:rsidP="001B03DA">
      <w:pPr>
        <w:pStyle w:val="Heading3"/>
        <w:rPr>
          <w:sz w:val="20"/>
          <w:szCs w:val="20"/>
        </w:rPr>
      </w:pPr>
      <w:bookmarkStart w:id="27" w:name="_Toc213946928"/>
      <w:r w:rsidRPr="000F1A59">
        <w:t xml:space="preserve">Supplier </w:t>
      </w:r>
      <w:r w:rsidR="000F1A59">
        <w:t>C</w:t>
      </w:r>
      <w:r w:rsidRPr="000F1A59">
        <w:t xml:space="preserve">ode of </w:t>
      </w:r>
      <w:r w:rsidR="000F1A59">
        <w:t>C</w:t>
      </w:r>
      <w:r w:rsidRPr="000F1A59">
        <w:t>onduct</w:t>
      </w:r>
      <w:bookmarkEnd w:id="27"/>
    </w:p>
    <w:p w14:paraId="18C3D846" w14:textId="53EA3A82" w:rsidR="00857A94" w:rsidRPr="00942687" w:rsidRDefault="00857A94" w:rsidP="00857A94">
      <w:pPr>
        <w:jc w:val="both"/>
        <w:rPr>
          <w:sz w:val="20"/>
          <w:szCs w:val="20"/>
        </w:rPr>
      </w:pPr>
      <w:r w:rsidRPr="00942687">
        <w:rPr>
          <w:sz w:val="20"/>
          <w:szCs w:val="20"/>
        </w:rPr>
        <w:t>All Melbourne Water tendering activity requires vendors to commit to the Victorian Government Supplier Code of Conduct (</w:t>
      </w:r>
      <w:r w:rsidRPr="00942687">
        <w:rPr>
          <w:b/>
          <w:sz w:val="20"/>
          <w:szCs w:val="20"/>
        </w:rPr>
        <w:t>the Code</w:t>
      </w:r>
      <w:r w:rsidRPr="00942687">
        <w:rPr>
          <w:sz w:val="20"/>
          <w:szCs w:val="20"/>
        </w:rPr>
        <w:t>).</w:t>
      </w:r>
    </w:p>
    <w:p w14:paraId="5F3BD386" w14:textId="77777777" w:rsidR="00AD7D36" w:rsidRDefault="00AD7D36" w:rsidP="00857A94">
      <w:pPr>
        <w:jc w:val="both"/>
        <w:rPr>
          <w:sz w:val="20"/>
          <w:szCs w:val="20"/>
        </w:rPr>
      </w:pPr>
    </w:p>
    <w:p w14:paraId="699814E7" w14:textId="77777777" w:rsidR="00AD7D36" w:rsidRPr="002D2DC9" w:rsidRDefault="00AD7D36" w:rsidP="00AD7D36">
      <w:pPr>
        <w:jc w:val="both"/>
        <w:rPr>
          <w:sz w:val="20"/>
          <w:szCs w:val="20"/>
        </w:rPr>
      </w:pPr>
      <w:r w:rsidRPr="002D2DC9">
        <w:rPr>
          <w:sz w:val="20"/>
          <w:szCs w:val="20"/>
        </w:rPr>
        <w:lastRenderedPageBreak/>
        <w:t>The Code describes the minimum standards that our Suppliers must achieve, in order to establish and maintain a business relationship with Victorian government agencies. Specifically it covers:</w:t>
      </w:r>
    </w:p>
    <w:p w14:paraId="0A66C534" w14:textId="77777777" w:rsidR="00AD7D36" w:rsidRPr="002D2DC9" w:rsidRDefault="00AD7D36" w:rsidP="00AD7D36">
      <w:pPr>
        <w:jc w:val="both"/>
        <w:rPr>
          <w:sz w:val="20"/>
          <w:szCs w:val="20"/>
        </w:rPr>
      </w:pPr>
      <w:r w:rsidRPr="002D2DC9">
        <w:rPr>
          <w:sz w:val="20"/>
          <w:szCs w:val="20"/>
        </w:rPr>
        <w:t>•</w:t>
      </w:r>
      <w:r w:rsidRPr="002D2DC9">
        <w:rPr>
          <w:sz w:val="20"/>
          <w:szCs w:val="20"/>
        </w:rPr>
        <w:tab/>
        <w:t>respect the rights and entitlements of their personnel;</w:t>
      </w:r>
    </w:p>
    <w:p w14:paraId="23A802DB" w14:textId="77777777" w:rsidR="00AD7D36" w:rsidRPr="002D2DC9" w:rsidRDefault="00AD7D36" w:rsidP="00AD7D36">
      <w:pPr>
        <w:jc w:val="both"/>
        <w:rPr>
          <w:sz w:val="20"/>
          <w:szCs w:val="20"/>
        </w:rPr>
      </w:pPr>
      <w:r w:rsidRPr="002D2DC9">
        <w:rPr>
          <w:sz w:val="20"/>
          <w:szCs w:val="20"/>
        </w:rPr>
        <w:t>•</w:t>
      </w:r>
      <w:r w:rsidRPr="002D2DC9">
        <w:rPr>
          <w:sz w:val="20"/>
          <w:szCs w:val="20"/>
        </w:rPr>
        <w:tab/>
        <w:t>provide a fair and ethical workplace, free from discrimination, workplace bullying, harassment, victimisation and abuse; and</w:t>
      </w:r>
    </w:p>
    <w:p w14:paraId="7F82506A" w14:textId="77777777" w:rsidR="00AD7D36" w:rsidRPr="00942687" w:rsidRDefault="00AD7D36" w:rsidP="00AD7D36">
      <w:pPr>
        <w:jc w:val="both"/>
        <w:rPr>
          <w:sz w:val="20"/>
          <w:szCs w:val="20"/>
        </w:rPr>
      </w:pPr>
      <w:r w:rsidRPr="002D2DC9">
        <w:rPr>
          <w:sz w:val="20"/>
          <w:szCs w:val="20"/>
        </w:rPr>
        <w:t>•</w:t>
      </w:r>
      <w:r w:rsidRPr="002D2DC9">
        <w:rPr>
          <w:sz w:val="20"/>
          <w:szCs w:val="20"/>
        </w:rPr>
        <w:tab/>
        <w:t>act against human rights exploitations and make all reasonable efforts to actively support the elimination of modern slavery by identifying and mitigating modern slavery risks along their supply chain.</w:t>
      </w:r>
    </w:p>
    <w:p w14:paraId="4A7CF9FE" w14:textId="46FD3AB4" w:rsidR="00073947" w:rsidRDefault="00073947" w:rsidP="00857A94">
      <w:pPr>
        <w:jc w:val="both"/>
        <w:rPr>
          <w:sz w:val="20"/>
          <w:szCs w:val="20"/>
        </w:rPr>
      </w:pPr>
      <w:r>
        <w:rPr>
          <w:sz w:val="20"/>
          <w:szCs w:val="20"/>
        </w:rPr>
        <w:t xml:space="preserve">During this reporting period the </w:t>
      </w:r>
      <w:r w:rsidR="00211616">
        <w:rPr>
          <w:sz w:val="20"/>
          <w:szCs w:val="20"/>
        </w:rPr>
        <w:t>application of the C</w:t>
      </w:r>
      <w:r>
        <w:rPr>
          <w:sz w:val="20"/>
          <w:szCs w:val="20"/>
        </w:rPr>
        <w:t>ode has been updated from a process of obtaining a letter of commitment</w:t>
      </w:r>
      <w:r w:rsidR="00F65DA2">
        <w:rPr>
          <w:sz w:val="20"/>
          <w:szCs w:val="20"/>
        </w:rPr>
        <w:t xml:space="preserve"> in tenders</w:t>
      </w:r>
      <w:r>
        <w:rPr>
          <w:sz w:val="20"/>
          <w:szCs w:val="20"/>
        </w:rPr>
        <w:t xml:space="preserve">, to </w:t>
      </w:r>
      <w:r w:rsidR="00A57313">
        <w:rPr>
          <w:sz w:val="20"/>
          <w:szCs w:val="20"/>
        </w:rPr>
        <w:t>incorporating as a</w:t>
      </w:r>
      <w:r w:rsidR="005467F0">
        <w:rPr>
          <w:sz w:val="20"/>
          <w:szCs w:val="20"/>
        </w:rPr>
        <w:t xml:space="preserve"> contractual requirement</w:t>
      </w:r>
      <w:r w:rsidR="00EB08AE">
        <w:rPr>
          <w:sz w:val="20"/>
          <w:szCs w:val="20"/>
        </w:rPr>
        <w:t>.</w:t>
      </w:r>
    </w:p>
    <w:p w14:paraId="52F8E1F5" w14:textId="77777777" w:rsidR="00857A94" w:rsidRDefault="00857A94" w:rsidP="003D041E">
      <w:pPr>
        <w:jc w:val="both"/>
        <w:rPr>
          <w:sz w:val="20"/>
          <w:szCs w:val="20"/>
        </w:rPr>
      </w:pPr>
    </w:p>
    <w:p w14:paraId="76C9E731" w14:textId="77777777" w:rsidR="009C3B3B" w:rsidRPr="00442EBA" w:rsidRDefault="009C3B3B" w:rsidP="001B03DA">
      <w:pPr>
        <w:pStyle w:val="Heading3"/>
      </w:pPr>
      <w:bookmarkStart w:id="28" w:name="_Toc213946929"/>
      <w:r w:rsidRPr="00442EBA">
        <w:t>Subcontractor management in infrastructure projects</w:t>
      </w:r>
      <w:bookmarkEnd w:id="28"/>
    </w:p>
    <w:p w14:paraId="3AB74314" w14:textId="77777777" w:rsidR="009C3B3B" w:rsidRPr="0082256C" w:rsidRDefault="009C3B3B" w:rsidP="009C3B3B">
      <w:pPr>
        <w:spacing w:before="120"/>
        <w:jc w:val="both"/>
        <w:rPr>
          <w:b/>
          <w:bCs/>
          <w:i/>
          <w:iCs/>
          <w:sz w:val="20"/>
          <w:szCs w:val="20"/>
        </w:rPr>
      </w:pPr>
      <w:r w:rsidRPr="05E23236">
        <w:rPr>
          <w:rFonts w:ascii="Verdana" w:eastAsia="Verdana" w:hAnsi="Verdana" w:cs="Verdana"/>
          <w:sz w:val="20"/>
          <w:szCs w:val="20"/>
        </w:rPr>
        <w:t>Melbourne Water currently works with a cohort of major service providers for construction and infrastructure maintenance. Due to the nature of the services and the requirement of Victorian Government policies</w:t>
      </w:r>
      <w:r>
        <w:rPr>
          <w:rFonts w:ascii="Verdana" w:eastAsia="Verdana" w:hAnsi="Verdana" w:cs="Verdana"/>
          <w:sz w:val="20"/>
          <w:szCs w:val="20"/>
        </w:rPr>
        <w:t xml:space="preserve">, frameworks and codes </w:t>
      </w:r>
      <w:r w:rsidRPr="05E23236">
        <w:rPr>
          <w:rFonts w:ascii="Verdana" w:eastAsia="Verdana" w:hAnsi="Verdana" w:cs="Verdana"/>
          <w:sz w:val="20"/>
          <w:szCs w:val="20"/>
        </w:rPr>
        <w:t>such as Local Jobs First (</w:t>
      </w:r>
      <w:r w:rsidRPr="05E23236">
        <w:rPr>
          <w:rFonts w:ascii="Verdana" w:eastAsia="Verdana" w:hAnsi="Verdana" w:cs="Verdana"/>
          <w:b/>
          <w:bCs/>
          <w:sz w:val="20"/>
          <w:szCs w:val="20"/>
        </w:rPr>
        <w:t>LJF</w:t>
      </w:r>
      <w:r w:rsidRPr="05E23236">
        <w:rPr>
          <w:rFonts w:ascii="Verdana" w:eastAsia="Verdana" w:hAnsi="Verdana" w:cs="Verdana"/>
          <w:sz w:val="20"/>
          <w:szCs w:val="20"/>
        </w:rPr>
        <w:t>)</w:t>
      </w:r>
      <w:r w:rsidRPr="05E23236">
        <w:rPr>
          <w:rStyle w:val="FootnoteReference"/>
          <w:rFonts w:ascii="Verdana" w:eastAsia="Verdana" w:hAnsi="Verdana" w:cs="Verdana"/>
          <w:sz w:val="20"/>
          <w:szCs w:val="20"/>
        </w:rPr>
        <w:footnoteReference w:id="3"/>
      </w:r>
      <w:r w:rsidRPr="05E23236">
        <w:rPr>
          <w:rFonts w:ascii="Verdana" w:eastAsia="Verdana" w:hAnsi="Verdana" w:cs="Verdana"/>
          <w:sz w:val="20"/>
          <w:szCs w:val="20"/>
        </w:rPr>
        <w:t xml:space="preserve">, </w:t>
      </w:r>
      <w:r>
        <w:rPr>
          <w:rFonts w:ascii="Verdana" w:eastAsia="Verdana" w:hAnsi="Verdana" w:cs="Verdana"/>
          <w:sz w:val="20"/>
          <w:szCs w:val="20"/>
        </w:rPr>
        <w:t>S</w:t>
      </w:r>
      <w:r w:rsidRPr="05E23236">
        <w:rPr>
          <w:rFonts w:ascii="Verdana" w:eastAsia="Verdana" w:hAnsi="Verdana" w:cs="Verdana"/>
          <w:sz w:val="20"/>
          <w:szCs w:val="20"/>
        </w:rPr>
        <w:t>ocial Procuremen</w:t>
      </w:r>
      <w:r>
        <w:rPr>
          <w:rFonts w:ascii="Verdana" w:eastAsia="Verdana" w:hAnsi="Verdana" w:cs="Verdana"/>
          <w:sz w:val="20"/>
          <w:szCs w:val="20"/>
        </w:rPr>
        <w:t>t Framework</w:t>
      </w:r>
      <w:r w:rsidRPr="05E23236">
        <w:rPr>
          <w:rStyle w:val="FootnoteReference"/>
          <w:rFonts w:ascii="Verdana" w:eastAsia="Verdana" w:hAnsi="Verdana" w:cs="Verdana"/>
          <w:sz w:val="20"/>
          <w:szCs w:val="20"/>
        </w:rPr>
        <w:footnoteReference w:id="4"/>
      </w:r>
      <w:r w:rsidRPr="05E23236">
        <w:rPr>
          <w:rFonts w:ascii="Verdana" w:eastAsia="Verdana" w:hAnsi="Verdana" w:cs="Verdana"/>
          <w:sz w:val="20"/>
          <w:szCs w:val="20"/>
        </w:rPr>
        <w:t>,</w:t>
      </w:r>
      <w:r>
        <w:rPr>
          <w:rFonts w:ascii="Verdana" w:eastAsia="Verdana" w:hAnsi="Verdana" w:cs="Verdana"/>
          <w:sz w:val="20"/>
          <w:szCs w:val="20"/>
        </w:rPr>
        <w:t xml:space="preserve"> Fair Jobs Code and Supplier Code of Conduct - which are all integrated into </w:t>
      </w:r>
      <w:r w:rsidRPr="05E23236">
        <w:rPr>
          <w:rFonts w:ascii="Verdana" w:eastAsia="Verdana" w:hAnsi="Verdana" w:cs="Verdana"/>
          <w:sz w:val="20"/>
          <w:szCs w:val="20"/>
        </w:rPr>
        <w:t xml:space="preserve">Melbourne Water's </w:t>
      </w:r>
      <w:r>
        <w:rPr>
          <w:rFonts w:ascii="Verdana" w:eastAsia="Verdana" w:hAnsi="Verdana" w:cs="Verdana"/>
          <w:sz w:val="20"/>
          <w:szCs w:val="20"/>
        </w:rPr>
        <w:t xml:space="preserve">procurement procedures.  Typically, major </w:t>
      </w:r>
      <w:r w:rsidRPr="05E23236">
        <w:rPr>
          <w:rFonts w:ascii="Verdana" w:eastAsia="Verdana" w:hAnsi="Verdana" w:cs="Verdana"/>
          <w:sz w:val="20"/>
          <w:szCs w:val="20"/>
        </w:rPr>
        <w:t>contractors must report on type and number of employees and number of hours for specific roles, as well as expenditure with Tier 2 suppliers/</w:t>
      </w:r>
      <w:r>
        <w:rPr>
          <w:rFonts w:ascii="Verdana" w:eastAsia="Verdana" w:hAnsi="Verdana" w:cs="Verdana"/>
          <w:sz w:val="20"/>
          <w:szCs w:val="20"/>
        </w:rPr>
        <w:t>subcontractors</w:t>
      </w:r>
      <w:r w:rsidRPr="05E23236">
        <w:rPr>
          <w:rFonts w:ascii="Verdana" w:eastAsia="Verdana" w:hAnsi="Verdana" w:cs="Verdana"/>
          <w:sz w:val="20"/>
          <w:szCs w:val="20"/>
        </w:rPr>
        <w:t xml:space="preserve">.  </w:t>
      </w:r>
      <w:r>
        <w:rPr>
          <w:rFonts w:ascii="Verdana" w:eastAsia="Verdana" w:hAnsi="Verdana" w:cs="Verdana"/>
          <w:sz w:val="20"/>
          <w:szCs w:val="20"/>
        </w:rPr>
        <w:t>While</w:t>
      </w:r>
      <w:r w:rsidRPr="05E23236">
        <w:rPr>
          <w:rFonts w:ascii="Verdana" w:eastAsia="Verdana" w:hAnsi="Verdana" w:cs="Verdana"/>
          <w:sz w:val="20"/>
          <w:szCs w:val="20"/>
        </w:rPr>
        <w:t xml:space="preserve"> the purpose of these policies is </w:t>
      </w:r>
      <w:r>
        <w:rPr>
          <w:rFonts w:ascii="Verdana" w:eastAsia="Verdana" w:hAnsi="Verdana" w:cs="Verdana"/>
          <w:sz w:val="20"/>
          <w:szCs w:val="20"/>
        </w:rPr>
        <w:t xml:space="preserve">variously socio-economic, e.g. local </w:t>
      </w:r>
      <w:r w:rsidRPr="05E23236">
        <w:rPr>
          <w:rFonts w:ascii="Verdana" w:eastAsia="Verdana" w:hAnsi="Verdana" w:cs="Verdana"/>
          <w:sz w:val="20"/>
          <w:szCs w:val="20"/>
        </w:rPr>
        <w:t>job</w:t>
      </w:r>
      <w:r>
        <w:rPr>
          <w:rFonts w:ascii="Verdana" w:eastAsia="Verdana" w:hAnsi="Verdana" w:cs="Verdana"/>
          <w:sz w:val="20"/>
          <w:szCs w:val="20"/>
        </w:rPr>
        <w:t xml:space="preserve">s retention/creation, training &amp; skills development, boosting social impact, or ensuring ethical employment standards: </w:t>
      </w:r>
      <w:r w:rsidRPr="05E23236">
        <w:rPr>
          <w:rFonts w:ascii="Verdana" w:eastAsia="Verdana" w:hAnsi="Verdana" w:cs="Verdana"/>
          <w:sz w:val="20"/>
          <w:szCs w:val="20"/>
        </w:rPr>
        <w:t xml:space="preserve">service provider compliance with these policies </w:t>
      </w:r>
      <w:r w:rsidRPr="0082256C">
        <w:rPr>
          <w:sz w:val="20"/>
          <w:szCs w:val="20"/>
        </w:rPr>
        <w:t xml:space="preserve">indirectly mitigates </w:t>
      </w:r>
      <w:r>
        <w:rPr>
          <w:sz w:val="20"/>
          <w:szCs w:val="20"/>
        </w:rPr>
        <w:t>M</w:t>
      </w:r>
      <w:r w:rsidRPr="0082256C">
        <w:rPr>
          <w:sz w:val="20"/>
          <w:szCs w:val="20"/>
        </w:rPr>
        <w:t xml:space="preserve">odern </w:t>
      </w:r>
      <w:r>
        <w:rPr>
          <w:sz w:val="20"/>
          <w:szCs w:val="20"/>
        </w:rPr>
        <w:t>S</w:t>
      </w:r>
      <w:r w:rsidRPr="0082256C">
        <w:rPr>
          <w:sz w:val="20"/>
          <w:szCs w:val="20"/>
        </w:rPr>
        <w:t>lavery risk</w:t>
      </w:r>
      <w:r>
        <w:rPr>
          <w:sz w:val="20"/>
          <w:szCs w:val="20"/>
        </w:rPr>
        <w:t xml:space="preserve"> as a result of the monitoring and reporting requirements contained within the policies</w:t>
      </w:r>
      <w:r w:rsidRPr="0082256C">
        <w:rPr>
          <w:sz w:val="20"/>
          <w:szCs w:val="20"/>
        </w:rPr>
        <w:t>.</w:t>
      </w:r>
    </w:p>
    <w:p w14:paraId="23952EE8" w14:textId="77777777" w:rsidR="009C3B3B" w:rsidRDefault="009C3B3B" w:rsidP="009C3B3B">
      <w:pPr>
        <w:spacing w:before="120"/>
        <w:jc w:val="both"/>
        <w:rPr>
          <w:sz w:val="20"/>
          <w:szCs w:val="20"/>
        </w:rPr>
      </w:pPr>
      <w:r w:rsidRPr="05E23236">
        <w:rPr>
          <w:sz w:val="20"/>
          <w:szCs w:val="20"/>
        </w:rPr>
        <w:t>In addition to the above, Melbourne Water contractually requires Tier 1 contractors to nominate and obtain approval to use subcontractors; and to acknowledge and sign a statutory declaration to confirm that workers and subcontractors have been paid in accordance with the law.</w:t>
      </w:r>
      <w:r>
        <w:rPr>
          <w:sz w:val="20"/>
          <w:szCs w:val="20"/>
        </w:rPr>
        <w:t xml:space="preserve"> </w:t>
      </w:r>
    </w:p>
    <w:p w14:paraId="2D354F8D" w14:textId="77777777" w:rsidR="009C3B3B" w:rsidRDefault="009C3B3B" w:rsidP="009C3B3B">
      <w:pPr>
        <w:spacing w:before="120"/>
        <w:jc w:val="both"/>
        <w:rPr>
          <w:sz w:val="20"/>
          <w:szCs w:val="20"/>
        </w:rPr>
      </w:pPr>
      <w:r>
        <w:rPr>
          <w:sz w:val="20"/>
          <w:szCs w:val="20"/>
        </w:rPr>
        <w:t xml:space="preserve">Additional due diligence checks are undertaken by the </w:t>
      </w:r>
      <w:r w:rsidRPr="007D041E">
        <w:rPr>
          <w:i/>
          <w:iCs/>
          <w:sz w:val="20"/>
          <w:szCs w:val="20"/>
        </w:rPr>
        <w:t>Fair Jobs Code Unit</w:t>
      </w:r>
      <w:r>
        <w:rPr>
          <w:sz w:val="20"/>
          <w:szCs w:val="20"/>
        </w:rPr>
        <w:t xml:space="preserve"> of Department of Government Services when they prepare </w:t>
      </w:r>
      <w:r w:rsidRPr="007D041E">
        <w:rPr>
          <w:i/>
          <w:iCs/>
          <w:sz w:val="20"/>
          <w:szCs w:val="20"/>
        </w:rPr>
        <w:t>Fair Jobs Code Pre-Assessment Certificates</w:t>
      </w:r>
      <w:r>
        <w:rPr>
          <w:sz w:val="20"/>
          <w:szCs w:val="20"/>
        </w:rPr>
        <w:t xml:space="preserve"> – which are generally required for major contractors and significant subcontractors. </w:t>
      </w:r>
      <w:r w:rsidRPr="05E23236">
        <w:rPr>
          <w:sz w:val="20"/>
          <w:szCs w:val="20"/>
        </w:rPr>
        <w:t xml:space="preserve"> </w:t>
      </w:r>
    </w:p>
    <w:p w14:paraId="002E7E93" w14:textId="0889FC26" w:rsidR="00516CB6" w:rsidRPr="00942687" w:rsidRDefault="005A5183" w:rsidP="001B03DA">
      <w:pPr>
        <w:pStyle w:val="Heading3"/>
        <w:rPr>
          <w:b w:val="0"/>
          <w:bCs w:val="0"/>
          <w:sz w:val="20"/>
          <w:szCs w:val="20"/>
        </w:rPr>
      </w:pPr>
      <w:bookmarkStart w:id="29" w:name="_Toc213946930"/>
      <w:r>
        <w:t>WSAA Informed 365 Modern Slavery</w:t>
      </w:r>
      <w:r w:rsidR="5EB3ABC6" w:rsidRPr="0330E3E1">
        <w:rPr>
          <w:b w:val="0"/>
          <w:bCs w:val="0"/>
          <w:sz w:val="20"/>
          <w:szCs w:val="20"/>
        </w:rPr>
        <w:t xml:space="preserve"> </w:t>
      </w:r>
      <w:r w:rsidR="00516CB6" w:rsidRPr="0330E3E1">
        <w:rPr>
          <w:b w:val="0"/>
          <w:bCs w:val="0"/>
          <w:sz w:val="20"/>
          <w:szCs w:val="20"/>
        </w:rPr>
        <w:t>Platform</w:t>
      </w:r>
      <w:bookmarkEnd w:id="29"/>
    </w:p>
    <w:p w14:paraId="12BA7797" w14:textId="0C89FFDD" w:rsidR="00516CB6" w:rsidRPr="00942687" w:rsidRDefault="003A5C18" w:rsidP="00516CB6">
      <w:pPr>
        <w:jc w:val="both"/>
        <w:rPr>
          <w:sz w:val="20"/>
          <w:szCs w:val="20"/>
        </w:rPr>
      </w:pPr>
      <w:r w:rsidRPr="0330E3E1">
        <w:rPr>
          <w:sz w:val="20"/>
          <w:szCs w:val="20"/>
        </w:rPr>
        <w:t xml:space="preserve">As outlined in the ‘Risks of Modern Slavery’ section, Melbourne Water utilises the </w:t>
      </w:r>
      <w:r w:rsidRPr="0330E3E1">
        <w:rPr>
          <w:b/>
          <w:bCs/>
          <w:sz w:val="20"/>
          <w:szCs w:val="20"/>
        </w:rPr>
        <w:t>WSAA Informed 365 Modern Slavery Platform</w:t>
      </w:r>
      <w:r w:rsidRPr="0330E3E1">
        <w:rPr>
          <w:sz w:val="20"/>
          <w:szCs w:val="20"/>
        </w:rPr>
        <w:t xml:space="preserve"> to gain deeper insight into the maturity and progress of our suppliers in addressing modern slavery risks within their supply chains. </w:t>
      </w:r>
      <w:r w:rsidR="007B6B08" w:rsidRPr="0330E3E1">
        <w:rPr>
          <w:sz w:val="20"/>
          <w:szCs w:val="20"/>
        </w:rPr>
        <w:t>Supplier responses</w:t>
      </w:r>
      <w:r w:rsidRPr="0330E3E1">
        <w:rPr>
          <w:sz w:val="20"/>
          <w:szCs w:val="20"/>
        </w:rPr>
        <w:t xml:space="preserve"> </w:t>
      </w:r>
      <w:r w:rsidRPr="0330E3E1">
        <w:rPr>
          <w:sz w:val="20"/>
          <w:szCs w:val="20"/>
        </w:rPr>
        <w:lastRenderedPageBreak/>
        <w:t xml:space="preserve">provide valuable data, enabling Melbourne Water to identify </w:t>
      </w:r>
      <w:r w:rsidR="007B6B08" w:rsidRPr="0330E3E1">
        <w:rPr>
          <w:sz w:val="20"/>
          <w:szCs w:val="20"/>
        </w:rPr>
        <w:t xml:space="preserve">high risk </w:t>
      </w:r>
      <w:r w:rsidRPr="0330E3E1">
        <w:rPr>
          <w:sz w:val="20"/>
          <w:szCs w:val="20"/>
        </w:rPr>
        <w:t>areas and determine where further engagement or action may be required. Where responses indicate potential concerns or gaps, Melbourne Water initiates follow-up discussions to seek clarification and assess appropriate next steps</w:t>
      </w:r>
      <w:r w:rsidR="000D315E" w:rsidRPr="0330E3E1">
        <w:rPr>
          <w:sz w:val="20"/>
          <w:szCs w:val="20"/>
        </w:rPr>
        <w:t xml:space="preserve"> (if any)</w:t>
      </w:r>
      <w:r w:rsidR="00516CB6" w:rsidRPr="0330E3E1">
        <w:rPr>
          <w:sz w:val="20"/>
          <w:szCs w:val="20"/>
        </w:rPr>
        <w:t>.</w:t>
      </w:r>
    </w:p>
    <w:p w14:paraId="37837D4A" w14:textId="77777777" w:rsidR="00DC6B40" w:rsidRPr="00942687" w:rsidRDefault="00DC6B40" w:rsidP="001B03DA">
      <w:pPr>
        <w:pStyle w:val="Heading3"/>
      </w:pPr>
      <w:bookmarkStart w:id="30" w:name="_Toc213946931"/>
      <w:r w:rsidRPr="00942687">
        <w:t>Training</w:t>
      </w:r>
      <w:bookmarkEnd w:id="30"/>
    </w:p>
    <w:p w14:paraId="4A6A5513" w14:textId="5307A8BC" w:rsidR="00DC6B40" w:rsidRPr="00942687" w:rsidRDefault="00DC6B40" w:rsidP="0059562E">
      <w:pPr>
        <w:keepNext/>
        <w:keepLines/>
        <w:jc w:val="both"/>
        <w:rPr>
          <w:b/>
          <w:bCs/>
          <w:sz w:val="20"/>
          <w:szCs w:val="20"/>
        </w:rPr>
      </w:pPr>
      <w:r w:rsidRPr="00942687">
        <w:rPr>
          <w:sz w:val="20"/>
          <w:szCs w:val="20"/>
        </w:rPr>
        <w:t xml:space="preserve">During the reporting period, </w:t>
      </w:r>
      <w:r>
        <w:rPr>
          <w:sz w:val="20"/>
          <w:szCs w:val="20"/>
        </w:rPr>
        <w:t xml:space="preserve">modern slavery </w:t>
      </w:r>
      <w:r w:rsidRPr="00942687">
        <w:rPr>
          <w:sz w:val="20"/>
          <w:szCs w:val="20"/>
        </w:rPr>
        <w:t xml:space="preserve">awareness training, focused </w:t>
      </w:r>
      <w:r w:rsidRPr="7F6EC0AA">
        <w:rPr>
          <w:sz w:val="20"/>
          <w:szCs w:val="20"/>
        </w:rPr>
        <w:t>on</w:t>
      </w:r>
      <w:r>
        <w:rPr>
          <w:sz w:val="20"/>
          <w:szCs w:val="20"/>
        </w:rPr>
        <w:t xml:space="preserve"> </w:t>
      </w:r>
      <w:r w:rsidRPr="00942687">
        <w:rPr>
          <w:sz w:val="20"/>
          <w:szCs w:val="20"/>
        </w:rPr>
        <w:t>the Procurement and Contract Management</w:t>
      </w:r>
      <w:r w:rsidR="006275FB">
        <w:rPr>
          <w:sz w:val="20"/>
          <w:szCs w:val="20"/>
        </w:rPr>
        <w:t xml:space="preserve"> was further developed</w:t>
      </w:r>
      <w:r w:rsidR="007517F6">
        <w:rPr>
          <w:sz w:val="20"/>
          <w:szCs w:val="20"/>
        </w:rPr>
        <w:t xml:space="preserve"> and training extended to more staff </w:t>
      </w:r>
      <w:r w:rsidRPr="00942687">
        <w:rPr>
          <w:sz w:val="20"/>
          <w:szCs w:val="20"/>
        </w:rPr>
        <w:t>involved in procurements throughout the organisation.</w:t>
      </w:r>
    </w:p>
    <w:p w14:paraId="7E11AF67" w14:textId="6035393F" w:rsidR="00A77DEA" w:rsidRPr="00627959" w:rsidRDefault="00F20CBD" w:rsidP="002E5D3B">
      <w:pPr>
        <w:pStyle w:val="Heading1"/>
      </w:pPr>
      <w:bookmarkStart w:id="31" w:name="_Toc213946932"/>
      <w:r w:rsidRPr="00627959">
        <w:t>Ho</w:t>
      </w:r>
      <w:r w:rsidR="009D0C04">
        <w:t>w</w:t>
      </w:r>
      <w:r w:rsidRPr="00627959">
        <w:t xml:space="preserve"> we assess effectiveness</w:t>
      </w:r>
      <w:bookmarkEnd w:id="31"/>
    </w:p>
    <w:p w14:paraId="518B3283" w14:textId="276913EB" w:rsidR="00C01380" w:rsidRPr="00627959" w:rsidRDefault="1A90DFCA" w:rsidP="001B03DA">
      <w:pPr>
        <w:pStyle w:val="Heading2"/>
      </w:pPr>
      <w:bookmarkStart w:id="32" w:name="_Toc213946933"/>
      <w:r w:rsidRPr="63651AEE">
        <w:t xml:space="preserve">Key </w:t>
      </w:r>
      <w:r w:rsidR="000F1A59">
        <w:t>P</w:t>
      </w:r>
      <w:r w:rsidR="00D10F04" w:rsidRPr="000F1A59">
        <w:t xml:space="preserve">erformance </w:t>
      </w:r>
      <w:r w:rsidR="000F1A59">
        <w:t>I</w:t>
      </w:r>
      <w:r w:rsidR="00D10F04" w:rsidRPr="000F1A59">
        <w:t>ndicators</w:t>
      </w:r>
      <w:bookmarkEnd w:id="32"/>
    </w:p>
    <w:p w14:paraId="5934B5A3" w14:textId="730E0F94" w:rsidR="0064393A" w:rsidRPr="00627959" w:rsidRDefault="00814DA3" w:rsidP="00C313D0">
      <w:pPr>
        <w:pStyle w:val="BodyText"/>
        <w:jc w:val="both"/>
        <w:rPr>
          <w:sz w:val="20"/>
          <w:szCs w:val="20"/>
        </w:rPr>
      </w:pPr>
      <w:r w:rsidRPr="00627959">
        <w:rPr>
          <w:sz w:val="20"/>
          <w:szCs w:val="20"/>
        </w:rPr>
        <w:t xml:space="preserve">During </w:t>
      </w:r>
      <w:r w:rsidR="00EF0617" w:rsidRPr="00627959">
        <w:rPr>
          <w:sz w:val="20"/>
          <w:szCs w:val="20"/>
        </w:rPr>
        <w:t>the last</w:t>
      </w:r>
      <w:r w:rsidRPr="00627959">
        <w:rPr>
          <w:sz w:val="20"/>
          <w:szCs w:val="20"/>
        </w:rPr>
        <w:t xml:space="preserve"> </w:t>
      </w:r>
      <w:r w:rsidR="006D1906" w:rsidRPr="63651AEE">
        <w:rPr>
          <w:sz w:val="20"/>
          <w:szCs w:val="20"/>
        </w:rPr>
        <w:t>r</w:t>
      </w:r>
      <w:r w:rsidRPr="63651AEE">
        <w:rPr>
          <w:sz w:val="20"/>
          <w:szCs w:val="20"/>
        </w:rPr>
        <w:t xml:space="preserve">eporting </w:t>
      </w:r>
      <w:r w:rsidR="006D1906" w:rsidRPr="63651AEE">
        <w:rPr>
          <w:sz w:val="20"/>
          <w:szCs w:val="20"/>
        </w:rPr>
        <w:t>p</w:t>
      </w:r>
      <w:r w:rsidRPr="63651AEE">
        <w:rPr>
          <w:sz w:val="20"/>
          <w:szCs w:val="20"/>
        </w:rPr>
        <w:t>eriod</w:t>
      </w:r>
      <w:r w:rsidRPr="00627959">
        <w:rPr>
          <w:sz w:val="20"/>
          <w:szCs w:val="20"/>
        </w:rPr>
        <w:t>, Melbourne Water engaged a</w:t>
      </w:r>
      <w:r w:rsidR="0051227F" w:rsidRPr="00627959">
        <w:rPr>
          <w:sz w:val="20"/>
          <w:szCs w:val="20"/>
        </w:rPr>
        <w:t xml:space="preserve"> </w:t>
      </w:r>
      <w:r w:rsidRPr="00627959">
        <w:rPr>
          <w:sz w:val="20"/>
          <w:szCs w:val="20"/>
        </w:rPr>
        <w:t xml:space="preserve">consultant to develop a </w:t>
      </w:r>
      <w:r w:rsidR="0026505B" w:rsidRPr="00627959">
        <w:rPr>
          <w:sz w:val="20"/>
          <w:szCs w:val="20"/>
        </w:rPr>
        <w:t>T</w:t>
      </w:r>
      <w:r w:rsidRPr="00627959">
        <w:rPr>
          <w:sz w:val="20"/>
          <w:szCs w:val="20"/>
        </w:rPr>
        <w:t xml:space="preserve">hird </w:t>
      </w:r>
      <w:r w:rsidR="0026505B" w:rsidRPr="00627959">
        <w:rPr>
          <w:sz w:val="20"/>
          <w:szCs w:val="20"/>
        </w:rPr>
        <w:t>P</w:t>
      </w:r>
      <w:r w:rsidRPr="00627959">
        <w:rPr>
          <w:sz w:val="20"/>
          <w:szCs w:val="20"/>
        </w:rPr>
        <w:t xml:space="preserve">arty </w:t>
      </w:r>
      <w:r w:rsidR="0026505B" w:rsidRPr="00627959">
        <w:rPr>
          <w:sz w:val="20"/>
          <w:szCs w:val="20"/>
        </w:rPr>
        <w:t>R</w:t>
      </w:r>
      <w:r w:rsidRPr="00627959">
        <w:rPr>
          <w:sz w:val="20"/>
          <w:szCs w:val="20"/>
        </w:rPr>
        <w:t>isk</w:t>
      </w:r>
      <w:r w:rsidR="0026505B" w:rsidRPr="00627959">
        <w:rPr>
          <w:sz w:val="20"/>
          <w:szCs w:val="20"/>
        </w:rPr>
        <w:t xml:space="preserve"> Management</w:t>
      </w:r>
      <w:r w:rsidRPr="00627959">
        <w:rPr>
          <w:sz w:val="20"/>
          <w:szCs w:val="20"/>
        </w:rPr>
        <w:t xml:space="preserve"> </w:t>
      </w:r>
      <w:r w:rsidR="0026505B" w:rsidRPr="00627959">
        <w:rPr>
          <w:sz w:val="20"/>
          <w:szCs w:val="20"/>
        </w:rPr>
        <w:t>F</w:t>
      </w:r>
      <w:r w:rsidRPr="00627959">
        <w:rPr>
          <w:sz w:val="20"/>
          <w:szCs w:val="20"/>
        </w:rPr>
        <w:t xml:space="preserve">ramework in which Modern Slavery is </w:t>
      </w:r>
      <w:r w:rsidR="008B3411">
        <w:rPr>
          <w:sz w:val="20"/>
          <w:szCs w:val="20"/>
        </w:rPr>
        <w:t>set as</w:t>
      </w:r>
      <w:r w:rsidR="0051227F" w:rsidRPr="00627959">
        <w:rPr>
          <w:sz w:val="20"/>
          <w:szCs w:val="20"/>
        </w:rPr>
        <w:t xml:space="preserve"> part of the </w:t>
      </w:r>
      <w:r w:rsidR="005C6650" w:rsidRPr="63651AEE">
        <w:rPr>
          <w:sz w:val="20"/>
          <w:szCs w:val="20"/>
        </w:rPr>
        <w:t>s</w:t>
      </w:r>
      <w:r w:rsidR="0051227F" w:rsidRPr="63651AEE">
        <w:rPr>
          <w:sz w:val="20"/>
          <w:szCs w:val="20"/>
        </w:rPr>
        <w:t xml:space="preserve">upply </w:t>
      </w:r>
      <w:r w:rsidR="005C6650" w:rsidRPr="63651AEE">
        <w:rPr>
          <w:sz w:val="20"/>
          <w:szCs w:val="20"/>
        </w:rPr>
        <w:t>c</w:t>
      </w:r>
      <w:r w:rsidR="0051227F" w:rsidRPr="63651AEE">
        <w:rPr>
          <w:sz w:val="20"/>
          <w:szCs w:val="20"/>
        </w:rPr>
        <w:t xml:space="preserve">hain </w:t>
      </w:r>
      <w:r w:rsidR="005C6650" w:rsidRPr="63651AEE">
        <w:rPr>
          <w:sz w:val="20"/>
          <w:szCs w:val="20"/>
        </w:rPr>
        <w:t>i</w:t>
      </w:r>
      <w:r w:rsidR="00835317" w:rsidRPr="63651AEE">
        <w:rPr>
          <w:sz w:val="20"/>
          <w:szCs w:val="20"/>
        </w:rPr>
        <w:t>ntegrity</w:t>
      </w:r>
      <w:r w:rsidR="0051227F" w:rsidRPr="00627959">
        <w:rPr>
          <w:sz w:val="20"/>
          <w:szCs w:val="20"/>
        </w:rPr>
        <w:t xml:space="preserve"> risk domain</w:t>
      </w:r>
      <w:r w:rsidRPr="00627959">
        <w:rPr>
          <w:sz w:val="20"/>
          <w:szCs w:val="20"/>
        </w:rPr>
        <w:t xml:space="preserve">. </w:t>
      </w:r>
      <w:r w:rsidR="008B3411">
        <w:rPr>
          <w:sz w:val="20"/>
          <w:szCs w:val="20"/>
        </w:rPr>
        <w:t>T</w:t>
      </w:r>
      <w:r w:rsidR="005B4145">
        <w:rPr>
          <w:sz w:val="20"/>
          <w:szCs w:val="20"/>
        </w:rPr>
        <w:t xml:space="preserve">he following </w:t>
      </w:r>
      <w:r w:rsidR="007C3112" w:rsidRPr="63651AEE">
        <w:rPr>
          <w:sz w:val="20"/>
          <w:szCs w:val="20"/>
        </w:rPr>
        <w:t>k</w:t>
      </w:r>
      <w:r w:rsidR="003D2EC4" w:rsidRPr="63651AEE">
        <w:rPr>
          <w:sz w:val="20"/>
          <w:szCs w:val="20"/>
        </w:rPr>
        <w:t xml:space="preserve">ey </w:t>
      </w:r>
      <w:r w:rsidR="007C3112" w:rsidRPr="63651AEE">
        <w:rPr>
          <w:sz w:val="20"/>
          <w:szCs w:val="20"/>
        </w:rPr>
        <w:t>p</w:t>
      </w:r>
      <w:r w:rsidR="003D2EC4" w:rsidRPr="63651AEE">
        <w:rPr>
          <w:sz w:val="20"/>
          <w:szCs w:val="20"/>
        </w:rPr>
        <w:t xml:space="preserve">erformance </w:t>
      </w:r>
      <w:r w:rsidR="007C3112" w:rsidRPr="63651AEE">
        <w:rPr>
          <w:sz w:val="20"/>
          <w:szCs w:val="20"/>
        </w:rPr>
        <w:t>i</w:t>
      </w:r>
      <w:r w:rsidR="003D2EC4" w:rsidRPr="63651AEE">
        <w:rPr>
          <w:sz w:val="20"/>
          <w:szCs w:val="20"/>
        </w:rPr>
        <w:t>ndicators</w:t>
      </w:r>
      <w:r w:rsidR="003D2EC4" w:rsidRPr="00627959">
        <w:rPr>
          <w:sz w:val="20"/>
          <w:szCs w:val="20"/>
        </w:rPr>
        <w:t xml:space="preserve"> (</w:t>
      </w:r>
      <w:r w:rsidR="003D2EC4" w:rsidRPr="00627959">
        <w:rPr>
          <w:b/>
          <w:sz w:val="20"/>
          <w:szCs w:val="20"/>
        </w:rPr>
        <w:t>KPI</w:t>
      </w:r>
      <w:r w:rsidR="003D2EC4" w:rsidRPr="00627959">
        <w:rPr>
          <w:sz w:val="20"/>
          <w:szCs w:val="20"/>
        </w:rPr>
        <w:t xml:space="preserve">s) </w:t>
      </w:r>
      <w:r w:rsidR="00316508">
        <w:rPr>
          <w:sz w:val="20"/>
          <w:szCs w:val="20"/>
        </w:rPr>
        <w:t xml:space="preserve">have been </w:t>
      </w:r>
      <w:r w:rsidR="008B3411">
        <w:rPr>
          <w:sz w:val="20"/>
          <w:szCs w:val="20"/>
        </w:rPr>
        <w:t xml:space="preserve">set </w:t>
      </w:r>
      <w:r w:rsidR="00316508">
        <w:rPr>
          <w:sz w:val="20"/>
          <w:szCs w:val="20"/>
        </w:rPr>
        <w:t>t</w:t>
      </w:r>
      <w:r w:rsidR="003D2EC4" w:rsidRPr="00627959">
        <w:rPr>
          <w:sz w:val="20"/>
          <w:szCs w:val="20"/>
        </w:rPr>
        <w:t xml:space="preserve">o monitor </w:t>
      </w:r>
      <w:r w:rsidR="002C4430">
        <w:rPr>
          <w:sz w:val="20"/>
          <w:szCs w:val="20"/>
        </w:rPr>
        <w:t xml:space="preserve">our </w:t>
      </w:r>
      <w:r w:rsidR="008B3411">
        <w:rPr>
          <w:sz w:val="20"/>
          <w:szCs w:val="20"/>
        </w:rPr>
        <w:t xml:space="preserve">progress in </w:t>
      </w:r>
      <w:r w:rsidR="000048DB">
        <w:rPr>
          <w:sz w:val="20"/>
          <w:szCs w:val="20"/>
        </w:rPr>
        <w:t xml:space="preserve">assessing </w:t>
      </w:r>
      <w:r w:rsidR="003D2EC4" w:rsidRPr="00627959">
        <w:rPr>
          <w:sz w:val="20"/>
          <w:szCs w:val="20"/>
        </w:rPr>
        <w:t xml:space="preserve">Modern Slavery </w:t>
      </w:r>
      <w:r w:rsidR="003E359C" w:rsidRPr="00627959">
        <w:rPr>
          <w:sz w:val="20"/>
          <w:szCs w:val="20"/>
        </w:rPr>
        <w:t>risk</w:t>
      </w:r>
      <w:r w:rsidR="00133D7C">
        <w:rPr>
          <w:sz w:val="20"/>
          <w:szCs w:val="20"/>
        </w:rPr>
        <w:t xml:space="preserve"> and further developing our </w:t>
      </w:r>
      <w:r w:rsidR="0083561B">
        <w:rPr>
          <w:sz w:val="20"/>
          <w:szCs w:val="20"/>
        </w:rPr>
        <w:t>management capability</w:t>
      </w:r>
      <w:r w:rsidR="000048DB">
        <w:rPr>
          <w:sz w:val="20"/>
          <w:szCs w:val="20"/>
        </w:rPr>
        <w:t xml:space="preserve"> to more effectively address </w:t>
      </w:r>
      <w:r w:rsidR="0083561B">
        <w:rPr>
          <w:sz w:val="20"/>
          <w:szCs w:val="20"/>
        </w:rPr>
        <w:t xml:space="preserve">that </w:t>
      </w:r>
      <w:r w:rsidR="000048DB">
        <w:rPr>
          <w:sz w:val="20"/>
          <w:szCs w:val="20"/>
        </w:rPr>
        <w:t>risk</w:t>
      </w:r>
      <w:r w:rsidR="00F903E5">
        <w:rPr>
          <w:sz w:val="20"/>
          <w:szCs w:val="20"/>
        </w:rPr>
        <w:t>.</w:t>
      </w:r>
      <w:r w:rsidR="0064393A">
        <w:rPr>
          <w:sz w:val="20"/>
          <w:szCs w:val="20"/>
        </w:rPr>
        <w:t xml:space="preserve"> </w:t>
      </w:r>
    </w:p>
    <w:tbl>
      <w:tblPr>
        <w:tblStyle w:val="TableGrid"/>
        <w:tblW w:w="9923" w:type="dxa"/>
        <w:tblInd w:w="-5" w:type="dxa"/>
        <w:tblLook w:val="04A0" w:firstRow="1" w:lastRow="0" w:firstColumn="1" w:lastColumn="0" w:noHBand="0" w:noVBand="1"/>
      </w:tblPr>
      <w:tblGrid>
        <w:gridCol w:w="4248"/>
        <w:gridCol w:w="5386"/>
        <w:gridCol w:w="289"/>
      </w:tblGrid>
      <w:tr w:rsidR="006B6ABD" w:rsidRPr="00627959" w14:paraId="61AD14EC" w14:textId="77777777" w:rsidTr="00740375">
        <w:trPr>
          <w:cnfStyle w:val="100000000000" w:firstRow="1" w:lastRow="0" w:firstColumn="0" w:lastColumn="0" w:oddVBand="0" w:evenVBand="0" w:oddHBand="0" w:evenHBand="0" w:firstRowFirstColumn="0" w:firstRowLastColumn="0" w:lastRowFirstColumn="0" w:lastRowLastColumn="0"/>
          <w:trHeight w:val="300"/>
        </w:trPr>
        <w:tc>
          <w:tcPr>
            <w:tcW w:w="4248" w:type="dxa"/>
          </w:tcPr>
          <w:p w14:paraId="5F7A0E5A" w14:textId="50F0EB2C" w:rsidR="006B6ABD" w:rsidRPr="00627959" w:rsidRDefault="006B6ABD" w:rsidP="00F74E3C">
            <w:pPr>
              <w:pStyle w:val="BodyText"/>
              <w:spacing w:before="60" w:after="60" w:line="240" w:lineRule="auto"/>
              <w:jc w:val="both"/>
              <w:rPr>
                <w:b/>
                <w:bCs/>
                <w:sz w:val="20"/>
                <w:szCs w:val="20"/>
              </w:rPr>
            </w:pPr>
            <w:r w:rsidRPr="00627959">
              <w:rPr>
                <w:b/>
                <w:bCs/>
                <w:sz w:val="20"/>
                <w:szCs w:val="20"/>
              </w:rPr>
              <w:t>KPI</w:t>
            </w:r>
          </w:p>
        </w:tc>
        <w:tc>
          <w:tcPr>
            <w:tcW w:w="5675" w:type="dxa"/>
            <w:gridSpan w:val="2"/>
          </w:tcPr>
          <w:p w14:paraId="5E5507D8" w14:textId="5CCB54F8" w:rsidR="006B6ABD" w:rsidRPr="00627959" w:rsidRDefault="1E4B9859" w:rsidP="00F74E3C">
            <w:pPr>
              <w:pStyle w:val="BodyText"/>
              <w:spacing w:before="60" w:after="60" w:line="240" w:lineRule="auto"/>
              <w:jc w:val="both"/>
              <w:rPr>
                <w:b/>
                <w:bCs/>
                <w:sz w:val="20"/>
                <w:szCs w:val="20"/>
              </w:rPr>
            </w:pPr>
            <w:r w:rsidRPr="0330E3E1">
              <w:rPr>
                <w:b/>
                <w:bCs/>
                <w:sz w:val="20"/>
                <w:szCs w:val="20"/>
              </w:rPr>
              <w:t>Purpose</w:t>
            </w:r>
          </w:p>
        </w:tc>
      </w:tr>
      <w:tr w:rsidR="006B6ABD" w:rsidRPr="00627959" w14:paraId="6C106705" w14:textId="77777777" w:rsidTr="00740375">
        <w:trPr>
          <w:trHeight w:val="300"/>
        </w:trPr>
        <w:tc>
          <w:tcPr>
            <w:tcW w:w="4248" w:type="dxa"/>
          </w:tcPr>
          <w:p w14:paraId="43A08966" w14:textId="0D9E4047" w:rsidR="006B6ABD" w:rsidRDefault="006B6ABD" w:rsidP="00F74E3C">
            <w:pPr>
              <w:pStyle w:val="BodyText"/>
              <w:spacing w:before="60" w:after="60" w:line="240" w:lineRule="auto"/>
              <w:rPr>
                <w:sz w:val="20"/>
                <w:szCs w:val="20"/>
              </w:rPr>
            </w:pPr>
            <w:r w:rsidRPr="00627959">
              <w:rPr>
                <w:sz w:val="20"/>
                <w:szCs w:val="20"/>
              </w:rPr>
              <w:t xml:space="preserve">1. Modern Slavery </w:t>
            </w:r>
            <w:r w:rsidR="005C6650" w:rsidRPr="63651AEE">
              <w:rPr>
                <w:sz w:val="20"/>
                <w:szCs w:val="20"/>
              </w:rPr>
              <w:t>q</w:t>
            </w:r>
            <w:r w:rsidR="3494FB31" w:rsidRPr="63651AEE">
              <w:rPr>
                <w:sz w:val="20"/>
                <w:szCs w:val="20"/>
              </w:rPr>
              <w:t>uestionnaire</w:t>
            </w:r>
            <w:r w:rsidRPr="00627959">
              <w:rPr>
                <w:sz w:val="20"/>
                <w:szCs w:val="20"/>
              </w:rPr>
              <w:t xml:space="preserve"> completion rate</w:t>
            </w:r>
          </w:p>
          <w:p w14:paraId="48089101" w14:textId="7AC82207" w:rsidR="006B6ABD" w:rsidRPr="00627959" w:rsidRDefault="00A165EE" w:rsidP="00F74E3C">
            <w:pPr>
              <w:pStyle w:val="BodyText"/>
              <w:spacing w:before="60" w:after="60" w:line="240" w:lineRule="auto"/>
              <w:rPr>
                <w:sz w:val="20"/>
                <w:szCs w:val="20"/>
              </w:rPr>
            </w:pPr>
            <w:r>
              <w:rPr>
                <w:sz w:val="20"/>
                <w:szCs w:val="20"/>
              </w:rPr>
              <w:t>Measure</w:t>
            </w:r>
            <w:r w:rsidR="00CD1FE1">
              <w:rPr>
                <w:sz w:val="20"/>
                <w:szCs w:val="20"/>
              </w:rPr>
              <w:t>s</w:t>
            </w:r>
            <w:r>
              <w:rPr>
                <w:sz w:val="20"/>
                <w:szCs w:val="20"/>
              </w:rPr>
              <w:t xml:space="preserve"> </w:t>
            </w:r>
            <w:r w:rsidR="00AE1727">
              <w:rPr>
                <w:sz w:val="20"/>
                <w:szCs w:val="20"/>
              </w:rPr>
              <w:t>c</w:t>
            </w:r>
            <w:r w:rsidR="003F0382">
              <w:rPr>
                <w:sz w:val="20"/>
                <w:szCs w:val="20"/>
              </w:rPr>
              <w:t xml:space="preserve">ompletion rates </w:t>
            </w:r>
            <w:r w:rsidR="00DE7228">
              <w:rPr>
                <w:sz w:val="20"/>
                <w:szCs w:val="20"/>
              </w:rPr>
              <w:t xml:space="preserve">by suppliers </w:t>
            </w:r>
            <w:r w:rsidR="00EF4190">
              <w:rPr>
                <w:sz w:val="20"/>
                <w:szCs w:val="20"/>
              </w:rPr>
              <w:t xml:space="preserve">within </w:t>
            </w:r>
            <w:r w:rsidR="00AE1727">
              <w:rPr>
                <w:sz w:val="20"/>
                <w:szCs w:val="20"/>
              </w:rPr>
              <w:t xml:space="preserve">WSAA </w:t>
            </w:r>
            <w:r w:rsidR="00F34ED8">
              <w:rPr>
                <w:sz w:val="20"/>
                <w:szCs w:val="20"/>
              </w:rPr>
              <w:t xml:space="preserve">Informed 365 </w:t>
            </w:r>
            <w:r w:rsidR="000109FD">
              <w:rPr>
                <w:sz w:val="20"/>
                <w:szCs w:val="20"/>
              </w:rPr>
              <w:t>Platform</w:t>
            </w:r>
          </w:p>
        </w:tc>
        <w:tc>
          <w:tcPr>
            <w:tcW w:w="5675" w:type="dxa"/>
            <w:gridSpan w:val="2"/>
          </w:tcPr>
          <w:p w14:paraId="6D3E0103" w14:textId="06D6A1DE" w:rsidR="006B6ABD" w:rsidRDefault="00834277" w:rsidP="00F74E3C">
            <w:pPr>
              <w:pStyle w:val="BodyText"/>
              <w:spacing w:before="60" w:after="60" w:line="240" w:lineRule="auto"/>
              <w:rPr>
                <w:sz w:val="20"/>
                <w:szCs w:val="20"/>
              </w:rPr>
            </w:pPr>
            <w:r w:rsidRPr="00834277">
              <w:rPr>
                <w:sz w:val="20"/>
                <w:szCs w:val="20"/>
              </w:rPr>
              <w:t>Assessing our suppliers operations and supply chain is the initial step to better understand our modern slavery risks.</w:t>
            </w:r>
          </w:p>
          <w:p w14:paraId="0C0C4FB6" w14:textId="5B03ADED" w:rsidR="00097C4F" w:rsidRDefault="00097C4F" w:rsidP="00F74E3C">
            <w:pPr>
              <w:pStyle w:val="BodyText"/>
              <w:spacing w:before="60" w:after="60" w:line="240" w:lineRule="auto"/>
              <w:rPr>
                <w:sz w:val="20"/>
                <w:szCs w:val="20"/>
              </w:rPr>
            </w:pPr>
            <w:r>
              <w:rPr>
                <w:sz w:val="20"/>
                <w:szCs w:val="20"/>
              </w:rPr>
              <w:t xml:space="preserve">The platform is also used to </w:t>
            </w:r>
            <w:r w:rsidR="00166CB6">
              <w:rPr>
                <w:sz w:val="20"/>
                <w:szCs w:val="20"/>
              </w:rPr>
              <w:t xml:space="preserve">offer </w:t>
            </w:r>
            <w:r w:rsidR="00F0095E">
              <w:rPr>
                <w:sz w:val="20"/>
                <w:szCs w:val="20"/>
              </w:rPr>
              <w:t>anti-slavery</w:t>
            </w:r>
            <w:r w:rsidR="00166CB6">
              <w:rPr>
                <w:sz w:val="20"/>
                <w:szCs w:val="20"/>
              </w:rPr>
              <w:t xml:space="preserve"> </w:t>
            </w:r>
            <w:r w:rsidR="00AE7D8E">
              <w:rPr>
                <w:sz w:val="20"/>
                <w:szCs w:val="20"/>
              </w:rPr>
              <w:t xml:space="preserve">guidance </w:t>
            </w:r>
            <w:r w:rsidR="00AB5323">
              <w:rPr>
                <w:sz w:val="20"/>
                <w:szCs w:val="20"/>
              </w:rPr>
              <w:t>to the respondents.</w:t>
            </w:r>
          </w:p>
          <w:p w14:paraId="41367A33" w14:textId="5253888A" w:rsidR="006B6ABD" w:rsidRPr="00627959" w:rsidRDefault="00123F9C" w:rsidP="00F74E3C">
            <w:pPr>
              <w:pStyle w:val="BodyText"/>
              <w:spacing w:before="60" w:after="60" w:line="240" w:lineRule="auto"/>
              <w:rPr>
                <w:sz w:val="20"/>
                <w:szCs w:val="20"/>
              </w:rPr>
            </w:pPr>
            <w:r>
              <w:rPr>
                <w:sz w:val="20"/>
                <w:szCs w:val="20"/>
              </w:rPr>
              <w:t>KPI</w:t>
            </w:r>
            <w:r w:rsidR="008564CC">
              <w:rPr>
                <w:sz w:val="20"/>
                <w:szCs w:val="20"/>
              </w:rPr>
              <w:t xml:space="preserve"> track</w:t>
            </w:r>
            <w:r w:rsidR="00A25023">
              <w:rPr>
                <w:sz w:val="20"/>
                <w:szCs w:val="20"/>
              </w:rPr>
              <w:t>s</w:t>
            </w:r>
            <w:r w:rsidR="008564CC">
              <w:rPr>
                <w:sz w:val="20"/>
                <w:szCs w:val="20"/>
              </w:rPr>
              <w:t xml:space="preserve"> the </w:t>
            </w:r>
            <w:r w:rsidR="00A1005F">
              <w:rPr>
                <w:sz w:val="20"/>
                <w:szCs w:val="20"/>
              </w:rPr>
              <w:t xml:space="preserve">level of </w:t>
            </w:r>
            <w:r w:rsidR="008564CC">
              <w:rPr>
                <w:sz w:val="20"/>
                <w:szCs w:val="20"/>
              </w:rPr>
              <w:t xml:space="preserve">engagement of suppliers and </w:t>
            </w:r>
            <w:r w:rsidR="008A064D">
              <w:rPr>
                <w:sz w:val="20"/>
                <w:szCs w:val="20"/>
              </w:rPr>
              <w:t>coverage</w:t>
            </w:r>
            <w:r w:rsidR="00066A08">
              <w:rPr>
                <w:sz w:val="20"/>
                <w:szCs w:val="20"/>
              </w:rPr>
              <w:t xml:space="preserve"> </w:t>
            </w:r>
            <w:r w:rsidR="004B05AE">
              <w:rPr>
                <w:sz w:val="20"/>
                <w:szCs w:val="20"/>
              </w:rPr>
              <w:t xml:space="preserve">of </w:t>
            </w:r>
            <w:r w:rsidR="00E40B0D">
              <w:rPr>
                <w:sz w:val="20"/>
                <w:szCs w:val="20"/>
              </w:rPr>
              <w:t xml:space="preserve">supply chain </w:t>
            </w:r>
            <w:r w:rsidR="004B05AE">
              <w:rPr>
                <w:sz w:val="20"/>
                <w:szCs w:val="20"/>
              </w:rPr>
              <w:t>assess</w:t>
            </w:r>
            <w:r w:rsidR="00E40B0D">
              <w:rPr>
                <w:sz w:val="20"/>
                <w:szCs w:val="20"/>
              </w:rPr>
              <w:t>ed</w:t>
            </w:r>
            <w:r w:rsidR="00784E98">
              <w:rPr>
                <w:sz w:val="20"/>
                <w:szCs w:val="20"/>
              </w:rPr>
              <w:t xml:space="preserve"> via</w:t>
            </w:r>
            <w:r w:rsidR="00680AAC">
              <w:rPr>
                <w:sz w:val="20"/>
                <w:szCs w:val="20"/>
              </w:rPr>
              <w:t xml:space="preserve"> the platform</w:t>
            </w:r>
          </w:p>
        </w:tc>
      </w:tr>
      <w:tr w:rsidR="006B6ABD" w:rsidRPr="00627959" w14:paraId="7B24CF13" w14:textId="77777777" w:rsidTr="00740375">
        <w:trPr>
          <w:cnfStyle w:val="000000010000" w:firstRow="0" w:lastRow="0" w:firstColumn="0" w:lastColumn="0" w:oddVBand="0" w:evenVBand="0" w:oddHBand="0" w:evenHBand="1" w:firstRowFirstColumn="0" w:firstRowLastColumn="0" w:lastRowFirstColumn="0" w:lastRowLastColumn="0"/>
          <w:trHeight w:val="300"/>
        </w:trPr>
        <w:tc>
          <w:tcPr>
            <w:tcW w:w="4248" w:type="dxa"/>
          </w:tcPr>
          <w:p w14:paraId="1DDF7850" w14:textId="77777777" w:rsidR="006B6ABD" w:rsidRDefault="006B6ABD" w:rsidP="00E31535">
            <w:pPr>
              <w:pStyle w:val="BodyText"/>
              <w:spacing w:before="60" w:after="60" w:line="240" w:lineRule="auto"/>
              <w:rPr>
                <w:sz w:val="20"/>
                <w:szCs w:val="20"/>
              </w:rPr>
            </w:pPr>
            <w:r w:rsidRPr="00627959">
              <w:rPr>
                <w:sz w:val="20"/>
                <w:szCs w:val="20"/>
              </w:rPr>
              <w:t>2. Contracts with Modern Slavery clauses</w:t>
            </w:r>
          </w:p>
          <w:p w14:paraId="4C4D1776" w14:textId="68F9C1A8" w:rsidR="006B6ABD" w:rsidRPr="00627959" w:rsidRDefault="00697284" w:rsidP="00E31535">
            <w:pPr>
              <w:pStyle w:val="BodyText"/>
              <w:spacing w:before="60" w:after="60" w:line="240" w:lineRule="auto"/>
              <w:rPr>
                <w:sz w:val="20"/>
                <w:szCs w:val="20"/>
              </w:rPr>
            </w:pPr>
            <w:r>
              <w:rPr>
                <w:sz w:val="20"/>
                <w:szCs w:val="20"/>
              </w:rPr>
              <w:t>Measure</w:t>
            </w:r>
            <w:r w:rsidR="00CD1FE1">
              <w:rPr>
                <w:sz w:val="20"/>
                <w:szCs w:val="20"/>
              </w:rPr>
              <w:t>s p</w:t>
            </w:r>
            <w:r>
              <w:rPr>
                <w:sz w:val="20"/>
                <w:szCs w:val="20"/>
              </w:rPr>
              <w:t>roportion of new contrac</w:t>
            </w:r>
            <w:r w:rsidR="00647F4B">
              <w:rPr>
                <w:sz w:val="20"/>
                <w:szCs w:val="20"/>
              </w:rPr>
              <w:t>t</w:t>
            </w:r>
            <w:r w:rsidR="006067B9">
              <w:rPr>
                <w:sz w:val="20"/>
                <w:szCs w:val="20"/>
              </w:rPr>
              <w:t>s</w:t>
            </w:r>
            <w:r w:rsidR="00647F4B">
              <w:rPr>
                <w:sz w:val="20"/>
                <w:szCs w:val="20"/>
              </w:rPr>
              <w:t xml:space="preserve"> </w:t>
            </w:r>
            <w:r w:rsidR="00570252">
              <w:rPr>
                <w:sz w:val="20"/>
                <w:szCs w:val="20"/>
              </w:rPr>
              <w:t>that use</w:t>
            </w:r>
            <w:r w:rsidR="00647F4B">
              <w:rPr>
                <w:sz w:val="20"/>
                <w:szCs w:val="20"/>
              </w:rPr>
              <w:t xml:space="preserve"> </w:t>
            </w:r>
            <w:r w:rsidR="00192768">
              <w:rPr>
                <w:sz w:val="20"/>
                <w:szCs w:val="20"/>
              </w:rPr>
              <w:t>standardised Modern Slavery clauses</w:t>
            </w:r>
            <w:r w:rsidR="00D3471D">
              <w:rPr>
                <w:sz w:val="20"/>
                <w:szCs w:val="20"/>
              </w:rPr>
              <w:t xml:space="preserve"> (excludes sub-agreements</w:t>
            </w:r>
            <w:r w:rsidR="00C87323">
              <w:rPr>
                <w:sz w:val="20"/>
                <w:szCs w:val="20"/>
              </w:rPr>
              <w:t xml:space="preserve"> to existing panel agre</w:t>
            </w:r>
            <w:r w:rsidR="00595108">
              <w:rPr>
                <w:sz w:val="20"/>
                <w:szCs w:val="20"/>
              </w:rPr>
              <w:t>ements)</w:t>
            </w:r>
          </w:p>
        </w:tc>
        <w:tc>
          <w:tcPr>
            <w:tcW w:w="5675" w:type="dxa"/>
            <w:gridSpan w:val="2"/>
          </w:tcPr>
          <w:p w14:paraId="6DD08142" w14:textId="77777777" w:rsidR="006B6ABD" w:rsidRDefault="0077296D" w:rsidP="00F74E3C">
            <w:pPr>
              <w:pStyle w:val="BodyText"/>
              <w:spacing w:before="60" w:after="60" w:line="240" w:lineRule="auto"/>
              <w:jc w:val="both"/>
              <w:rPr>
                <w:sz w:val="20"/>
                <w:szCs w:val="20"/>
              </w:rPr>
            </w:pPr>
            <w:r>
              <w:rPr>
                <w:sz w:val="20"/>
                <w:szCs w:val="20"/>
              </w:rPr>
              <w:t>M</w:t>
            </w:r>
            <w:r w:rsidRPr="0077296D">
              <w:rPr>
                <w:sz w:val="20"/>
                <w:szCs w:val="20"/>
              </w:rPr>
              <w:t>elbourne Water contract templates include modern slavery clauses that require suppliers to take steps to identify, prevent, and address risks of modern slavery in their operations and supply chains</w:t>
            </w:r>
            <w:r w:rsidR="008C749C">
              <w:rPr>
                <w:sz w:val="20"/>
                <w:szCs w:val="20"/>
              </w:rPr>
              <w:t xml:space="preserve"> and</w:t>
            </w:r>
            <w:r w:rsidRPr="0077296D">
              <w:rPr>
                <w:sz w:val="20"/>
                <w:szCs w:val="20"/>
              </w:rPr>
              <w:t xml:space="preserve"> include obligations around due diligence, reporting, and cooperation with audits or investigations.</w:t>
            </w:r>
          </w:p>
          <w:p w14:paraId="6C580BFE" w14:textId="4A2FC379" w:rsidR="006B6ABD" w:rsidRPr="00627959" w:rsidRDefault="006F74F0" w:rsidP="00F74E3C">
            <w:pPr>
              <w:pStyle w:val="BodyText"/>
              <w:spacing w:before="60" w:after="60" w:line="240" w:lineRule="auto"/>
              <w:jc w:val="both"/>
              <w:rPr>
                <w:sz w:val="20"/>
                <w:szCs w:val="20"/>
              </w:rPr>
            </w:pPr>
            <w:r w:rsidRPr="006F74F0">
              <w:rPr>
                <w:sz w:val="20"/>
                <w:szCs w:val="20"/>
              </w:rPr>
              <w:t>Contracts based on vendor terms may not have consistent obligations on modern slavery. This limits our ability to ensure appropriate coverage and accountability across these engagements</w:t>
            </w:r>
          </w:p>
        </w:tc>
      </w:tr>
      <w:tr w:rsidR="006B6ABD" w:rsidRPr="00627959" w14:paraId="6BCCCCA9" w14:textId="77777777" w:rsidTr="00740375">
        <w:trPr>
          <w:trHeight w:val="300"/>
        </w:trPr>
        <w:tc>
          <w:tcPr>
            <w:tcW w:w="4248" w:type="dxa"/>
          </w:tcPr>
          <w:p w14:paraId="6D5090FF" w14:textId="77777777" w:rsidR="006B6ABD" w:rsidRDefault="006B6ABD" w:rsidP="00F74E3C">
            <w:pPr>
              <w:pStyle w:val="BodyText"/>
              <w:spacing w:before="60" w:after="60" w:line="240" w:lineRule="auto"/>
              <w:jc w:val="both"/>
              <w:rPr>
                <w:sz w:val="20"/>
                <w:szCs w:val="20"/>
              </w:rPr>
            </w:pPr>
            <w:r w:rsidRPr="00627959">
              <w:rPr>
                <w:sz w:val="20"/>
                <w:szCs w:val="20"/>
              </w:rPr>
              <w:t>3. Alleged incidents of Modern Slavery</w:t>
            </w:r>
          </w:p>
          <w:p w14:paraId="4E29098E" w14:textId="600F9A37" w:rsidR="006B6ABD" w:rsidRPr="00627959" w:rsidRDefault="00CD1FE1" w:rsidP="00CB6C4B">
            <w:pPr>
              <w:pStyle w:val="BodyText"/>
            </w:pPr>
            <w:r>
              <w:rPr>
                <w:sz w:val="20"/>
                <w:szCs w:val="20"/>
              </w:rPr>
              <w:t>Measure</w:t>
            </w:r>
            <w:r w:rsidR="006067B9">
              <w:rPr>
                <w:sz w:val="20"/>
                <w:szCs w:val="20"/>
              </w:rPr>
              <w:t>s</w:t>
            </w:r>
            <w:r w:rsidRPr="00627959">
              <w:rPr>
                <w:sz w:val="20"/>
                <w:szCs w:val="20"/>
              </w:rPr>
              <w:t xml:space="preserve"> alleged modern slavery incidents </w:t>
            </w:r>
            <w:r w:rsidR="00874A58">
              <w:rPr>
                <w:sz w:val="20"/>
                <w:szCs w:val="20"/>
              </w:rPr>
              <w:t>reported through</w:t>
            </w:r>
            <w:r w:rsidRPr="00627959">
              <w:rPr>
                <w:sz w:val="20"/>
                <w:szCs w:val="20"/>
              </w:rPr>
              <w:t xml:space="preserve"> </w:t>
            </w:r>
            <w:proofErr w:type="spellStart"/>
            <w:r w:rsidRPr="00627959">
              <w:rPr>
                <w:sz w:val="20"/>
                <w:szCs w:val="20"/>
              </w:rPr>
              <w:t>StopLine</w:t>
            </w:r>
            <w:proofErr w:type="spellEnd"/>
          </w:p>
        </w:tc>
        <w:tc>
          <w:tcPr>
            <w:tcW w:w="5675" w:type="dxa"/>
            <w:gridSpan w:val="2"/>
          </w:tcPr>
          <w:p w14:paraId="55D5DDE1" w14:textId="4168A0B5" w:rsidR="006B6ABD" w:rsidRPr="00627959" w:rsidRDefault="004F5D31" w:rsidP="00F74E3C">
            <w:pPr>
              <w:pStyle w:val="BodyText"/>
              <w:spacing w:before="60" w:after="60" w:line="240" w:lineRule="auto"/>
              <w:jc w:val="both"/>
              <w:rPr>
                <w:sz w:val="20"/>
                <w:szCs w:val="20"/>
              </w:rPr>
            </w:pPr>
            <w:r>
              <w:rPr>
                <w:sz w:val="20"/>
                <w:szCs w:val="20"/>
              </w:rPr>
              <w:t xml:space="preserve">Tracking </w:t>
            </w:r>
            <w:r w:rsidR="00CD1683">
              <w:rPr>
                <w:sz w:val="20"/>
                <w:szCs w:val="20"/>
              </w:rPr>
              <w:t xml:space="preserve">incidents or </w:t>
            </w:r>
            <w:r>
              <w:rPr>
                <w:sz w:val="20"/>
                <w:szCs w:val="20"/>
              </w:rPr>
              <w:t xml:space="preserve">allegations </w:t>
            </w:r>
            <w:r w:rsidR="006674DE">
              <w:rPr>
                <w:sz w:val="20"/>
                <w:szCs w:val="20"/>
              </w:rPr>
              <w:t>of modern slavery</w:t>
            </w:r>
            <w:r w:rsidR="00B57A41">
              <w:rPr>
                <w:sz w:val="20"/>
                <w:szCs w:val="20"/>
              </w:rPr>
              <w:t xml:space="preserve"> involving our operations or supply chain</w:t>
            </w:r>
          </w:p>
        </w:tc>
      </w:tr>
      <w:tr w:rsidR="006B6ABD" w:rsidRPr="00627959" w14:paraId="57FC4FE4" w14:textId="77777777" w:rsidTr="00740375">
        <w:trPr>
          <w:cnfStyle w:val="000000010000" w:firstRow="0" w:lastRow="0" w:firstColumn="0" w:lastColumn="0" w:oddVBand="0" w:evenVBand="0" w:oddHBand="0" w:evenHBand="1" w:firstRowFirstColumn="0" w:firstRowLastColumn="0" w:lastRowFirstColumn="0" w:lastRowLastColumn="0"/>
          <w:trHeight w:val="300"/>
        </w:trPr>
        <w:tc>
          <w:tcPr>
            <w:tcW w:w="4248" w:type="dxa"/>
          </w:tcPr>
          <w:p w14:paraId="21F455AE" w14:textId="4978FEE3" w:rsidR="006B6ABD" w:rsidRDefault="006B6ABD" w:rsidP="00E31535">
            <w:pPr>
              <w:pStyle w:val="BodyText"/>
              <w:spacing w:before="60" w:after="60" w:line="240" w:lineRule="auto"/>
              <w:rPr>
                <w:sz w:val="20"/>
                <w:szCs w:val="20"/>
              </w:rPr>
            </w:pPr>
            <w:r w:rsidRPr="00627959">
              <w:rPr>
                <w:sz w:val="20"/>
                <w:szCs w:val="20"/>
              </w:rPr>
              <w:t xml:space="preserve">4. Modern Slavery </w:t>
            </w:r>
            <w:r w:rsidR="639F84BA" w:rsidRPr="63651AEE">
              <w:rPr>
                <w:sz w:val="20"/>
                <w:szCs w:val="20"/>
              </w:rPr>
              <w:t>t</w:t>
            </w:r>
            <w:r w:rsidR="3494FB31" w:rsidRPr="63651AEE">
              <w:rPr>
                <w:sz w:val="20"/>
                <w:szCs w:val="20"/>
              </w:rPr>
              <w:t>raining</w:t>
            </w:r>
          </w:p>
          <w:p w14:paraId="0D083E9A" w14:textId="5AFD3235" w:rsidR="006B6ABD" w:rsidRPr="00627959" w:rsidRDefault="00E407FD" w:rsidP="00E31535">
            <w:pPr>
              <w:pStyle w:val="BodyText"/>
              <w:spacing w:before="60" w:after="60" w:line="240" w:lineRule="auto"/>
              <w:rPr>
                <w:sz w:val="20"/>
                <w:szCs w:val="20"/>
              </w:rPr>
            </w:pPr>
            <w:r>
              <w:rPr>
                <w:sz w:val="20"/>
                <w:szCs w:val="20"/>
              </w:rPr>
              <w:t>Measures number of Melb</w:t>
            </w:r>
            <w:r w:rsidR="00260C80">
              <w:rPr>
                <w:sz w:val="20"/>
                <w:szCs w:val="20"/>
              </w:rPr>
              <w:t>ourne Water staff trained on Modern Slavery risk issues</w:t>
            </w:r>
          </w:p>
        </w:tc>
        <w:tc>
          <w:tcPr>
            <w:tcW w:w="5675" w:type="dxa"/>
            <w:gridSpan w:val="2"/>
          </w:tcPr>
          <w:p w14:paraId="116D8884" w14:textId="4BA5E466" w:rsidR="006B6ABD" w:rsidRPr="00627959" w:rsidRDefault="006443D3" w:rsidP="00E31535">
            <w:pPr>
              <w:pStyle w:val="BodyText"/>
              <w:spacing w:before="60" w:after="60" w:line="240" w:lineRule="auto"/>
              <w:rPr>
                <w:sz w:val="20"/>
                <w:szCs w:val="20"/>
              </w:rPr>
            </w:pPr>
            <w:r>
              <w:rPr>
                <w:sz w:val="20"/>
                <w:szCs w:val="20"/>
              </w:rPr>
              <w:t xml:space="preserve">Monitor roll-out of internal </w:t>
            </w:r>
            <w:r w:rsidR="000E47A7">
              <w:rPr>
                <w:sz w:val="20"/>
                <w:szCs w:val="20"/>
              </w:rPr>
              <w:t xml:space="preserve">education to </w:t>
            </w:r>
            <w:r w:rsidR="00A33AF9">
              <w:rPr>
                <w:sz w:val="20"/>
                <w:szCs w:val="20"/>
              </w:rPr>
              <w:t xml:space="preserve">staff </w:t>
            </w:r>
            <w:r w:rsidR="003E6B74">
              <w:rPr>
                <w:sz w:val="20"/>
                <w:szCs w:val="20"/>
              </w:rPr>
              <w:t xml:space="preserve">on the topic of Modern Slavery and the risk </w:t>
            </w:r>
            <w:r w:rsidR="006C19FB">
              <w:rPr>
                <w:sz w:val="20"/>
                <w:szCs w:val="20"/>
              </w:rPr>
              <w:t>mi</w:t>
            </w:r>
            <w:r w:rsidR="009C6F4D">
              <w:rPr>
                <w:sz w:val="20"/>
                <w:szCs w:val="20"/>
              </w:rPr>
              <w:t>ti</w:t>
            </w:r>
            <w:r w:rsidR="006C19FB">
              <w:rPr>
                <w:sz w:val="20"/>
                <w:szCs w:val="20"/>
              </w:rPr>
              <w:t>gation</w:t>
            </w:r>
            <w:r w:rsidR="003E6B74">
              <w:rPr>
                <w:sz w:val="20"/>
                <w:szCs w:val="20"/>
              </w:rPr>
              <w:t xml:space="preserve"> methods available.</w:t>
            </w:r>
          </w:p>
        </w:tc>
      </w:tr>
      <w:tr w:rsidR="00740375" w14:paraId="68323F02" w14:textId="77777777" w:rsidTr="004440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Ex>
        <w:trPr>
          <w:gridAfter w:val="1"/>
          <w:wAfter w:w="289" w:type="dxa"/>
        </w:trPr>
        <w:tc>
          <w:tcPr>
            <w:tcW w:w="9634" w:type="dxa"/>
            <w:gridSpan w:val="2"/>
          </w:tcPr>
          <w:p w14:paraId="406B1C87" w14:textId="2BBF8E1E" w:rsidR="00740375" w:rsidRDefault="00740375" w:rsidP="00572FF2">
            <w:pPr>
              <w:pStyle w:val="BodyText"/>
              <w:spacing w:before="0" w:after="0" w:line="240" w:lineRule="auto"/>
              <w:jc w:val="both"/>
              <w:rPr>
                <w:b/>
                <w:bCs/>
                <w:noProof/>
                <w:color w:val="00428B" w:themeColor="accent1"/>
                <w:sz w:val="20"/>
                <w:szCs w:val="20"/>
              </w:rPr>
            </w:pPr>
            <w:r w:rsidRPr="00627959">
              <w:rPr>
                <w:b/>
                <w:bCs/>
                <w:noProof/>
                <w:color w:val="00428B" w:themeColor="accent1"/>
                <w:sz w:val="20"/>
                <w:szCs w:val="20"/>
              </w:rPr>
              <w:lastRenderedPageBreak/>
              <w:t xml:space="preserve">KPI 1 – Modern Slavery </w:t>
            </w:r>
            <w:r w:rsidRPr="63651AEE">
              <w:rPr>
                <w:b/>
                <w:bCs/>
                <w:noProof/>
                <w:color w:val="00428B" w:themeColor="accent1"/>
                <w:sz w:val="20"/>
                <w:szCs w:val="20"/>
              </w:rPr>
              <w:t>questionnaire</w:t>
            </w:r>
            <w:r w:rsidRPr="00627959">
              <w:rPr>
                <w:b/>
                <w:bCs/>
                <w:noProof/>
                <w:color w:val="00428B" w:themeColor="accent1"/>
                <w:sz w:val="20"/>
                <w:szCs w:val="20"/>
              </w:rPr>
              <w:t xml:space="preserve"> completion rate</w:t>
            </w:r>
          </w:p>
        </w:tc>
      </w:tr>
      <w:tr w:rsidR="00572FF2" w14:paraId="4CEE010D" w14:textId="77777777" w:rsidTr="004440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Ex>
        <w:trPr>
          <w:gridAfter w:val="1"/>
          <w:wAfter w:w="289" w:type="dxa"/>
        </w:trPr>
        <w:tc>
          <w:tcPr>
            <w:tcW w:w="9634" w:type="dxa"/>
            <w:gridSpan w:val="2"/>
          </w:tcPr>
          <w:p w14:paraId="6AA81301" w14:textId="0EB343E4" w:rsidR="00572FF2" w:rsidRDefault="00E31DD7" w:rsidP="008F6564">
            <w:pPr>
              <w:pStyle w:val="BodyText"/>
              <w:spacing w:before="0" w:after="0" w:line="240" w:lineRule="auto"/>
              <w:jc w:val="center"/>
              <w:rPr>
                <w:b/>
                <w:bCs/>
                <w:noProof/>
                <w:color w:val="00428B" w:themeColor="accent1"/>
                <w:sz w:val="20"/>
                <w:szCs w:val="20"/>
              </w:rPr>
            </w:pPr>
            <w:r>
              <w:rPr>
                <w:b/>
                <w:bCs/>
                <w:noProof/>
                <w:color w:val="00428B" w:themeColor="accent1"/>
                <w:sz w:val="20"/>
                <w:szCs w:val="20"/>
              </w:rPr>
              <w:drawing>
                <wp:inline distT="0" distB="0" distL="0" distR="0" wp14:anchorId="0E402D5D" wp14:editId="40FFF9C5">
                  <wp:extent cx="5695950" cy="5695950"/>
                  <wp:effectExtent l="0" t="0" r="0" b="0"/>
                  <wp:docPr id="1706408700" name="Picture 1" descr="A diagram showing the modern slavery questionnaire completion rate by spend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408700" name="Picture 1" descr="A diagram showing the modern slavery questionnaire completion rate by spend category."/>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695950" cy="5695950"/>
                          </a:xfrm>
                          <a:prstGeom prst="rect">
                            <a:avLst/>
                          </a:prstGeom>
                        </pic:spPr>
                      </pic:pic>
                    </a:graphicData>
                  </a:graphic>
                </wp:inline>
              </w:drawing>
            </w:r>
          </w:p>
        </w:tc>
      </w:tr>
      <w:tr w:rsidR="00D620DF" w14:paraId="573DC244" w14:textId="77777777" w:rsidTr="004440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Ex>
        <w:trPr>
          <w:gridAfter w:val="1"/>
          <w:wAfter w:w="289" w:type="dxa"/>
        </w:trPr>
        <w:tc>
          <w:tcPr>
            <w:tcW w:w="9634" w:type="dxa"/>
            <w:gridSpan w:val="2"/>
          </w:tcPr>
          <w:p w14:paraId="51878673" w14:textId="3A62EC49" w:rsidR="00D620DF" w:rsidRPr="00502F8F" w:rsidRDefault="00D620DF" w:rsidP="00502F8F">
            <w:pPr>
              <w:pStyle w:val="BodyText"/>
              <w:spacing w:before="0" w:after="0" w:line="240" w:lineRule="auto"/>
              <w:jc w:val="both"/>
              <w:rPr>
                <w:noProof/>
                <w:color w:val="auto"/>
                <w:sz w:val="20"/>
                <w:szCs w:val="20"/>
              </w:rPr>
            </w:pPr>
            <w:r w:rsidRPr="00DE443F">
              <w:rPr>
                <w:noProof/>
                <w:color w:val="auto"/>
                <w:sz w:val="20"/>
                <w:szCs w:val="20"/>
              </w:rPr>
              <w:t xml:space="preserve">This year, our overall completion of the questionnaire is up by 6% compared to last year. We expect to increase this number as more contracts have the requirements for vendors to complete the Modern Slavery </w:t>
            </w:r>
            <w:r w:rsidRPr="63651AEE">
              <w:rPr>
                <w:noProof/>
                <w:color w:val="auto"/>
                <w:sz w:val="20"/>
                <w:szCs w:val="20"/>
              </w:rPr>
              <w:t xml:space="preserve">questionnaire. </w:t>
            </w:r>
          </w:p>
        </w:tc>
      </w:tr>
    </w:tbl>
    <w:p w14:paraId="4FAA3180" w14:textId="77777777" w:rsidR="00B554A6" w:rsidRDefault="00B554A6">
      <w:pPr>
        <w:rPr>
          <w:b/>
          <w:bCs/>
          <w:noProof/>
          <w:color w:val="00428B" w:themeColor="accent1"/>
          <w:sz w:val="20"/>
          <w:szCs w:val="20"/>
        </w:rPr>
      </w:pPr>
      <w:r>
        <w:rPr>
          <w:b/>
          <w:bCs/>
          <w:noProof/>
          <w:color w:val="00428B" w:themeColor="accent1"/>
          <w:sz w:val="20"/>
          <w:szCs w:val="20"/>
        </w:rPr>
        <w:br w:type="page"/>
      </w:r>
    </w:p>
    <w:p w14:paraId="3D457858" w14:textId="2E495E0F" w:rsidR="001F796F" w:rsidRDefault="00FC1832" w:rsidP="00572FF2">
      <w:pPr>
        <w:pStyle w:val="BodyText"/>
        <w:rPr>
          <w:b/>
          <w:bCs/>
          <w:noProof/>
          <w:color w:val="00428B" w:themeColor="accent1"/>
          <w:sz w:val="20"/>
          <w:szCs w:val="20"/>
        </w:rPr>
      </w:pPr>
      <w:r>
        <w:rPr>
          <w:b/>
          <w:bCs/>
          <w:noProof/>
          <w:color w:val="00428B" w:themeColor="accent1"/>
          <w:sz w:val="20"/>
          <w:szCs w:val="20"/>
        </w:rPr>
        <w:lastRenderedPageBreak/>
        <w:t>K</w:t>
      </w:r>
      <w:r w:rsidR="001F796F" w:rsidRPr="00627959">
        <w:rPr>
          <w:b/>
          <w:bCs/>
          <w:noProof/>
          <w:color w:val="00428B" w:themeColor="accent1"/>
          <w:sz w:val="20"/>
          <w:szCs w:val="20"/>
        </w:rPr>
        <w:t>PI 2 – Contracts with Modern Slavery clauses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638"/>
      </w:tblGrid>
      <w:tr w:rsidR="00DE443F" w14:paraId="64D98A75" w14:textId="77777777" w:rsidTr="005D7E53">
        <w:tc>
          <w:tcPr>
            <w:tcW w:w="9638" w:type="dxa"/>
          </w:tcPr>
          <w:p w14:paraId="3D1EE239" w14:textId="7143BEE7" w:rsidR="00DE443F" w:rsidRDefault="00DE443F" w:rsidP="00DE443F">
            <w:pPr>
              <w:pStyle w:val="BodyText"/>
              <w:jc w:val="center"/>
              <w:rPr>
                <w:b/>
                <w:bCs/>
                <w:noProof/>
                <w:color w:val="00428B" w:themeColor="accent1"/>
                <w:sz w:val="20"/>
                <w:szCs w:val="20"/>
              </w:rPr>
            </w:pPr>
            <w:r>
              <w:rPr>
                <w:noProof/>
                <w:sz w:val="16"/>
                <w:szCs w:val="16"/>
              </w:rPr>
              <w:drawing>
                <wp:inline distT="0" distB="0" distL="0" distR="0" wp14:anchorId="4EFFA89E" wp14:editId="1008A05C">
                  <wp:extent cx="6120130" cy="2854187"/>
                  <wp:effectExtent l="0" t="0" r="0" b="3810"/>
                  <wp:docPr id="721971680" name="Picture 1" descr="A diagram showing the number of contracts signed througout the year and whether they contain modern slavery cla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971680" name="Picture 1" descr="A diagram showing the number of contracts signed througout the year and whether they contain modern slavery clauses."/>
                          <pic:cNvPicPr/>
                        </pic:nvPicPr>
                        <pic:blipFill rotWithShape="1">
                          <a:blip r:embed="rId35" cstate="print">
                            <a:extLst>
                              <a:ext uri="{28A0092B-C50C-407E-A947-70E740481C1C}">
                                <a14:useLocalDpi xmlns:a14="http://schemas.microsoft.com/office/drawing/2010/main" val="0"/>
                              </a:ext>
                            </a:extLst>
                          </a:blip>
                          <a:srcRect t="4288" b="49070"/>
                          <a:stretch>
                            <a:fillRect/>
                          </a:stretch>
                        </pic:blipFill>
                        <pic:spPr bwMode="auto">
                          <a:xfrm>
                            <a:off x="0" y="0"/>
                            <a:ext cx="6120130" cy="2854187"/>
                          </a:xfrm>
                          <a:prstGeom prst="rect">
                            <a:avLst/>
                          </a:prstGeom>
                          <a:ln>
                            <a:noFill/>
                          </a:ln>
                          <a:extLst>
                            <a:ext uri="{53640926-AAD7-44D8-BBD7-CCE9431645EC}">
                              <a14:shadowObscured xmlns:a14="http://schemas.microsoft.com/office/drawing/2010/main"/>
                            </a:ext>
                          </a:extLst>
                        </pic:spPr>
                      </pic:pic>
                    </a:graphicData>
                  </a:graphic>
                </wp:inline>
              </w:drawing>
            </w:r>
          </w:p>
        </w:tc>
      </w:tr>
    </w:tbl>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5"/>
        <w:gridCol w:w="6843"/>
      </w:tblGrid>
      <w:tr w:rsidR="006D188A" w:rsidRPr="00627959" w14:paraId="430D2384" w14:textId="77777777" w:rsidTr="000F1A59">
        <w:tc>
          <w:tcPr>
            <w:tcW w:w="2795" w:type="dxa"/>
          </w:tcPr>
          <w:p w14:paraId="39C5AABF" w14:textId="0158FF3C" w:rsidR="002B2D8C" w:rsidRPr="00627959" w:rsidRDefault="00811F9B">
            <w:pPr>
              <w:pStyle w:val="BodyText"/>
              <w:rPr>
                <w:b/>
                <w:bCs/>
                <w:noProof/>
                <w:color w:val="00428B" w:themeColor="accent1"/>
                <w:sz w:val="20"/>
                <w:szCs w:val="20"/>
              </w:rPr>
            </w:pPr>
            <w:r w:rsidRPr="00627959">
              <w:rPr>
                <w:b/>
                <w:bCs/>
                <w:noProof/>
                <w:color w:val="00428B" w:themeColor="accent1"/>
                <w:sz w:val="20"/>
                <w:szCs w:val="20"/>
              </w:rPr>
              <w:t>KPI 3 – Alleged instances of Modern Slavery</w:t>
            </w:r>
          </w:p>
        </w:tc>
        <w:tc>
          <w:tcPr>
            <w:tcW w:w="6843" w:type="dxa"/>
          </w:tcPr>
          <w:p w14:paraId="6F344377" w14:textId="54EE238E" w:rsidR="002B2D8C" w:rsidRPr="00627959" w:rsidRDefault="002B2D8C" w:rsidP="00A410F0">
            <w:pPr>
              <w:pStyle w:val="BodyText"/>
              <w:jc w:val="center"/>
              <w:rPr>
                <w:sz w:val="20"/>
                <w:szCs w:val="20"/>
              </w:rPr>
            </w:pPr>
            <w:r>
              <w:rPr>
                <w:noProof/>
                <w:sz w:val="20"/>
                <w:szCs w:val="20"/>
              </w:rPr>
              <w:drawing>
                <wp:inline distT="0" distB="0" distL="0" distR="0" wp14:anchorId="4ED6F2CD" wp14:editId="2CAAD390">
                  <wp:extent cx="3543300" cy="1329287"/>
                  <wp:effectExtent l="0" t="0" r="0" b="4445"/>
                  <wp:docPr id="561774513" name="Picture 2" descr="An infographic showing that we had zero incidents reported through Sto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74513" name="Picture 2" descr="An infographic showing that we had zero incidents reported through Stopline."/>
                          <pic:cNvPicPr/>
                        </pic:nvPicPr>
                        <pic:blipFill rotWithShape="1">
                          <a:blip r:embed="rId36" cstate="print">
                            <a:extLst>
                              <a:ext uri="{28A0092B-C50C-407E-A947-70E740481C1C}">
                                <a14:useLocalDpi xmlns:a14="http://schemas.microsoft.com/office/drawing/2010/main" val="0"/>
                              </a:ext>
                            </a:extLst>
                          </a:blip>
                          <a:srcRect t="6821" b="55664"/>
                          <a:stretch>
                            <a:fillRect/>
                          </a:stretch>
                        </pic:blipFill>
                        <pic:spPr bwMode="auto">
                          <a:xfrm>
                            <a:off x="0" y="0"/>
                            <a:ext cx="3554113" cy="1333344"/>
                          </a:xfrm>
                          <a:prstGeom prst="rect">
                            <a:avLst/>
                          </a:prstGeom>
                          <a:ln>
                            <a:noFill/>
                          </a:ln>
                          <a:extLst>
                            <a:ext uri="{53640926-AAD7-44D8-BBD7-CCE9431645EC}">
                              <a14:shadowObscured xmlns:a14="http://schemas.microsoft.com/office/drawing/2010/main"/>
                            </a:ext>
                          </a:extLst>
                        </pic:spPr>
                      </pic:pic>
                    </a:graphicData>
                  </a:graphic>
                </wp:inline>
              </w:drawing>
            </w:r>
          </w:p>
        </w:tc>
      </w:tr>
      <w:tr w:rsidR="00210826" w:rsidRPr="00627959" w14:paraId="792D7F2A" w14:textId="77777777" w:rsidTr="000F1A59">
        <w:tc>
          <w:tcPr>
            <w:tcW w:w="9638" w:type="dxa"/>
            <w:gridSpan w:val="2"/>
          </w:tcPr>
          <w:p w14:paraId="69BC559E" w14:textId="000D39CE" w:rsidR="00210826" w:rsidRDefault="00210826" w:rsidP="00A410F0">
            <w:pPr>
              <w:pStyle w:val="BodyText"/>
              <w:jc w:val="center"/>
              <w:rPr>
                <w:noProof/>
                <w:sz w:val="20"/>
                <w:szCs w:val="20"/>
              </w:rPr>
            </w:pPr>
            <w:r>
              <w:rPr>
                <w:noProof/>
                <w:sz w:val="20"/>
                <w:szCs w:val="20"/>
              </w:rPr>
              <w:t>Unchanged</w:t>
            </w:r>
            <w:r w:rsidR="00A75162">
              <w:rPr>
                <w:noProof/>
                <w:sz w:val="20"/>
                <w:szCs w:val="20"/>
              </w:rPr>
              <w:t xml:space="preserve"> from </w:t>
            </w:r>
            <w:r w:rsidR="00832B10">
              <w:rPr>
                <w:noProof/>
                <w:sz w:val="20"/>
                <w:szCs w:val="20"/>
              </w:rPr>
              <w:t>last year</w:t>
            </w:r>
          </w:p>
        </w:tc>
      </w:tr>
      <w:tr w:rsidR="006D188A" w:rsidRPr="00627959" w14:paraId="4B21B8CE" w14:textId="77777777" w:rsidTr="000F1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95" w:type="dxa"/>
            <w:tcBorders>
              <w:top w:val="nil"/>
              <w:left w:val="nil"/>
              <w:bottom w:val="nil"/>
              <w:right w:val="nil"/>
            </w:tcBorders>
          </w:tcPr>
          <w:p w14:paraId="5943CC92" w14:textId="0B023E3C" w:rsidR="002B2D8C" w:rsidRPr="00627959" w:rsidRDefault="00811F9B" w:rsidP="002B2D8C">
            <w:pPr>
              <w:pStyle w:val="BodyText"/>
              <w:rPr>
                <w:b/>
                <w:bCs/>
                <w:noProof/>
                <w:color w:val="00428B" w:themeColor="accent1"/>
                <w:sz w:val="20"/>
                <w:szCs w:val="20"/>
              </w:rPr>
            </w:pPr>
            <w:r w:rsidRPr="00627959">
              <w:rPr>
                <w:b/>
                <w:bCs/>
                <w:noProof/>
                <w:color w:val="00428B" w:themeColor="accent1"/>
                <w:sz w:val="20"/>
                <w:szCs w:val="20"/>
              </w:rPr>
              <w:t xml:space="preserve">KPI 4 – Modern Slavery </w:t>
            </w:r>
            <w:r>
              <w:rPr>
                <w:b/>
                <w:bCs/>
                <w:noProof/>
                <w:color w:val="00428B" w:themeColor="accent1"/>
                <w:sz w:val="20"/>
                <w:szCs w:val="20"/>
              </w:rPr>
              <w:t>Training</w:t>
            </w:r>
          </w:p>
        </w:tc>
        <w:tc>
          <w:tcPr>
            <w:tcW w:w="6843" w:type="dxa"/>
            <w:tcBorders>
              <w:top w:val="nil"/>
              <w:left w:val="nil"/>
              <w:bottom w:val="nil"/>
              <w:right w:val="nil"/>
            </w:tcBorders>
          </w:tcPr>
          <w:p w14:paraId="57B4B8C8" w14:textId="6E8C047C" w:rsidR="002B2D8C" w:rsidRPr="00627959" w:rsidRDefault="002B2D8C" w:rsidP="002B2D8C">
            <w:pPr>
              <w:pStyle w:val="BodyText"/>
              <w:jc w:val="center"/>
              <w:rPr>
                <w:sz w:val="20"/>
                <w:szCs w:val="20"/>
              </w:rPr>
            </w:pPr>
            <w:r>
              <w:rPr>
                <w:noProof/>
                <w:sz w:val="20"/>
                <w:szCs w:val="20"/>
              </w:rPr>
              <w:drawing>
                <wp:inline distT="0" distB="0" distL="0" distR="0" wp14:anchorId="5E081F6F" wp14:editId="5E79AEE8">
                  <wp:extent cx="3482340" cy="1223525"/>
                  <wp:effectExtent l="0" t="0" r="3810" b="0"/>
                  <wp:docPr id="686854891" name="Picture 1" descr="An infographic showing the number of staff participating in Modern Slavery Training (we had 70 staff members attending this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854891" name="Picture 1" descr="An infographic showing the number of staff participating in Modern Slavery Training (we had 70 staff members attending this training)."/>
                          <pic:cNvPicPr/>
                        </pic:nvPicPr>
                        <pic:blipFill rotWithShape="1">
                          <a:blip r:embed="rId37" cstate="print">
                            <a:extLst>
                              <a:ext uri="{28A0092B-C50C-407E-A947-70E740481C1C}">
                                <a14:useLocalDpi xmlns:a14="http://schemas.microsoft.com/office/drawing/2010/main" val="0"/>
                              </a:ext>
                            </a:extLst>
                          </a:blip>
                          <a:srcRect b="64865"/>
                          <a:stretch>
                            <a:fillRect/>
                          </a:stretch>
                        </pic:blipFill>
                        <pic:spPr bwMode="auto">
                          <a:xfrm>
                            <a:off x="0" y="0"/>
                            <a:ext cx="3490580" cy="1226420"/>
                          </a:xfrm>
                          <a:prstGeom prst="rect">
                            <a:avLst/>
                          </a:prstGeom>
                          <a:ln>
                            <a:noFill/>
                          </a:ln>
                          <a:extLst>
                            <a:ext uri="{53640926-AAD7-44D8-BBD7-CCE9431645EC}">
                              <a14:shadowObscured xmlns:a14="http://schemas.microsoft.com/office/drawing/2010/main"/>
                            </a:ext>
                          </a:extLst>
                        </pic:spPr>
                      </pic:pic>
                    </a:graphicData>
                  </a:graphic>
                </wp:inline>
              </w:drawing>
            </w:r>
          </w:p>
        </w:tc>
      </w:tr>
      <w:tr w:rsidR="00210826" w:rsidRPr="00627959" w14:paraId="6737EC0E" w14:textId="77777777" w:rsidTr="000F1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8" w:type="dxa"/>
            <w:gridSpan w:val="2"/>
            <w:tcBorders>
              <w:top w:val="nil"/>
              <w:left w:val="nil"/>
              <w:bottom w:val="nil"/>
              <w:right w:val="nil"/>
            </w:tcBorders>
          </w:tcPr>
          <w:p w14:paraId="4D5C410A" w14:textId="7C1BCFAD" w:rsidR="00210826" w:rsidRDefault="00210826" w:rsidP="002B2D8C">
            <w:pPr>
              <w:pStyle w:val="BodyText"/>
              <w:jc w:val="center"/>
              <w:rPr>
                <w:noProof/>
                <w:sz w:val="20"/>
                <w:szCs w:val="20"/>
              </w:rPr>
            </w:pPr>
            <w:r>
              <w:rPr>
                <w:noProof/>
                <w:sz w:val="20"/>
                <w:szCs w:val="20"/>
              </w:rPr>
              <w:t xml:space="preserve">Up from 20 </w:t>
            </w:r>
            <w:r w:rsidR="00832B10">
              <w:rPr>
                <w:noProof/>
                <w:sz w:val="20"/>
                <w:szCs w:val="20"/>
              </w:rPr>
              <w:t>last year</w:t>
            </w:r>
          </w:p>
        </w:tc>
      </w:tr>
    </w:tbl>
    <w:p w14:paraId="3511E353" w14:textId="77777777" w:rsidR="00646B8D" w:rsidRPr="00203DE6" w:rsidRDefault="00646B8D" w:rsidP="00203DE6">
      <w:pPr>
        <w:pStyle w:val="BodyText"/>
        <w:rPr>
          <w:sz w:val="20"/>
          <w:szCs w:val="20"/>
        </w:rPr>
      </w:pPr>
    </w:p>
    <w:p w14:paraId="4CA0EE0C" w14:textId="77777777" w:rsidR="0074165F" w:rsidRDefault="0074165F" w:rsidP="0074165F">
      <w:pPr>
        <w:pStyle w:val="Heading1"/>
        <w:spacing w:before="91"/>
        <w:ind w:left="112"/>
        <w:jc w:val="both"/>
        <w:rPr>
          <w:color w:val="00428A"/>
        </w:rPr>
      </w:pPr>
      <w:bookmarkStart w:id="33" w:name="_Toc213946934"/>
      <w:r>
        <w:rPr>
          <w:color w:val="00428A"/>
        </w:rPr>
        <w:t>Consultation</w:t>
      </w:r>
      <w:bookmarkEnd w:id="33"/>
    </w:p>
    <w:p w14:paraId="0FAB9D59" w14:textId="7177E68E" w:rsidR="000B7644" w:rsidRPr="0067223F" w:rsidRDefault="00157DB9">
      <w:pPr>
        <w:rPr>
          <w:rFonts w:eastAsiaTheme="minorEastAsia"/>
          <w:sz w:val="20"/>
          <w:szCs w:val="20"/>
        </w:rPr>
      </w:pPr>
      <w:r>
        <w:rPr>
          <w:sz w:val="20"/>
          <w:szCs w:val="20"/>
        </w:rPr>
        <w:t xml:space="preserve">Melbourne Water does not own or control any other </w:t>
      </w:r>
      <w:r w:rsidRPr="188F81F9">
        <w:rPr>
          <w:sz w:val="20"/>
          <w:szCs w:val="20"/>
        </w:rPr>
        <w:t>ent</w:t>
      </w:r>
      <w:r w:rsidR="00D42FB0">
        <w:rPr>
          <w:sz w:val="20"/>
          <w:szCs w:val="20"/>
        </w:rPr>
        <w:t>ities</w:t>
      </w:r>
      <w:r w:rsidR="00626B97">
        <w:rPr>
          <w:sz w:val="20"/>
          <w:szCs w:val="20"/>
        </w:rPr>
        <w:t>.</w:t>
      </w:r>
    </w:p>
    <w:p w14:paraId="69A88A6F" w14:textId="77777777" w:rsidR="00626B97" w:rsidRPr="0067223F" w:rsidRDefault="00626B97">
      <w:pPr>
        <w:rPr>
          <w:rFonts w:eastAsiaTheme="minorEastAsia"/>
          <w:sz w:val="20"/>
          <w:szCs w:val="20"/>
        </w:rPr>
      </w:pPr>
    </w:p>
    <w:p w14:paraId="26F7684C" w14:textId="77777777" w:rsidR="00203DE6" w:rsidRDefault="00203DE6">
      <w:pPr>
        <w:rPr>
          <w:rFonts w:asciiTheme="majorHAnsi" w:eastAsiaTheme="minorEastAsia" w:hAnsiTheme="majorHAnsi" w:cstheme="majorBidi"/>
          <w:b/>
          <w:bCs/>
          <w:color w:val="00428A"/>
          <w:sz w:val="36"/>
          <w:szCs w:val="36"/>
        </w:rPr>
      </w:pPr>
      <w:r>
        <w:rPr>
          <w:color w:val="00428A"/>
        </w:rPr>
        <w:br w:type="page"/>
      </w:r>
    </w:p>
    <w:p w14:paraId="4981CC44" w14:textId="4A007C41" w:rsidR="00157DB9" w:rsidRDefault="00157DB9" w:rsidP="00157DB9">
      <w:pPr>
        <w:pStyle w:val="Heading1"/>
        <w:spacing w:before="91"/>
        <w:ind w:left="112"/>
        <w:jc w:val="both"/>
        <w:rPr>
          <w:color w:val="00428A"/>
        </w:rPr>
      </w:pPr>
      <w:bookmarkStart w:id="34" w:name="_Toc213946935"/>
      <w:r>
        <w:rPr>
          <w:color w:val="00428A"/>
        </w:rPr>
        <w:lastRenderedPageBreak/>
        <w:t>Other information</w:t>
      </w:r>
      <w:bookmarkEnd w:id="34"/>
    </w:p>
    <w:p w14:paraId="4A432C4F" w14:textId="11D16462" w:rsidR="000E4E75" w:rsidRPr="005A4B4F" w:rsidRDefault="000E4E75" w:rsidP="001B03DA">
      <w:pPr>
        <w:pStyle w:val="Heading2"/>
      </w:pPr>
      <w:bookmarkStart w:id="35" w:name="_Toc213946936"/>
      <w:r w:rsidRPr="00AB2343">
        <w:t xml:space="preserve">Working </w:t>
      </w:r>
      <w:r w:rsidR="000F1A59">
        <w:t>G</w:t>
      </w:r>
      <w:r w:rsidRPr="000F1A59">
        <w:t>roup</w:t>
      </w:r>
      <w:bookmarkEnd w:id="35"/>
    </w:p>
    <w:p w14:paraId="6CF32335" w14:textId="79199914" w:rsidR="00ED3911" w:rsidRDefault="00ED3911" w:rsidP="000E4E75">
      <w:pPr>
        <w:jc w:val="both"/>
        <w:rPr>
          <w:sz w:val="20"/>
          <w:szCs w:val="20"/>
        </w:rPr>
      </w:pPr>
      <w:r>
        <w:rPr>
          <w:sz w:val="20"/>
          <w:szCs w:val="20"/>
        </w:rPr>
        <w:t>Melbourne Water</w:t>
      </w:r>
      <w:r w:rsidRPr="00ED3911">
        <w:rPr>
          <w:sz w:val="20"/>
          <w:szCs w:val="20"/>
        </w:rPr>
        <w:t xml:space="preserve"> continues to collaborate with other </w:t>
      </w:r>
      <w:r w:rsidR="00707728" w:rsidRPr="63651AEE">
        <w:rPr>
          <w:sz w:val="20"/>
          <w:szCs w:val="20"/>
        </w:rPr>
        <w:t>w</w:t>
      </w:r>
      <w:r w:rsidRPr="63651AEE">
        <w:rPr>
          <w:sz w:val="20"/>
          <w:szCs w:val="20"/>
        </w:rPr>
        <w:t xml:space="preserve">ater </w:t>
      </w:r>
      <w:r w:rsidR="00707728" w:rsidRPr="63651AEE">
        <w:rPr>
          <w:sz w:val="20"/>
          <w:szCs w:val="20"/>
        </w:rPr>
        <w:t>a</w:t>
      </w:r>
      <w:r w:rsidRPr="63651AEE">
        <w:rPr>
          <w:sz w:val="20"/>
          <w:szCs w:val="20"/>
        </w:rPr>
        <w:t>uthorities</w:t>
      </w:r>
      <w:r w:rsidRPr="00ED3911">
        <w:rPr>
          <w:sz w:val="20"/>
          <w:szCs w:val="20"/>
        </w:rPr>
        <w:t xml:space="preserve"> to drive continuous improvement and share insights on identifying, addressing, and reducing modern slavery risks across our operations and supply chain.</w:t>
      </w:r>
      <w:r>
        <w:rPr>
          <w:sz w:val="20"/>
          <w:szCs w:val="20"/>
        </w:rPr>
        <w:t xml:space="preserve"> </w:t>
      </w:r>
    </w:p>
    <w:p w14:paraId="29990946" w14:textId="11CA1CA3" w:rsidR="000E4E75" w:rsidRPr="005A4B4F" w:rsidRDefault="000E4E75" w:rsidP="001B03DA">
      <w:pPr>
        <w:pStyle w:val="Heading2"/>
      </w:pPr>
      <w:bookmarkStart w:id="36" w:name="_Toc213946937"/>
      <w:r w:rsidRPr="00AB2343">
        <w:t>Challenges</w:t>
      </w:r>
      <w:bookmarkEnd w:id="36"/>
    </w:p>
    <w:p w14:paraId="7DEE530B" w14:textId="77777777" w:rsidR="007C71FB" w:rsidRDefault="00293C7B" w:rsidP="00293C7B">
      <w:pPr>
        <w:jc w:val="both"/>
        <w:rPr>
          <w:sz w:val="20"/>
          <w:szCs w:val="20"/>
        </w:rPr>
      </w:pPr>
      <w:r w:rsidRPr="0073379C">
        <w:rPr>
          <w:sz w:val="20"/>
          <w:szCs w:val="20"/>
        </w:rPr>
        <w:t xml:space="preserve">Melbourne Water acknowledges the growing challenge of supplier fatigue in response to modern slavery reporting </w:t>
      </w:r>
      <w:r>
        <w:rPr>
          <w:sz w:val="20"/>
          <w:szCs w:val="20"/>
        </w:rPr>
        <w:t>questionnaires from multiple clients</w:t>
      </w:r>
      <w:r w:rsidRPr="0073379C">
        <w:rPr>
          <w:sz w:val="20"/>
          <w:szCs w:val="20"/>
        </w:rPr>
        <w:t xml:space="preserve">. </w:t>
      </w:r>
    </w:p>
    <w:p w14:paraId="4AF29663" w14:textId="77777777" w:rsidR="007C71FB" w:rsidRDefault="007C71FB" w:rsidP="00293C7B">
      <w:pPr>
        <w:jc w:val="both"/>
        <w:rPr>
          <w:sz w:val="20"/>
          <w:szCs w:val="20"/>
        </w:rPr>
      </w:pPr>
    </w:p>
    <w:p w14:paraId="2D3541D6" w14:textId="0F8F0AB0" w:rsidR="00293C7B" w:rsidRDefault="00293C7B" w:rsidP="00293C7B">
      <w:pPr>
        <w:jc w:val="both"/>
        <w:rPr>
          <w:sz w:val="20"/>
          <w:szCs w:val="20"/>
        </w:rPr>
      </w:pPr>
      <w:r w:rsidRPr="0073379C">
        <w:rPr>
          <w:sz w:val="20"/>
          <w:szCs w:val="20"/>
        </w:rPr>
        <w:t xml:space="preserve">While our current </w:t>
      </w:r>
      <w:r w:rsidR="001144E5">
        <w:rPr>
          <w:sz w:val="20"/>
          <w:szCs w:val="20"/>
        </w:rPr>
        <w:t>Modern Slavery</w:t>
      </w:r>
      <w:r w:rsidRPr="0073379C">
        <w:rPr>
          <w:sz w:val="20"/>
          <w:szCs w:val="20"/>
        </w:rPr>
        <w:t xml:space="preserve"> tool has significantly increased the volume of available data </w:t>
      </w:r>
      <w:r w:rsidR="008D5F4C">
        <w:rPr>
          <w:sz w:val="20"/>
          <w:szCs w:val="20"/>
        </w:rPr>
        <w:t>from our suppl</w:t>
      </w:r>
      <w:r w:rsidR="00987887">
        <w:rPr>
          <w:sz w:val="20"/>
          <w:szCs w:val="20"/>
        </w:rPr>
        <w:t xml:space="preserve">y chain </w:t>
      </w:r>
      <w:r w:rsidRPr="0073379C">
        <w:rPr>
          <w:sz w:val="20"/>
          <w:szCs w:val="20"/>
        </w:rPr>
        <w:t xml:space="preserve">and </w:t>
      </w:r>
      <w:r w:rsidR="00987887">
        <w:rPr>
          <w:sz w:val="20"/>
          <w:szCs w:val="20"/>
        </w:rPr>
        <w:t>provides access to</w:t>
      </w:r>
      <w:r w:rsidRPr="0073379C">
        <w:rPr>
          <w:sz w:val="20"/>
          <w:szCs w:val="20"/>
        </w:rPr>
        <w:t xml:space="preserve"> resources, we recognise that </w:t>
      </w:r>
      <w:r w:rsidR="00C507D9">
        <w:rPr>
          <w:sz w:val="20"/>
          <w:szCs w:val="20"/>
        </w:rPr>
        <w:t>questioning our suppliers about their operations and supply chain is only a step in combating modern slavery in the supply chai</w:t>
      </w:r>
      <w:r w:rsidR="0027155E">
        <w:rPr>
          <w:sz w:val="20"/>
          <w:szCs w:val="20"/>
        </w:rPr>
        <w:t>n, and</w:t>
      </w:r>
      <w:r w:rsidRPr="0073379C">
        <w:rPr>
          <w:sz w:val="20"/>
          <w:szCs w:val="20"/>
        </w:rPr>
        <w:t xml:space="preserve"> engagement is more effective when it is targeted.</w:t>
      </w:r>
    </w:p>
    <w:p w14:paraId="02401683" w14:textId="77777777" w:rsidR="007C71FB" w:rsidRDefault="007C71FB" w:rsidP="00293C7B">
      <w:pPr>
        <w:jc w:val="both"/>
        <w:rPr>
          <w:sz w:val="20"/>
          <w:szCs w:val="20"/>
        </w:rPr>
      </w:pPr>
    </w:p>
    <w:p w14:paraId="4AE6C133" w14:textId="77777777" w:rsidR="007C71FB" w:rsidRDefault="007C71FB" w:rsidP="007C71FB">
      <w:pPr>
        <w:jc w:val="both"/>
        <w:rPr>
          <w:sz w:val="20"/>
          <w:szCs w:val="20"/>
        </w:rPr>
      </w:pPr>
      <w:r w:rsidRPr="0330E3E1">
        <w:rPr>
          <w:sz w:val="20"/>
          <w:szCs w:val="20"/>
        </w:rPr>
        <w:t>To improve the impact of our efforts, we are reviewing our engagement strategy to focus on suppliers operating in higher-risk industries and where Melbourne Water has greater commercial leverage or long-term relationships. This approach should allow us to allocate internal resources more effectively and influence more meaningful change within our supply chain.</w:t>
      </w:r>
    </w:p>
    <w:p w14:paraId="122189DA" w14:textId="5EE3EB92" w:rsidR="001734C0" w:rsidRPr="005A4B4F" w:rsidRDefault="001734C0" w:rsidP="001B03DA">
      <w:pPr>
        <w:pStyle w:val="Heading2"/>
      </w:pPr>
      <w:bookmarkStart w:id="37" w:name="_Toc213946938"/>
      <w:r>
        <w:t>Looking forward</w:t>
      </w:r>
      <w:bookmarkEnd w:id="37"/>
    </w:p>
    <w:p w14:paraId="7D89969B" w14:textId="77777777" w:rsidR="00F148D1" w:rsidRDefault="00F75790" w:rsidP="192ABF88">
      <w:pPr>
        <w:jc w:val="both"/>
        <w:rPr>
          <w:sz w:val="20"/>
          <w:szCs w:val="20"/>
        </w:rPr>
      </w:pPr>
      <w:r>
        <w:rPr>
          <w:sz w:val="20"/>
          <w:szCs w:val="20"/>
        </w:rPr>
        <w:t xml:space="preserve">For the year ahead, we </w:t>
      </w:r>
      <w:r w:rsidR="001846F5">
        <w:rPr>
          <w:sz w:val="20"/>
          <w:szCs w:val="20"/>
        </w:rPr>
        <w:t>aim</w:t>
      </w:r>
      <w:r>
        <w:rPr>
          <w:sz w:val="20"/>
          <w:szCs w:val="20"/>
        </w:rPr>
        <w:t xml:space="preserve"> to focus on </w:t>
      </w:r>
      <w:r w:rsidR="00B87FBA">
        <w:rPr>
          <w:sz w:val="20"/>
          <w:szCs w:val="20"/>
        </w:rPr>
        <w:t xml:space="preserve">deepening our </w:t>
      </w:r>
      <w:r w:rsidR="004F16A2">
        <w:rPr>
          <w:sz w:val="20"/>
          <w:szCs w:val="20"/>
        </w:rPr>
        <w:t>understanding and due diligence</w:t>
      </w:r>
      <w:r w:rsidR="007934AA">
        <w:rPr>
          <w:sz w:val="20"/>
          <w:szCs w:val="20"/>
        </w:rPr>
        <w:t xml:space="preserve"> on</w:t>
      </w:r>
      <w:r w:rsidR="006F2538">
        <w:rPr>
          <w:sz w:val="20"/>
          <w:szCs w:val="20"/>
        </w:rPr>
        <w:t xml:space="preserve"> Tier 2 and beyond for suppliers </w:t>
      </w:r>
      <w:r w:rsidR="007934AA">
        <w:rPr>
          <w:sz w:val="20"/>
          <w:szCs w:val="20"/>
        </w:rPr>
        <w:t xml:space="preserve">in high risk categories. </w:t>
      </w:r>
    </w:p>
    <w:p w14:paraId="0B2D6777" w14:textId="77777777" w:rsidR="00F148D1" w:rsidRDefault="00F148D1" w:rsidP="192ABF88">
      <w:pPr>
        <w:jc w:val="both"/>
        <w:rPr>
          <w:sz w:val="20"/>
          <w:szCs w:val="20"/>
        </w:rPr>
      </w:pPr>
    </w:p>
    <w:p w14:paraId="017D1CF3" w14:textId="3F17F63F" w:rsidR="001734C0" w:rsidRDefault="007934AA" w:rsidP="192ABF88">
      <w:pPr>
        <w:jc w:val="both"/>
        <w:rPr>
          <w:sz w:val="20"/>
          <w:szCs w:val="20"/>
        </w:rPr>
      </w:pPr>
      <w:r>
        <w:rPr>
          <w:sz w:val="20"/>
          <w:szCs w:val="20"/>
        </w:rPr>
        <w:t xml:space="preserve">Also, we </w:t>
      </w:r>
      <w:r w:rsidR="003F2F41">
        <w:rPr>
          <w:sz w:val="20"/>
          <w:szCs w:val="20"/>
        </w:rPr>
        <w:t xml:space="preserve">aim to </w:t>
      </w:r>
      <w:r w:rsidR="00417D76">
        <w:rPr>
          <w:sz w:val="20"/>
          <w:szCs w:val="20"/>
        </w:rPr>
        <w:t>further</w:t>
      </w:r>
      <w:r>
        <w:rPr>
          <w:sz w:val="20"/>
          <w:szCs w:val="20"/>
        </w:rPr>
        <w:t xml:space="preserve"> develop</w:t>
      </w:r>
      <w:r w:rsidR="002109FB">
        <w:rPr>
          <w:sz w:val="20"/>
          <w:szCs w:val="20"/>
        </w:rPr>
        <w:t xml:space="preserve"> </w:t>
      </w:r>
      <w:r w:rsidR="00417D76">
        <w:rPr>
          <w:sz w:val="20"/>
          <w:szCs w:val="20"/>
        </w:rPr>
        <w:t>training materials for</w:t>
      </w:r>
      <w:r w:rsidR="0024758A">
        <w:rPr>
          <w:sz w:val="20"/>
          <w:szCs w:val="20"/>
        </w:rPr>
        <w:t xml:space="preserve"> staff </w:t>
      </w:r>
      <w:r w:rsidR="00692F18">
        <w:rPr>
          <w:sz w:val="20"/>
          <w:szCs w:val="20"/>
        </w:rPr>
        <w:t xml:space="preserve">on how </w:t>
      </w:r>
      <w:r w:rsidR="0024758A">
        <w:rPr>
          <w:sz w:val="20"/>
          <w:szCs w:val="20"/>
        </w:rPr>
        <w:t xml:space="preserve">to </w:t>
      </w:r>
      <w:r w:rsidR="006E1EFF">
        <w:rPr>
          <w:sz w:val="20"/>
          <w:szCs w:val="20"/>
        </w:rPr>
        <w:t>respond</w:t>
      </w:r>
      <w:r w:rsidR="00A66ED2">
        <w:rPr>
          <w:sz w:val="20"/>
          <w:szCs w:val="20"/>
        </w:rPr>
        <w:t xml:space="preserve"> </w:t>
      </w:r>
      <w:r w:rsidR="00A1244C">
        <w:rPr>
          <w:sz w:val="20"/>
          <w:szCs w:val="20"/>
        </w:rPr>
        <w:t>to a</w:t>
      </w:r>
      <w:r w:rsidR="00A66ED2">
        <w:rPr>
          <w:sz w:val="20"/>
          <w:szCs w:val="20"/>
        </w:rPr>
        <w:t>n allegation of modern slavery in our supply chain</w:t>
      </w:r>
      <w:r w:rsidR="00692F18">
        <w:rPr>
          <w:sz w:val="20"/>
          <w:szCs w:val="20"/>
        </w:rPr>
        <w:t>,</w:t>
      </w:r>
      <w:r w:rsidR="00A66ED2">
        <w:rPr>
          <w:sz w:val="20"/>
          <w:szCs w:val="20"/>
        </w:rPr>
        <w:t xml:space="preserve"> </w:t>
      </w:r>
      <w:r w:rsidR="00E8674E">
        <w:rPr>
          <w:sz w:val="20"/>
          <w:szCs w:val="20"/>
        </w:rPr>
        <w:t>prioritising</w:t>
      </w:r>
      <w:r w:rsidR="00A66ED2">
        <w:rPr>
          <w:sz w:val="20"/>
          <w:szCs w:val="20"/>
        </w:rPr>
        <w:t xml:space="preserve"> the wellbeing of the </w:t>
      </w:r>
      <w:r w:rsidR="0059679C">
        <w:rPr>
          <w:sz w:val="20"/>
          <w:szCs w:val="20"/>
        </w:rPr>
        <w:t>impacted person.</w:t>
      </w:r>
    </w:p>
    <w:p w14:paraId="6ECE687D" w14:textId="77777777" w:rsidR="006A17F9" w:rsidRPr="00627959" w:rsidRDefault="006A17F9" w:rsidP="00152943">
      <w:pPr>
        <w:spacing w:before="120"/>
        <w:jc w:val="both"/>
        <w:rPr>
          <w:bCs/>
          <w:iCs/>
          <w:sz w:val="20"/>
          <w:szCs w:val="20"/>
        </w:rPr>
      </w:pPr>
    </w:p>
    <w:sectPr w:rsidR="006A17F9" w:rsidRPr="00627959" w:rsidSect="00B86B15">
      <w:pgSz w:w="11906" w:h="16838" w:code="9"/>
      <w:pgMar w:top="1134" w:right="1134" w:bottom="993"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236E1" w14:textId="77777777" w:rsidR="00642E39" w:rsidRDefault="00642E39" w:rsidP="00256624">
      <w:r>
        <w:separator/>
      </w:r>
    </w:p>
    <w:p w14:paraId="3A7051D2" w14:textId="77777777" w:rsidR="00642E39" w:rsidRDefault="00642E39"/>
  </w:endnote>
  <w:endnote w:type="continuationSeparator" w:id="0">
    <w:p w14:paraId="4A29341C" w14:textId="77777777" w:rsidR="00642E39" w:rsidRDefault="00642E39" w:rsidP="00256624">
      <w:r>
        <w:continuationSeparator/>
      </w:r>
    </w:p>
    <w:p w14:paraId="29C0F629" w14:textId="77777777" w:rsidR="00642E39" w:rsidRDefault="00642E39"/>
  </w:endnote>
  <w:endnote w:type="continuationNotice" w:id="1">
    <w:p w14:paraId="06C09990" w14:textId="77777777" w:rsidR="00642E39" w:rsidRDefault="00642E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EFC1A" w14:textId="77777777" w:rsidR="00E372E2" w:rsidRPr="00C559A6" w:rsidRDefault="00E372E2" w:rsidP="00C559A6">
    <w:pPr>
      <w:pStyle w:val="FooterLine"/>
    </w:pPr>
  </w:p>
  <w:p w14:paraId="388A3A6D" w14:textId="38113B49" w:rsidR="00E372E2" w:rsidRPr="00971126" w:rsidRDefault="00E372E2" w:rsidP="00C559A6">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640286">
      <w:t>7</w:t>
    </w:r>
    <w:r>
      <w:rPr>
        <w:color w:val="2B579A"/>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DA45" w14:textId="77777777" w:rsidR="00E372E2" w:rsidRDefault="00E372E2" w:rsidP="00A17F9F">
    <w:pPr>
      <w:pStyle w:val="FooterMW"/>
    </w:pPr>
    <w:r>
      <w:rPr>
        <w:color w:val="2B579A"/>
        <w:shd w:val="clear" w:color="auto" w:fill="E6E6E6"/>
        <w:lang w:eastAsia="en-AU"/>
      </w:rPr>
      <w:drawing>
        <wp:anchor distT="0" distB="0" distL="114300" distR="114300" simplePos="0" relativeHeight="251658240" behindDoc="1" locked="1" layoutInCell="1" allowOverlap="1" wp14:anchorId="08BFD5EC" wp14:editId="427E7030">
          <wp:simplePos x="0" y="0"/>
          <wp:positionH relativeFrom="page">
            <wp:posOffset>5580380</wp:posOffset>
          </wp:positionH>
          <wp:positionV relativeFrom="paragraph">
            <wp:posOffset>107950</wp:posOffset>
          </wp:positionV>
          <wp:extent cx="1979930" cy="424180"/>
          <wp:effectExtent l="0" t="0" r="0" b="0"/>
          <wp:wrapNone/>
          <wp:docPr id="7" name="Picture 7" descr="&quot;&quot;" title="&quot;&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9930" cy="424180"/>
                  </a:xfrm>
                  <a:prstGeom prst="rect">
                    <a:avLst/>
                  </a:prstGeom>
                </pic:spPr>
              </pic:pic>
            </a:graphicData>
          </a:graphic>
          <wp14:sizeRelH relativeFrom="margin">
            <wp14:pctWidth>0</wp14:pctWidth>
          </wp14:sizeRelH>
          <wp14:sizeRelV relativeFrom="margin">
            <wp14:pctHeight>0</wp14:pctHeight>
          </wp14:sizeRelV>
        </wp:anchor>
      </w:drawing>
    </w:r>
    <w:r w:rsidRPr="000E18A6">
      <w:rPr>
        <w:color w:val="2B579A"/>
        <w:shd w:val="clear" w:color="auto" w:fill="E6E6E6"/>
        <w:lang w:eastAsia="en-AU"/>
      </w:rPr>
      <w:drawing>
        <wp:anchor distT="0" distB="0" distL="114300" distR="114300" simplePos="0" relativeHeight="251658246" behindDoc="1" locked="1" layoutInCell="1" allowOverlap="1" wp14:anchorId="07A2B6C9" wp14:editId="084AEC3A">
          <wp:simplePos x="0" y="0"/>
          <wp:positionH relativeFrom="margin">
            <wp:posOffset>-31115</wp:posOffset>
          </wp:positionH>
          <wp:positionV relativeFrom="paragraph">
            <wp:posOffset>60960</wp:posOffset>
          </wp:positionV>
          <wp:extent cx="762635" cy="427990"/>
          <wp:effectExtent l="0" t="0" r="0" b="0"/>
          <wp:wrapNone/>
          <wp:docPr id="8" name="VICLogo" descr="&quot;&quot;" title="&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14="http://schemas.microsoft.com/office/drawing/2010/main" xmlns:adec="http://schemas.microsoft.com/office/drawing/2017/decorative"/>
                    </a:ext>
                  </a:extLst>
                </pic:spPr>
              </pic:pic>
            </a:graphicData>
          </a:graphic>
          <wp14:sizeRelH relativeFrom="margin">
            <wp14:pctWidth>0</wp14:pctWidth>
          </wp14:sizeRelH>
          <wp14:sizeRelV relativeFrom="margin">
            <wp14:pctHeight>0</wp14:pctHeight>
          </wp14:sizeRelV>
        </wp:anchor>
      </w:drawing>
    </w:r>
    <w:r w:rsidRPr="00E906A2">
      <w:t>Melbourne Water is owned by the Victorian Government. We manage Melbourne’s water</w:t>
    </w:r>
    <w:r>
      <w:t xml:space="preserve"> </w:t>
    </w:r>
    <w:r w:rsidRPr="00E906A2">
      <w:t xml:space="preserve">supply catchments, </w:t>
    </w:r>
    <w:r w:rsidRPr="00A17F9F">
      <w:t>remove</w:t>
    </w:r>
    <w:r w:rsidRPr="00E906A2">
      <w:t xml:space="preserve"> and treat most of Melbourne’s sewage, and manage rivers and</w:t>
    </w:r>
    <w:r>
      <w:t xml:space="preserve"> </w:t>
    </w:r>
    <w:r w:rsidRPr="00E906A2">
      <w:t xml:space="preserve">creeks and major drainage systems throughout </w:t>
    </w:r>
    <w:r w:rsidRPr="00B74771">
      <w:t>the</w:t>
    </w:r>
    <w:r w:rsidRPr="00E906A2">
      <w:t xml:space="preserve"> Port Phillip and </w:t>
    </w:r>
    <w:r w:rsidRPr="00A17F9F">
      <w:t>Westernport</w:t>
    </w:r>
    <w:r w:rsidRPr="00E906A2">
      <w:t xml:space="preserve"> region.</w:t>
    </w:r>
  </w:p>
  <w:p w14:paraId="576A8123" w14:textId="77777777" w:rsidR="00E372E2" w:rsidRDefault="00E372E2" w:rsidP="00A17F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97396" w14:textId="77777777" w:rsidR="00E372E2" w:rsidRPr="00C559A6" w:rsidRDefault="00E372E2" w:rsidP="00C559A6">
    <w:pPr>
      <w:pStyle w:val="FooterLine"/>
    </w:pPr>
  </w:p>
  <w:p w14:paraId="3E041124" w14:textId="50FBB439" w:rsidR="00E372E2" w:rsidRPr="00971126" w:rsidRDefault="00E372E2" w:rsidP="00C559A6">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640286">
      <w:t>2</w:t>
    </w:r>
    <w:r>
      <w:rPr>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F418D" w14:textId="77777777" w:rsidR="00642E39" w:rsidRDefault="00642E39" w:rsidP="00256624">
      <w:r>
        <w:separator/>
      </w:r>
    </w:p>
    <w:p w14:paraId="45C2B356" w14:textId="77777777" w:rsidR="00642E39" w:rsidRDefault="00642E39"/>
  </w:footnote>
  <w:footnote w:type="continuationSeparator" w:id="0">
    <w:p w14:paraId="55F33182" w14:textId="77777777" w:rsidR="00642E39" w:rsidRDefault="00642E39" w:rsidP="00256624">
      <w:r>
        <w:continuationSeparator/>
      </w:r>
    </w:p>
    <w:p w14:paraId="6DBF279C" w14:textId="77777777" w:rsidR="00642E39" w:rsidRDefault="00642E39"/>
  </w:footnote>
  <w:footnote w:type="continuationNotice" w:id="1">
    <w:p w14:paraId="3D167522" w14:textId="77777777" w:rsidR="00642E39" w:rsidRDefault="00642E39">
      <w:pPr>
        <w:spacing w:line="240" w:lineRule="auto"/>
      </w:pPr>
    </w:p>
  </w:footnote>
  <w:footnote w:id="2">
    <w:p w14:paraId="338CE1C5" w14:textId="77777777" w:rsidR="004B4C14" w:rsidRDefault="004B4C14" w:rsidP="004B4C14">
      <w:pPr>
        <w:pStyle w:val="FootnoteText"/>
      </w:pPr>
      <w:r>
        <w:rPr>
          <w:rStyle w:val="FootnoteReference"/>
        </w:rPr>
        <w:footnoteRef/>
      </w:r>
      <w:r>
        <w:t xml:space="preserve"> </w:t>
      </w:r>
      <w:r w:rsidRPr="00520DD7">
        <w:rPr>
          <w:sz w:val="16"/>
          <w:szCs w:val="16"/>
        </w:rPr>
        <w:t xml:space="preserve">Global Slavery Index, </w:t>
      </w:r>
      <w:hyperlink r:id="rId1" w:history="1">
        <w:r w:rsidRPr="00520DD7">
          <w:rPr>
            <w:color w:val="0000FF"/>
            <w:sz w:val="16"/>
            <w:szCs w:val="16"/>
            <w:u w:val="single"/>
          </w:rPr>
          <w:t>Maps | Global Slavery Index</w:t>
        </w:r>
      </w:hyperlink>
    </w:p>
  </w:footnote>
  <w:footnote w:id="3">
    <w:p w14:paraId="7139A2D2" w14:textId="77777777" w:rsidR="009C3B3B" w:rsidRDefault="009C3B3B" w:rsidP="009C3B3B">
      <w:pPr>
        <w:pStyle w:val="FootnoteText"/>
      </w:pPr>
      <w:r w:rsidRPr="05E23236">
        <w:rPr>
          <w:rStyle w:val="FootnoteReference"/>
        </w:rPr>
        <w:footnoteRef/>
      </w:r>
      <w:r>
        <w:t xml:space="preserve"> </w:t>
      </w:r>
      <w:r w:rsidRPr="05E23236">
        <w:rPr>
          <w:rFonts w:ascii="Verdana" w:eastAsia="Verdana" w:hAnsi="Verdana" w:cs="Verdana"/>
          <w:sz w:val="16"/>
          <w:szCs w:val="16"/>
        </w:rPr>
        <w:t>The Local Jobs First Policy requires Victorian Government Entities to procure goods, services and/or construction from businesses that create local jobs opportunities, including apprentices, trainees, and cadets. Suppliers required to comply with this policy provide employment data to the Victorian Government through a specifically designed portal. The Local Jobs First Commissioner may request an audit on a specific project to any Victorian Government Entity.</w:t>
      </w:r>
    </w:p>
  </w:footnote>
  <w:footnote w:id="4">
    <w:p w14:paraId="4B2840E2" w14:textId="77777777" w:rsidR="009C3B3B" w:rsidRDefault="009C3B3B" w:rsidP="009C3B3B">
      <w:pPr>
        <w:pStyle w:val="FootnoteText"/>
      </w:pPr>
      <w:r w:rsidRPr="05E23236">
        <w:rPr>
          <w:rStyle w:val="FootnoteReference"/>
        </w:rPr>
        <w:footnoteRef/>
      </w:r>
      <w:r>
        <w:t xml:space="preserve"> </w:t>
      </w:r>
      <w:r w:rsidRPr="05E23236">
        <w:rPr>
          <w:rFonts w:ascii="Verdana" w:eastAsia="Verdana" w:hAnsi="Verdana" w:cs="Verdana"/>
          <w:sz w:val="16"/>
          <w:szCs w:val="16"/>
        </w:rPr>
        <w:t>Social Procurement is when organisations use their buying power to generate social value above and beyond the value of the goods, services or construction being procured. Victorian State Government entities are required to apply the Social Procurement Framework (</w:t>
      </w:r>
      <w:r w:rsidRPr="05E23236">
        <w:rPr>
          <w:rFonts w:ascii="Verdana" w:eastAsia="Verdana" w:hAnsi="Verdana" w:cs="Verdana"/>
          <w:b/>
          <w:bCs/>
          <w:sz w:val="16"/>
          <w:szCs w:val="16"/>
        </w:rPr>
        <w:t>SPF</w:t>
      </w:r>
      <w:r w:rsidRPr="05E23236">
        <w:rPr>
          <w:rFonts w:ascii="Verdana" w:eastAsia="Verdana" w:hAnsi="Verdana" w:cs="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0DB93" w14:textId="1F3569DE" w:rsidR="00E372E2" w:rsidRDefault="00E372E2" w:rsidP="009B637D">
    <w:pPr>
      <w:pStyle w:val="Header"/>
    </w:pPr>
    <w:r>
      <w:rPr>
        <w:noProof/>
        <w:color w:val="2B579A"/>
        <w:lang w:eastAsia="en-AU"/>
      </w:rPr>
      <mc:AlternateContent>
        <mc:Choice Requires="wps">
          <w:drawing>
            <wp:anchor distT="0" distB="0" distL="114300" distR="114300" simplePos="0" relativeHeight="251658241" behindDoc="0" locked="0" layoutInCell="0" allowOverlap="1" wp14:anchorId="0A0F56D9" wp14:editId="12FB947B">
              <wp:simplePos x="0" y="190500"/>
              <wp:positionH relativeFrom="page">
                <wp:align>center</wp:align>
              </wp:positionH>
              <wp:positionV relativeFrom="page">
                <wp:align>top</wp:align>
              </wp:positionV>
              <wp:extent cx="7772400" cy="463550"/>
              <wp:effectExtent l="0" t="0" r="0" b="12700"/>
              <wp:wrapNone/>
              <wp:docPr id="1" name="MSIPCM18fc4e92ac2b3a47a0e8ad96" descr="{&quot;HashCode&quot;:431517927,&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A99A08" w14:textId="2DFFE2AE" w:rsidR="00E372E2" w:rsidRPr="00640286" w:rsidRDefault="00640286" w:rsidP="00640286">
                          <w:pPr>
                            <w:jc w:val="center"/>
                            <w:rPr>
                              <w:rFonts w:ascii="Calibri" w:hAnsi="Calibri" w:cs="Calibri"/>
                              <w:color w:val="FF0000"/>
                              <w:sz w:val="28"/>
                            </w:rPr>
                          </w:pPr>
                          <w:r w:rsidRPr="00640286">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A0F56D9" id="_x0000_t202" coordsize="21600,21600" o:spt="202" path="m,l,21600r21600,l21600,xe">
              <v:stroke joinstyle="miter"/>
              <v:path gradientshapeok="t" o:connecttype="rect"/>
            </v:shapetype>
            <v:shape id="MSIPCM18fc4e92ac2b3a47a0e8ad96" o:spid="_x0000_s1027" type="#_x0000_t202" alt="{&quot;HashCode&quot;:431517927,&quot;Height&quot;:9999999.0,&quot;Width&quot;:9999999.0,&quot;Placement&quot;:&quot;Header&quot;,&quot;Index&quot;:&quot;Primary&quot;,&quot;Section&quot;:1,&quot;Top&quot;:0.0,&quot;Left&quot;:0.0}" style="position:absolute;margin-left:0;margin-top:0;width:612pt;height:36.5pt;z-index:251658241;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11A99A08" w14:textId="2DFFE2AE" w:rsidR="00E372E2" w:rsidRPr="00640286" w:rsidRDefault="00640286" w:rsidP="00640286">
                    <w:pPr>
                      <w:jc w:val="center"/>
                      <w:rPr>
                        <w:rFonts w:ascii="Calibri" w:hAnsi="Calibri" w:cs="Calibri"/>
                        <w:color w:val="FF0000"/>
                        <w:sz w:val="28"/>
                      </w:rPr>
                    </w:pPr>
                    <w:r w:rsidRPr="00640286">
                      <w:rPr>
                        <w:rFonts w:ascii="Calibri" w:hAnsi="Calibri" w:cs="Calibri"/>
                        <w:color w:val="FF0000"/>
                        <w:sz w:val="28"/>
                      </w:rPr>
                      <w:t>OFFICIAL</w:t>
                    </w:r>
                  </w:p>
                </w:txbxContent>
              </v:textbox>
              <w10:wrap anchorx="page" anchory="page"/>
            </v:shape>
          </w:pict>
        </mc:Fallback>
      </mc:AlternateContent>
    </w:r>
    <w:r>
      <w:rPr>
        <w:color w:val="2B579A"/>
        <w:shd w:val="clear" w:color="auto" w:fill="E6E6E6"/>
      </w:rPr>
      <w:fldChar w:fldCharType="begin"/>
    </w:r>
    <w:r>
      <w:instrText xml:space="preserve"> IF </w:instrText>
    </w:r>
    <w:r>
      <w:rPr>
        <w:color w:val="2B579A"/>
        <w:shd w:val="clear" w:color="auto" w:fill="E6E6E6"/>
      </w:rPr>
      <w:fldChar w:fldCharType="begin"/>
    </w:r>
    <w:r>
      <w:instrText xml:space="preserve"> PAGE </w:instrText>
    </w:r>
    <w:r>
      <w:rPr>
        <w:color w:val="2B579A"/>
        <w:shd w:val="clear" w:color="auto" w:fill="E6E6E6"/>
      </w:rPr>
      <w:fldChar w:fldCharType="separate"/>
    </w:r>
    <w:r>
      <w:rPr>
        <w:noProof/>
      </w:rPr>
      <w:instrText>8</w:instrText>
    </w:r>
    <w:r>
      <w:rPr>
        <w:color w:val="2B579A"/>
        <w:shd w:val="clear" w:color="auto" w:fill="E6E6E6"/>
      </w:rPr>
      <w:fldChar w:fldCharType="end"/>
    </w:r>
    <w:r>
      <w:instrText xml:space="preserve"> &lt;&gt; 1 </w:instrText>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instrText>8</w:instrText>
    </w:r>
    <w:r>
      <w:rPr>
        <w:color w:val="2B579A"/>
        <w:shd w:val="clear" w:color="auto" w:fill="E6E6E6"/>
      </w:rPr>
      <w:fldChar w:fldCharType="end"/>
    </w:r>
    <w:r>
      <w:instrText xml:space="preserve">  </w:instrText>
    </w:r>
    <w:r>
      <w:rPr>
        <w:color w:val="2B579A"/>
        <w:shd w:val="clear" w:color="auto" w:fill="E6E6E6"/>
      </w:rPr>
      <w:fldChar w:fldCharType="separate"/>
    </w:r>
    <w:r w:rsidR="00271AE4">
      <w:rPr>
        <w:noProof/>
      </w:rPr>
      <w:t>8</w:t>
    </w:r>
    <w:r>
      <w:rPr>
        <w:color w:val="2B579A"/>
        <w:shd w:val="clear" w:color="auto" w:fill="E6E6E6"/>
      </w:rPr>
      <w:fldChar w:fldCharType="end"/>
    </w:r>
    <w:r>
      <w:rPr>
        <w:color w:val="2B579A"/>
        <w:shd w:val="clear" w:color="auto" w:fill="E6E6E6"/>
      </w:rPr>
      <w:fldChar w:fldCharType="begin"/>
    </w:r>
    <w:r>
      <w:instrText xml:space="preserve">  </w:instrText>
    </w:r>
    <w:r>
      <w:rPr>
        <w:color w:val="2B579A"/>
        <w:shd w:val="clear" w:color="auto" w:fill="E6E6E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27CCC" w14:textId="7047AED0" w:rsidR="00E372E2" w:rsidRDefault="00E372E2">
    <w:pPr>
      <w:pStyle w:val="Header"/>
    </w:pPr>
    <w:r>
      <w:rPr>
        <w:noProof/>
        <w:lang w:eastAsia="en-AU"/>
      </w:rPr>
      <mc:AlternateContent>
        <mc:Choice Requires="wps">
          <w:drawing>
            <wp:anchor distT="0" distB="0" distL="114300" distR="114300" simplePos="0" relativeHeight="251658242" behindDoc="0" locked="0" layoutInCell="0" allowOverlap="1" wp14:anchorId="090A4572" wp14:editId="587BFA50">
              <wp:simplePos x="0" y="0"/>
              <wp:positionH relativeFrom="page">
                <wp:align>center</wp:align>
              </wp:positionH>
              <wp:positionV relativeFrom="page">
                <wp:align>top</wp:align>
              </wp:positionV>
              <wp:extent cx="7772400" cy="463550"/>
              <wp:effectExtent l="0" t="0" r="0" b="12700"/>
              <wp:wrapNone/>
              <wp:docPr id="4" name="MSIPCM54c64734b305c444ac55a6c5" descr="{&quot;HashCode&quot;:431517927,&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6F88F8" w14:textId="630F017C" w:rsidR="00E372E2" w:rsidRPr="00640286" w:rsidRDefault="00640286" w:rsidP="00640286">
                          <w:pPr>
                            <w:jc w:val="center"/>
                            <w:rPr>
                              <w:rFonts w:ascii="Calibri" w:hAnsi="Calibri" w:cs="Calibri"/>
                              <w:color w:val="FF0000"/>
                              <w:sz w:val="28"/>
                            </w:rPr>
                          </w:pPr>
                          <w:r w:rsidRPr="00640286">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90A4572" id="_x0000_t202" coordsize="21600,21600" o:spt="202" path="m,l,21600r21600,l21600,xe">
              <v:stroke joinstyle="miter"/>
              <v:path gradientshapeok="t" o:connecttype="rect"/>
            </v:shapetype>
            <v:shape id="MSIPCM54c64734b305c444ac55a6c5" o:spid="_x0000_s1028" type="#_x0000_t202" alt="{&quot;HashCode&quot;:431517927,&quot;Height&quot;:9999999.0,&quot;Width&quot;:9999999.0,&quot;Placement&quot;:&quot;Header&quot;,&quot;Index&quot;:&quot;FirstPage&quot;,&quot;Section&quot;:1,&quot;Top&quot;:0.0,&quot;Left&quot;:0.0}" style="position:absolute;margin-left:0;margin-top:0;width:612pt;height:36.5pt;z-index:251658242;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0A6F88F8" w14:textId="630F017C" w:rsidR="00E372E2" w:rsidRPr="00640286" w:rsidRDefault="00640286" w:rsidP="00640286">
                    <w:pPr>
                      <w:jc w:val="center"/>
                      <w:rPr>
                        <w:rFonts w:ascii="Calibri" w:hAnsi="Calibri" w:cs="Calibri"/>
                        <w:color w:val="FF0000"/>
                        <w:sz w:val="28"/>
                      </w:rPr>
                    </w:pPr>
                    <w:r w:rsidRPr="00640286">
                      <w:rPr>
                        <w:rFonts w:ascii="Calibri" w:hAnsi="Calibri" w:cs="Calibri"/>
                        <w:color w:val="FF0000"/>
                        <w:sz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9B3B8" w14:textId="51A207A9" w:rsidR="00E372E2" w:rsidRPr="00971126" w:rsidRDefault="00E372E2" w:rsidP="00971126">
    <w:pPr>
      <w:pStyle w:val="Header"/>
    </w:pPr>
    <w:r>
      <w:rPr>
        <w:b/>
        <w:noProof/>
        <w:color w:val="2B579A"/>
        <w:lang w:eastAsia="en-AU"/>
      </w:rPr>
      <mc:AlternateContent>
        <mc:Choice Requires="wps">
          <w:drawing>
            <wp:anchor distT="0" distB="0" distL="114300" distR="114300" simplePos="0" relativeHeight="251658243" behindDoc="0" locked="0" layoutInCell="0" allowOverlap="1" wp14:anchorId="220B0222" wp14:editId="0EB67578">
              <wp:simplePos x="0" y="190500"/>
              <wp:positionH relativeFrom="page">
                <wp:align>center</wp:align>
              </wp:positionH>
              <wp:positionV relativeFrom="page">
                <wp:align>top</wp:align>
              </wp:positionV>
              <wp:extent cx="7772400" cy="463550"/>
              <wp:effectExtent l="0" t="0" r="0" b="12700"/>
              <wp:wrapNone/>
              <wp:docPr id="5" name="MSIPCMd17946c7b52272301caa44b7" descr="{&quot;HashCode&quot;:431517927,&quot;Height&quot;:9999999.0,&quot;Width&quot;:9999999.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8D6D2E" w14:textId="61467E72" w:rsidR="00E372E2" w:rsidRPr="00640286" w:rsidRDefault="00640286" w:rsidP="00640286">
                          <w:pPr>
                            <w:jc w:val="center"/>
                            <w:rPr>
                              <w:rFonts w:ascii="Calibri" w:hAnsi="Calibri" w:cs="Calibri"/>
                              <w:color w:val="FF0000"/>
                              <w:sz w:val="28"/>
                            </w:rPr>
                          </w:pPr>
                          <w:r w:rsidRPr="00640286">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20B0222" id="_x0000_t202" coordsize="21600,21600" o:spt="202" path="m,l,21600r21600,l21600,xe">
              <v:stroke joinstyle="miter"/>
              <v:path gradientshapeok="t" o:connecttype="rect"/>
            </v:shapetype>
            <v:shape id="MSIPCMd17946c7b52272301caa44b7" o:spid="_x0000_s1029" type="#_x0000_t202" alt="{&quot;HashCode&quot;:431517927,&quot;Height&quot;:9999999.0,&quot;Width&quot;:9999999.0,&quot;Placement&quot;:&quot;Header&quot;,&quot;Index&quot;:&quot;Primary&quot;,&quot;Section&quot;:2,&quot;Top&quot;:0.0,&quot;Left&quot;:0.0}" style="position:absolute;margin-left:0;margin-top:0;width:612pt;height:36.5pt;z-index:251658243;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3yGQ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ln5z22EB1oPUQBua9k8uGZlgJ&#10;H54FEtU0Nsk3PNGhDVAvOFqc1YC//uaP+cQARTnrSDol9z93AhVn5rslbr6Mp9OotXQhA996Nyev&#10;3bX3QKoc0w/iZDJjbjAnUyO0r6TuRexGIWEl9Sy5DHi63IdByvR/SLVYpDTSlRNhZddOxuIRz4jt&#10;S/8q0B0JCETdI5zkJYp3PAy5AxOLXQDdJJIiwgOeR+BJk4m74/8TRf/2nrIuf/n8N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DmzffIZAgAALQQAAA4AAAAAAAAAAAAAAAAALgIAAGRycy9lMm9Eb2MueG1sUEsBAi0AFAAGAAgA&#10;AAAhAL4fCrfaAAAABQEAAA8AAAAAAAAAAAAAAAAAcwQAAGRycy9kb3ducmV2LnhtbFBLBQYAAAAA&#10;BAAEAPMAAAB6BQAAAAA=&#10;" o:allowincell="f" filled="f" stroked="f" strokeweight=".5pt">
              <v:textbox inset=",0,,0">
                <w:txbxContent>
                  <w:p w14:paraId="788D6D2E" w14:textId="61467E72" w:rsidR="00E372E2" w:rsidRPr="00640286" w:rsidRDefault="00640286" w:rsidP="00640286">
                    <w:pPr>
                      <w:jc w:val="center"/>
                      <w:rPr>
                        <w:rFonts w:ascii="Calibri" w:hAnsi="Calibri" w:cs="Calibri"/>
                        <w:color w:val="FF0000"/>
                        <w:sz w:val="28"/>
                      </w:rPr>
                    </w:pPr>
                    <w:r w:rsidRPr="00640286">
                      <w:rPr>
                        <w:rFonts w:ascii="Calibri" w:hAnsi="Calibri" w:cs="Calibri"/>
                        <w:color w:val="FF0000"/>
                        <w:sz w:val="28"/>
                      </w:rPr>
                      <w:t>OFFICIAL</w:t>
                    </w:r>
                  </w:p>
                </w:txbxContent>
              </v:textbox>
              <w10:wrap anchorx="page" anchory="page"/>
            </v:shape>
          </w:pict>
        </mc:Fallback>
      </mc:AlternateContent>
    </w:r>
    <w:r w:rsidRPr="00971126">
      <w:rPr>
        <w:b/>
        <w:color w:val="2B579A"/>
        <w:shd w:val="clear" w:color="auto" w:fill="E6E6E6"/>
      </w:rPr>
      <w:fldChar w:fldCharType="begin"/>
    </w:r>
    <w:r w:rsidRPr="00971126">
      <w:rPr>
        <w:b/>
      </w:rPr>
      <w:instrText xml:space="preserve"> STYLEREF  Title  \* MERGEFORMAT </w:instrText>
    </w:r>
    <w:r w:rsidRPr="00971126">
      <w:rPr>
        <w:b/>
        <w:color w:val="2B579A"/>
        <w:shd w:val="clear" w:color="auto" w:fill="E6E6E6"/>
      </w:rPr>
      <w:fldChar w:fldCharType="separate"/>
    </w:r>
    <w:r w:rsidR="00271AE4">
      <w:rPr>
        <w:b/>
        <w:noProof/>
      </w:rPr>
      <w:t>Modern Slavery Statement 2025</w:t>
    </w:r>
    <w:r w:rsidRPr="00971126">
      <w:rPr>
        <w:b/>
        <w:color w:val="2B579A"/>
        <w:shd w:val="clear" w:color="auto" w:fill="E6E6E6"/>
      </w:rPr>
      <w:fldChar w:fldCharType="end"/>
    </w:r>
    <w:r>
      <w:t xml:space="preserve"> | </w:t>
    </w:r>
    <w:r w:rsidR="0044401E">
      <w:fldChar w:fldCharType="begin"/>
    </w:r>
    <w:r w:rsidR="0044401E">
      <w:instrText>STYLEREF  Subtitle  \* MERGEFORMAT</w:instrText>
    </w:r>
    <w:r w:rsidR="0044401E">
      <w:fldChar w:fldCharType="separate"/>
    </w:r>
    <w:r w:rsidR="00271AE4">
      <w:rPr>
        <w:noProof/>
      </w:rPr>
      <w:t xml:space="preserve">Melbourne </w:t>
    </w:r>
    <w:proofErr w:type="spellStart"/>
    <w:r w:rsidR="00271AE4">
      <w:rPr>
        <w:noProof/>
      </w:rPr>
      <w:t>Water</w:t>
    </w:r>
    <w:r w:rsidR="0044401E">
      <w:rPr>
        <w:noProof/>
      </w:rPr>
      <w:fldChar w:fldCharType="end"/>
    </w:r>
    <w:r w:rsidR="0044401E">
      <w:fldChar w:fldCharType="begin"/>
    </w:r>
    <w:r w:rsidR="0044401E">
      <w:instrText>TITLE   \* MERGEFORMAT</w:instrText>
    </w:r>
    <w:r w:rsidR="0044401E">
      <w:fldChar w:fldCharType="separate"/>
    </w:r>
    <w:r w:rsidR="00271AE4">
      <w:t>Modern</w:t>
    </w:r>
    <w:proofErr w:type="spellEnd"/>
    <w:r w:rsidR="00271AE4">
      <w:t xml:space="preserve"> Slavery Statement 2025</w:t>
    </w:r>
    <w:r w:rsidR="0044401E">
      <w:fldChar w:fldCharType="end"/>
    </w:r>
    <w:r>
      <w:rPr>
        <w:color w:val="2B579A"/>
        <w:shd w:val="clear" w:color="auto" w:fill="E6E6E6"/>
      </w:rPr>
      <w:fldChar w:fldCharType="begin"/>
    </w:r>
    <w:r>
      <w:instrText xml:space="preserve">  </w:instrText>
    </w:r>
    <w:r>
      <w:rPr>
        <w:color w:val="2B579A"/>
        <w:shd w:val="clear" w:color="auto" w:fill="E6E6E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053CD" w14:textId="0B82BF70" w:rsidR="00E372E2" w:rsidRDefault="00E372E2" w:rsidP="00AB6643">
    <w:r>
      <w:rPr>
        <w:noProof/>
      </w:rPr>
      <mc:AlternateContent>
        <mc:Choice Requires="wps">
          <w:drawing>
            <wp:anchor distT="0" distB="0" distL="114300" distR="114300" simplePos="0" relativeHeight="251658244" behindDoc="0" locked="0" layoutInCell="0" allowOverlap="1" wp14:anchorId="31F6D952" wp14:editId="08C523B6">
              <wp:simplePos x="0" y="0"/>
              <wp:positionH relativeFrom="page">
                <wp:align>center</wp:align>
              </wp:positionH>
              <wp:positionV relativeFrom="page">
                <wp:align>top</wp:align>
              </wp:positionV>
              <wp:extent cx="7772400" cy="463550"/>
              <wp:effectExtent l="0" t="0" r="0" b="12700"/>
              <wp:wrapNone/>
              <wp:docPr id="11" name="MSIPCMea0a459a97ee50b5e7dba8a0" descr="{&quot;HashCode&quot;:431517927,&quot;Height&quot;:9999999.0,&quot;Width&quot;:9999999.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84DDD1" w14:textId="2A48C6F8" w:rsidR="00E372E2" w:rsidRPr="00640286" w:rsidRDefault="00640286" w:rsidP="00640286">
                          <w:pPr>
                            <w:jc w:val="center"/>
                            <w:rPr>
                              <w:rFonts w:ascii="Calibri" w:hAnsi="Calibri" w:cs="Calibri"/>
                              <w:color w:val="FF0000"/>
                              <w:sz w:val="28"/>
                            </w:rPr>
                          </w:pPr>
                          <w:r w:rsidRPr="00640286">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1F6D952" id="_x0000_t202" coordsize="21600,21600" o:spt="202" path="m,l,21600r21600,l21600,xe">
              <v:stroke joinstyle="miter"/>
              <v:path gradientshapeok="t" o:connecttype="rect"/>
            </v:shapetype>
            <v:shape id="MSIPCMea0a459a97ee50b5e7dba8a0" o:spid="_x0000_s1030" type="#_x0000_t202" alt="{&quot;HashCode&quot;:431517927,&quot;Height&quot;:9999999.0,&quot;Width&quot;:9999999.0,&quot;Placement&quot;:&quot;Header&quot;,&quot;Index&quot;:&quot;FirstPage&quot;,&quot;Section&quot;:2,&quot;Top&quot;:0.0,&quot;Left&quot;:0.0}" style="position:absolute;margin-left:0;margin-top:0;width:612pt;height:36.5pt;z-index:25165824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abGQIAAC0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XaYwPVgdZDGJj3Ti4bmmEl&#10;fHgWSFTT2CTf8ESHNkC94GhxVgP++ps/5hMDFOWsI+mU3P/cCVScme+WuPky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LRExpsZAgAALQQAAA4AAAAAAAAAAAAAAAAALgIAAGRycy9lMm9Eb2MueG1sUEsBAi0AFAAGAAgA&#10;AAAhAL4fCrfaAAAABQEAAA8AAAAAAAAAAAAAAAAAcwQAAGRycy9kb3ducmV2LnhtbFBLBQYAAAAA&#10;BAAEAPMAAAB6BQAAAAA=&#10;" o:allowincell="f" filled="f" stroked="f" strokeweight=".5pt">
              <v:textbox inset=",0,,0">
                <w:txbxContent>
                  <w:p w14:paraId="2184DDD1" w14:textId="2A48C6F8" w:rsidR="00E372E2" w:rsidRPr="00640286" w:rsidRDefault="00640286" w:rsidP="00640286">
                    <w:pPr>
                      <w:jc w:val="center"/>
                      <w:rPr>
                        <w:rFonts w:ascii="Calibri" w:hAnsi="Calibri" w:cs="Calibri"/>
                        <w:color w:val="FF0000"/>
                        <w:sz w:val="28"/>
                      </w:rPr>
                    </w:pPr>
                    <w:r w:rsidRPr="00640286">
                      <w:rPr>
                        <w:rFonts w:ascii="Calibri" w:hAnsi="Calibri" w:cs="Calibri"/>
                        <w:color w:val="FF0000"/>
                        <w:sz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E827C" w14:textId="253B5119" w:rsidR="00E372E2" w:rsidRPr="00971126" w:rsidRDefault="00E372E2" w:rsidP="00971126">
    <w:pPr>
      <w:pStyle w:val="Header"/>
    </w:pPr>
    <w:r>
      <w:rPr>
        <w:b/>
        <w:noProof/>
        <w:lang w:eastAsia="en-AU"/>
      </w:rPr>
      <mc:AlternateContent>
        <mc:Choice Requires="wps">
          <w:drawing>
            <wp:anchor distT="0" distB="0" distL="114300" distR="114300" simplePos="0" relativeHeight="251658245" behindDoc="0" locked="0" layoutInCell="0" allowOverlap="1" wp14:anchorId="0611475F" wp14:editId="3A11C97E">
              <wp:simplePos x="0" y="0"/>
              <wp:positionH relativeFrom="page">
                <wp:align>center</wp:align>
              </wp:positionH>
              <wp:positionV relativeFrom="page">
                <wp:align>top</wp:align>
              </wp:positionV>
              <wp:extent cx="7772400" cy="463550"/>
              <wp:effectExtent l="0" t="0" r="0" b="12700"/>
              <wp:wrapNone/>
              <wp:docPr id="14" name="MSIPCMfc17489289e7e67bad31239f" descr="{&quot;HashCode&quot;:431517927,&quot;Height&quot;:9999999.0,&quot;Width&quot;:9999999.0,&quot;Placement&quot;:&quot;Head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3B7148" w14:textId="3BE1D1E8" w:rsidR="00E372E2" w:rsidRPr="00640286" w:rsidRDefault="00640286" w:rsidP="00640286">
                          <w:pPr>
                            <w:jc w:val="center"/>
                            <w:rPr>
                              <w:rFonts w:ascii="Calibri" w:hAnsi="Calibri" w:cs="Calibri"/>
                              <w:color w:val="FF0000"/>
                              <w:sz w:val="28"/>
                            </w:rPr>
                          </w:pPr>
                          <w:r w:rsidRPr="00640286">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611475F" id="_x0000_t202" coordsize="21600,21600" o:spt="202" path="m,l,21600r21600,l21600,xe">
              <v:stroke joinstyle="miter"/>
              <v:path gradientshapeok="t" o:connecttype="rect"/>
            </v:shapetype>
            <v:shape id="MSIPCMfc17489289e7e67bad31239f" o:spid="_x0000_s1031" type="#_x0000_t202" alt="{&quot;HashCode&quot;:431517927,&quot;Height&quot;:9999999.0,&quot;Width&quot;:9999999.0,&quot;Placement&quot;:&quot;Header&quot;,&quot;Index&quot;:&quot;Primary&quot;,&quot;Section&quot;:3,&quot;Top&quot;:0.0,&quot;Left&quot;:0.0}" style="position:absolute;margin-left:0;margin-top:0;width:612pt;height:36.5pt;z-index:251658245;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JRcGA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0xWmPDVQHWg9hYN47uWxohpXw&#10;4VkgUU1jk3zDEx3aAPWCo8VZDfjrb/6YTwxQlLOOpFNy/3MnUHFmvlvi5st4Oo1aSxcy8K13c/La&#10;XXsPpMox/SBOJjPmBnMyNUL7SupexG4UElZSz5LLgKfLfRikTP+HVItFSiNdORFWdu1kLB7xjNi+&#10;9K8C3ZGAQNQ9wkleonjHw5A7MLHYBdBNIikiPOB5BJ40mbg7/j9R9G/vKevyl89/Aw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VoSUXBgCAAAtBAAADgAAAAAAAAAAAAAAAAAuAgAAZHJzL2Uyb0RvYy54bWxQSwECLQAUAAYACAAA&#10;ACEAvh8Kt9oAAAAFAQAADwAAAAAAAAAAAAAAAAByBAAAZHJzL2Rvd25yZXYueG1sUEsFBgAAAAAE&#10;AAQA8wAAAHkFAAAAAA==&#10;" o:allowincell="f" filled="f" stroked="f" strokeweight=".5pt">
              <v:textbox inset=",0,,0">
                <w:txbxContent>
                  <w:p w14:paraId="7C3B7148" w14:textId="3BE1D1E8" w:rsidR="00E372E2" w:rsidRPr="00640286" w:rsidRDefault="00640286" w:rsidP="00640286">
                    <w:pPr>
                      <w:jc w:val="center"/>
                      <w:rPr>
                        <w:rFonts w:ascii="Calibri" w:hAnsi="Calibri" w:cs="Calibri"/>
                        <w:color w:val="FF0000"/>
                        <w:sz w:val="28"/>
                      </w:rPr>
                    </w:pPr>
                    <w:r w:rsidRPr="00640286">
                      <w:rPr>
                        <w:rFonts w:ascii="Calibri" w:hAnsi="Calibri" w:cs="Calibri"/>
                        <w:color w:val="FF0000"/>
                        <w:sz w:val="28"/>
                      </w:rPr>
                      <w:t>OFFICIAL</w:t>
                    </w:r>
                  </w:p>
                </w:txbxContent>
              </v:textbox>
              <w10:wrap anchorx="page" anchory="page"/>
            </v:shape>
          </w:pict>
        </mc:Fallback>
      </mc:AlternateContent>
    </w:r>
    <w:r>
      <w:rPr>
        <w:b/>
      </w:rPr>
      <w:t>Melbourne Water Modern Slavery Statement 202</w:t>
    </w:r>
    <w:r w:rsidR="00045DAF">
      <w:rPr>
        <w:b/>
      </w:rPr>
      <w:t>4</w:t>
    </w:r>
    <w:r>
      <w:rPr>
        <w:b/>
      </w:rPr>
      <w:t xml:space="preserve"> - </w:t>
    </w:r>
    <w:r w:rsidR="00045DAF">
      <w:rPr>
        <w:b/>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C2A9E64"/>
    <w:lvl w:ilvl="0">
      <w:start w:val="1"/>
      <w:numFmt w:val="bullet"/>
      <w:pStyle w:val="ListBullet3"/>
      <w:lvlText w:val=""/>
      <w:lvlJc w:val="left"/>
      <w:pPr>
        <w:tabs>
          <w:tab w:val="num" w:pos="360"/>
        </w:tabs>
        <w:ind w:left="360" w:hanging="360"/>
      </w:pPr>
      <w:rPr>
        <w:rFonts w:ascii="Symbol" w:hAnsi="Symbol" w:hint="default"/>
      </w:rPr>
    </w:lvl>
  </w:abstractNum>
  <w:abstractNum w:abstractNumId="1" w15:restartNumberingAfterBreak="0">
    <w:nsid w:val="03201A73"/>
    <w:multiLevelType w:val="hybridMultilevel"/>
    <w:tmpl w:val="DCBC9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53C71BC"/>
    <w:multiLevelType w:val="multilevel"/>
    <w:tmpl w:val="1942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F66288"/>
    <w:multiLevelType w:val="multilevel"/>
    <w:tmpl w:val="A8EA9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20AB69E5"/>
    <w:multiLevelType w:val="multilevel"/>
    <w:tmpl w:val="6876DFD2"/>
    <w:name w:val="HighlightBoxNumber"/>
    <w:lvl w:ilvl="0">
      <w:start w:val="1"/>
      <w:numFmt w:val="decimal"/>
      <w:pStyle w:val="HighlightBoxNumbering"/>
      <w:lvlText w:val="%1."/>
      <w:lvlJc w:val="left"/>
      <w:pPr>
        <w:ind w:left="79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34D6A52"/>
    <w:multiLevelType w:val="multilevel"/>
    <w:tmpl w:val="4230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F901EB"/>
    <w:multiLevelType w:val="multilevel"/>
    <w:tmpl w:val="8668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911260D"/>
    <w:multiLevelType w:val="multilevel"/>
    <w:tmpl w:val="BF62BB24"/>
    <w:name w:val="NotesNumbering"/>
    <w:lvl w:ilvl="0">
      <w:start w:val="1"/>
      <w:numFmt w:val="decimal"/>
      <w:lvlText w:val="%1."/>
      <w:lvlJc w:val="left"/>
      <w:pPr>
        <w:tabs>
          <w:tab w:val="num" w:pos="454"/>
        </w:tabs>
        <w:ind w:left="454" w:hanging="454"/>
      </w:pPr>
      <w:rPr>
        <w:rFonts w:hint="default"/>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B2438F2"/>
    <w:multiLevelType w:val="hybridMultilevel"/>
    <w:tmpl w:val="9CF27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650228"/>
    <w:multiLevelType w:val="hybridMultilevel"/>
    <w:tmpl w:val="569AC1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6" w15:restartNumberingAfterBreak="0">
    <w:nsid w:val="2D71787E"/>
    <w:multiLevelType w:val="hybridMultilevel"/>
    <w:tmpl w:val="AE3A8CCA"/>
    <w:lvl w:ilvl="0" w:tplc="C79E6B82">
      <w:start w:val="1"/>
      <w:numFmt w:val="decimal"/>
      <w:lvlText w:val="%1."/>
      <w:lvlJc w:val="left"/>
      <w:pPr>
        <w:ind w:left="1020" w:hanging="360"/>
      </w:pPr>
    </w:lvl>
    <w:lvl w:ilvl="1" w:tplc="C28CF2BC">
      <w:start w:val="1"/>
      <w:numFmt w:val="decimal"/>
      <w:lvlText w:val="%2."/>
      <w:lvlJc w:val="left"/>
      <w:pPr>
        <w:ind w:left="1020" w:hanging="360"/>
      </w:pPr>
    </w:lvl>
    <w:lvl w:ilvl="2" w:tplc="CCEAD664">
      <w:start w:val="1"/>
      <w:numFmt w:val="decimal"/>
      <w:lvlText w:val="%3."/>
      <w:lvlJc w:val="left"/>
      <w:pPr>
        <w:ind w:left="1020" w:hanging="360"/>
      </w:pPr>
    </w:lvl>
    <w:lvl w:ilvl="3" w:tplc="6532C142">
      <w:start w:val="1"/>
      <w:numFmt w:val="decimal"/>
      <w:lvlText w:val="%4."/>
      <w:lvlJc w:val="left"/>
      <w:pPr>
        <w:ind w:left="1020" w:hanging="360"/>
      </w:pPr>
    </w:lvl>
    <w:lvl w:ilvl="4" w:tplc="A5C621E2">
      <w:start w:val="1"/>
      <w:numFmt w:val="decimal"/>
      <w:lvlText w:val="%5."/>
      <w:lvlJc w:val="left"/>
      <w:pPr>
        <w:ind w:left="1020" w:hanging="360"/>
      </w:pPr>
    </w:lvl>
    <w:lvl w:ilvl="5" w:tplc="2B026016">
      <w:start w:val="1"/>
      <w:numFmt w:val="decimal"/>
      <w:lvlText w:val="%6."/>
      <w:lvlJc w:val="left"/>
      <w:pPr>
        <w:ind w:left="1020" w:hanging="360"/>
      </w:pPr>
    </w:lvl>
    <w:lvl w:ilvl="6" w:tplc="B860CE32">
      <w:start w:val="1"/>
      <w:numFmt w:val="decimal"/>
      <w:lvlText w:val="%7."/>
      <w:lvlJc w:val="left"/>
      <w:pPr>
        <w:ind w:left="1020" w:hanging="360"/>
      </w:pPr>
    </w:lvl>
    <w:lvl w:ilvl="7" w:tplc="EA0A34F2">
      <w:start w:val="1"/>
      <w:numFmt w:val="decimal"/>
      <w:lvlText w:val="%8."/>
      <w:lvlJc w:val="left"/>
      <w:pPr>
        <w:ind w:left="1020" w:hanging="360"/>
      </w:pPr>
    </w:lvl>
    <w:lvl w:ilvl="8" w:tplc="B9A6C062">
      <w:start w:val="1"/>
      <w:numFmt w:val="decimal"/>
      <w:lvlText w:val="%9."/>
      <w:lvlJc w:val="left"/>
      <w:pPr>
        <w:ind w:left="1020" w:hanging="360"/>
      </w:p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5FE1CB4"/>
    <w:multiLevelType w:val="hybridMultilevel"/>
    <w:tmpl w:val="AFBA0AA0"/>
    <w:lvl w:ilvl="0" w:tplc="F6000962">
      <w:start w:val="1"/>
      <w:numFmt w:val="decimal"/>
      <w:lvlText w:val="%1."/>
      <w:lvlJc w:val="left"/>
      <w:pPr>
        <w:ind w:left="1020" w:hanging="360"/>
      </w:pPr>
    </w:lvl>
    <w:lvl w:ilvl="1" w:tplc="525C1C52">
      <w:start w:val="1"/>
      <w:numFmt w:val="decimal"/>
      <w:lvlText w:val="%2."/>
      <w:lvlJc w:val="left"/>
      <w:pPr>
        <w:ind w:left="1020" w:hanging="360"/>
      </w:pPr>
    </w:lvl>
    <w:lvl w:ilvl="2" w:tplc="00203AD8">
      <w:start w:val="1"/>
      <w:numFmt w:val="decimal"/>
      <w:lvlText w:val="%3."/>
      <w:lvlJc w:val="left"/>
      <w:pPr>
        <w:ind w:left="1020" w:hanging="360"/>
      </w:pPr>
    </w:lvl>
    <w:lvl w:ilvl="3" w:tplc="EB56D390">
      <w:start w:val="1"/>
      <w:numFmt w:val="decimal"/>
      <w:lvlText w:val="%4."/>
      <w:lvlJc w:val="left"/>
      <w:pPr>
        <w:ind w:left="1020" w:hanging="360"/>
      </w:pPr>
    </w:lvl>
    <w:lvl w:ilvl="4" w:tplc="DD104C16">
      <w:start w:val="1"/>
      <w:numFmt w:val="decimal"/>
      <w:lvlText w:val="%5."/>
      <w:lvlJc w:val="left"/>
      <w:pPr>
        <w:ind w:left="1020" w:hanging="360"/>
      </w:pPr>
    </w:lvl>
    <w:lvl w:ilvl="5" w:tplc="5BA88DB4">
      <w:start w:val="1"/>
      <w:numFmt w:val="decimal"/>
      <w:lvlText w:val="%6."/>
      <w:lvlJc w:val="left"/>
      <w:pPr>
        <w:ind w:left="1020" w:hanging="360"/>
      </w:pPr>
    </w:lvl>
    <w:lvl w:ilvl="6" w:tplc="9A509E56">
      <w:start w:val="1"/>
      <w:numFmt w:val="decimal"/>
      <w:lvlText w:val="%7."/>
      <w:lvlJc w:val="left"/>
      <w:pPr>
        <w:ind w:left="1020" w:hanging="360"/>
      </w:pPr>
    </w:lvl>
    <w:lvl w:ilvl="7" w:tplc="EFB6D734">
      <w:start w:val="1"/>
      <w:numFmt w:val="decimal"/>
      <w:lvlText w:val="%8."/>
      <w:lvlJc w:val="left"/>
      <w:pPr>
        <w:ind w:left="1020" w:hanging="360"/>
      </w:pPr>
    </w:lvl>
    <w:lvl w:ilvl="8" w:tplc="93E8A3D8">
      <w:start w:val="1"/>
      <w:numFmt w:val="decimal"/>
      <w:lvlText w:val="%9."/>
      <w:lvlJc w:val="left"/>
      <w:pPr>
        <w:ind w:left="1020" w:hanging="360"/>
      </w:pPr>
    </w:lvl>
  </w:abstractNum>
  <w:abstractNum w:abstractNumId="19" w15:restartNumberingAfterBreak="0">
    <w:nsid w:val="386B2228"/>
    <w:multiLevelType w:val="multilevel"/>
    <w:tmpl w:val="2856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957615"/>
    <w:multiLevelType w:val="hybridMultilevel"/>
    <w:tmpl w:val="B72C9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8F21CF3"/>
    <w:multiLevelType w:val="multilevel"/>
    <w:tmpl w:val="19CE66CC"/>
    <w:name w:val="NotesNumbered"/>
    <w:lvl w:ilvl="0">
      <w:start w:val="1"/>
      <w:numFmt w:val="decimal"/>
      <w:pStyle w:val="NotesNumbered"/>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969E36D"/>
    <w:multiLevelType w:val="hybridMultilevel"/>
    <w:tmpl w:val="FFFFFFFF"/>
    <w:lvl w:ilvl="0" w:tplc="6AB8A3F2">
      <w:start w:val="1"/>
      <w:numFmt w:val="bullet"/>
      <w:lvlText w:val=""/>
      <w:lvlJc w:val="left"/>
      <w:pPr>
        <w:ind w:left="720" w:hanging="360"/>
      </w:pPr>
      <w:rPr>
        <w:rFonts w:ascii="Symbol" w:hAnsi="Symbol" w:hint="default"/>
      </w:rPr>
    </w:lvl>
    <w:lvl w:ilvl="1" w:tplc="0DEEAB84">
      <w:start w:val="1"/>
      <w:numFmt w:val="bullet"/>
      <w:lvlText w:val="o"/>
      <w:lvlJc w:val="left"/>
      <w:pPr>
        <w:ind w:left="1440" w:hanging="360"/>
      </w:pPr>
      <w:rPr>
        <w:rFonts w:ascii="Courier New" w:hAnsi="Courier New" w:hint="default"/>
      </w:rPr>
    </w:lvl>
    <w:lvl w:ilvl="2" w:tplc="5C162FE4">
      <w:start w:val="1"/>
      <w:numFmt w:val="bullet"/>
      <w:lvlText w:val=""/>
      <w:lvlJc w:val="left"/>
      <w:pPr>
        <w:ind w:left="2160" w:hanging="360"/>
      </w:pPr>
      <w:rPr>
        <w:rFonts w:ascii="Wingdings" w:hAnsi="Wingdings" w:hint="default"/>
      </w:rPr>
    </w:lvl>
    <w:lvl w:ilvl="3" w:tplc="94B8F01A">
      <w:start w:val="1"/>
      <w:numFmt w:val="bullet"/>
      <w:lvlText w:val=""/>
      <w:lvlJc w:val="left"/>
      <w:pPr>
        <w:ind w:left="2880" w:hanging="360"/>
      </w:pPr>
      <w:rPr>
        <w:rFonts w:ascii="Symbol" w:hAnsi="Symbol" w:hint="default"/>
      </w:rPr>
    </w:lvl>
    <w:lvl w:ilvl="4" w:tplc="D22A51C2">
      <w:start w:val="1"/>
      <w:numFmt w:val="bullet"/>
      <w:lvlText w:val="o"/>
      <w:lvlJc w:val="left"/>
      <w:pPr>
        <w:ind w:left="3600" w:hanging="360"/>
      </w:pPr>
      <w:rPr>
        <w:rFonts w:ascii="Courier New" w:hAnsi="Courier New" w:hint="default"/>
      </w:rPr>
    </w:lvl>
    <w:lvl w:ilvl="5" w:tplc="092E812A">
      <w:start w:val="1"/>
      <w:numFmt w:val="bullet"/>
      <w:lvlText w:val=""/>
      <w:lvlJc w:val="left"/>
      <w:pPr>
        <w:ind w:left="4320" w:hanging="360"/>
      </w:pPr>
      <w:rPr>
        <w:rFonts w:ascii="Wingdings" w:hAnsi="Wingdings" w:hint="default"/>
      </w:rPr>
    </w:lvl>
    <w:lvl w:ilvl="6" w:tplc="8D488886">
      <w:start w:val="1"/>
      <w:numFmt w:val="bullet"/>
      <w:lvlText w:val=""/>
      <w:lvlJc w:val="left"/>
      <w:pPr>
        <w:ind w:left="5040" w:hanging="360"/>
      </w:pPr>
      <w:rPr>
        <w:rFonts w:ascii="Symbol" w:hAnsi="Symbol" w:hint="default"/>
      </w:rPr>
    </w:lvl>
    <w:lvl w:ilvl="7" w:tplc="F60A926A">
      <w:start w:val="1"/>
      <w:numFmt w:val="bullet"/>
      <w:lvlText w:val="o"/>
      <w:lvlJc w:val="left"/>
      <w:pPr>
        <w:ind w:left="5760" w:hanging="360"/>
      </w:pPr>
      <w:rPr>
        <w:rFonts w:ascii="Courier New" w:hAnsi="Courier New" w:hint="default"/>
      </w:rPr>
    </w:lvl>
    <w:lvl w:ilvl="8" w:tplc="5F8E255C">
      <w:start w:val="1"/>
      <w:numFmt w:val="bullet"/>
      <w:lvlText w:val=""/>
      <w:lvlJc w:val="left"/>
      <w:pPr>
        <w:ind w:left="6480" w:hanging="360"/>
      </w:pPr>
      <w:rPr>
        <w:rFonts w:ascii="Wingdings" w:hAnsi="Wingdings" w:hint="default"/>
      </w:rPr>
    </w:lvl>
  </w:abstractNum>
  <w:abstractNum w:abstractNumId="23"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4" w15:restartNumberingAfterBreak="0">
    <w:nsid w:val="4EF2670B"/>
    <w:multiLevelType w:val="multilevel"/>
    <w:tmpl w:val="D41E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F67232"/>
    <w:multiLevelType w:val="multilevel"/>
    <w:tmpl w:val="C16E1534"/>
    <w:lvl w:ilvl="0">
      <w:start w:val="1"/>
      <w:numFmt w:val="upperLetter"/>
      <w:lvlRestart w:val="0"/>
      <w:pStyle w:val="Heading8"/>
      <w:suff w:val="space"/>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7" w15:restartNumberingAfterBreak="0">
    <w:nsid w:val="5692648A"/>
    <w:multiLevelType w:val="multilevel"/>
    <w:tmpl w:val="409064D2"/>
    <w:name w:val="NumberedList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1134" w:hanging="567"/>
      </w:pPr>
      <w:rPr>
        <w:rFonts w:hint="default"/>
      </w:rPr>
    </w:lvl>
    <w:lvl w:ilvl="2">
      <w:start w:val="1"/>
      <w:numFmt w:val="lowerRoman"/>
      <w:pStyle w:val="ListNumber3"/>
      <w:lvlText w:val="%3."/>
      <w:lvlJc w:val="left"/>
      <w:pPr>
        <w:ind w:left="1701" w:hanging="567"/>
      </w:pPr>
      <w:rPr>
        <w:rFonts w:hint="default"/>
      </w:rPr>
    </w:lvl>
    <w:lvl w:ilvl="3">
      <w:start w:val="1"/>
      <w:numFmt w:val="upperLetter"/>
      <w:pStyle w:val="ListNumber4"/>
      <w:lvlText w:val="%4."/>
      <w:lvlJc w:val="left"/>
      <w:pPr>
        <w:ind w:left="2268" w:hanging="567"/>
      </w:pPr>
      <w:rPr>
        <w:rFonts w:hint="default"/>
      </w:rPr>
    </w:lvl>
    <w:lvl w:ilvl="4">
      <w:start w:val="1"/>
      <w:numFmt w:val="upperRoman"/>
      <w:pStyle w:val="ListNumber5"/>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28" w15:restartNumberingAfterBreak="0">
    <w:nsid w:val="57191741"/>
    <w:multiLevelType w:val="multilevel"/>
    <w:tmpl w:val="423EA2EA"/>
    <w:name w:val="NotesNumbering2"/>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right"/>
      <w:pPr>
        <w:ind w:left="1701" w:hanging="567"/>
      </w:pPr>
      <w:rPr>
        <w:rFonts w:hint="default"/>
      </w:rPr>
    </w:lvl>
    <w:lvl w:ilvl="3">
      <w:start w:val="1"/>
      <w:numFmt w:val="upperLetter"/>
      <w:lvlText w:val="%4."/>
      <w:lvlJc w:val="left"/>
      <w:pPr>
        <w:ind w:left="2268" w:hanging="567"/>
      </w:pPr>
      <w:rPr>
        <w:rFonts w:hint="default"/>
      </w:rPr>
    </w:lvl>
    <w:lvl w:ilvl="4">
      <w:start w:val="1"/>
      <w:numFmt w:val="upperRoman"/>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29"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3" w15:restartNumberingAfterBreak="0">
    <w:nsid w:val="67CF3713"/>
    <w:multiLevelType w:val="multilevel"/>
    <w:tmpl w:val="08FCF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9CF0492"/>
    <w:multiLevelType w:val="multilevel"/>
    <w:tmpl w:val="FE94394E"/>
    <w:name w:val="HighlightBoxBullet"/>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EF44616"/>
    <w:multiLevelType w:val="multilevel"/>
    <w:tmpl w:val="F1A6F9A8"/>
    <w:name w:val="Bullets"/>
    <w:lvl w:ilvl="0">
      <w:start w:val="1"/>
      <w:numFmt w:val="bullet"/>
      <w:lvlText w:val=""/>
      <w:lvlJc w:val="left"/>
      <w:pPr>
        <w:ind w:left="567" w:hanging="567"/>
      </w:pPr>
      <w:rPr>
        <w:rFonts w:ascii="Symbol" w:hAnsi="Symbol" w:hint="default"/>
      </w:rPr>
    </w:lvl>
    <w:lvl w:ilvl="1">
      <w:start w:val="1"/>
      <w:numFmt w:val="bullet"/>
      <w:lvlText w:val="–"/>
      <w:lvlJc w:val="left"/>
      <w:pPr>
        <w:ind w:left="1134" w:hanging="567"/>
      </w:pPr>
      <w:rPr>
        <w:rFonts w:ascii="Verdana" w:hAnsi="Verdana" w:hint="default"/>
      </w:rPr>
    </w:lvl>
    <w:lvl w:ilvl="2">
      <w:start w:val="1"/>
      <w:numFmt w:val="bullet"/>
      <w:lvlText w:val="&gt;"/>
      <w:lvlJc w:val="left"/>
      <w:pPr>
        <w:ind w:left="1701" w:hanging="567"/>
      </w:pPr>
      <w:rPr>
        <w:rFonts w:ascii="Verdana" w:hAnsi="Verdana"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36" w15:restartNumberingAfterBreak="0">
    <w:nsid w:val="6F5860F3"/>
    <w:multiLevelType w:val="hybridMultilevel"/>
    <w:tmpl w:val="3DAEC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73C10CF"/>
    <w:multiLevelType w:val="hybridMultilevel"/>
    <w:tmpl w:val="A02C4588"/>
    <w:lvl w:ilvl="0" w:tplc="68A27262">
      <w:numFmt w:val="bullet"/>
      <w:lvlText w:val="-"/>
      <w:lvlJc w:val="left"/>
      <w:pPr>
        <w:ind w:left="720" w:hanging="360"/>
      </w:pPr>
      <w:rPr>
        <w:rFonts w:ascii="Verdana" w:eastAsia="Times New Roman" w:hAnsi="Verdan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030DAE"/>
    <w:multiLevelType w:val="multilevel"/>
    <w:tmpl w:val="D6E00250"/>
    <w:name w:val="ListNumbering"/>
    <w:lvl w:ilvl="0">
      <w:start w:val="1"/>
      <w:numFmt w:val="decimal"/>
      <w:lvlText w:val="%1."/>
      <w:lvlJc w:val="left"/>
      <w:pPr>
        <w:tabs>
          <w:tab w:val="num" w:pos="567"/>
        </w:tabs>
        <w:ind w:left="567" w:hanging="567"/>
      </w:pPr>
      <w:rPr>
        <w:rFonts w:hint="default"/>
        <w:b w:val="0"/>
        <w:i w:val="0"/>
        <w:color w:val="auto"/>
        <w:sz w:val="24"/>
      </w:rPr>
    </w:lvl>
    <w:lvl w:ilvl="1">
      <w:start w:val="1"/>
      <w:numFmt w:val="lowerLetter"/>
      <w:lvlText w:val="%2."/>
      <w:lvlJc w:val="left"/>
      <w:pPr>
        <w:tabs>
          <w:tab w:val="num" w:pos="1134"/>
        </w:tabs>
        <w:ind w:left="1134" w:hanging="567"/>
      </w:pPr>
      <w:rPr>
        <w:rFonts w:hint="default"/>
        <w:b w:val="0"/>
        <w:i w:val="0"/>
        <w:color w:val="auto"/>
        <w:sz w:val="24"/>
      </w:rPr>
    </w:lvl>
    <w:lvl w:ilvl="2">
      <w:start w:val="1"/>
      <w:numFmt w:val="lowerRoman"/>
      <w:lvlText w:val="%3."/>
      <w:lvlJc w:val="left"/>
      <w:pPr>
        <w:tabs>
          <w:tab w:val="num" w:pos="1701"/>
        </w:tabs>
        <w:ind w:left="1701" w:hanging="567"/>
      </w:pPr>
      <w:rPr>
        <w:rFonts w:hint="default"/>
        <w:b w:val="0"/>
        <w:i w:val="0"/>
        <w:color w:val="auto"/>
        <w:sz w:val="24"/>
      </w:rPr>
    </w:lvl>
    <w:lvl w:ilvl="3">
      <w:start w:val="1"/>
      <w:numFmt w:val="upperLetter"/>
      <w:lvlText w:val="%4."/>
      <w:lvlJc w:val="left"/>
      <w:pPr>
        <w:tabs>
          <w:tab w:val="num" w:pos="2268"/>
        </w:tabs>
        <w:ind w:left="2268" w:hanging="567"/>
      </w:pPr>
      <w:rPr>
        <w:rFonts w:hint="default"/>
        <w:b w:val="0"/>
        <w:i w:val="0"/>
        <w:color w:val="auto"/>
      </w:rPr>
    </w:lvl>
    <w:lvl w:ilvl="4">
      <w:start w:val="1"/>
      <w:numFmt w:val="upperRoman"/>
      <w:lvlText w:val="%5."/>
      <w:lvlJc w:val="left"/>
      <w:pPr>
        <w:tabs>
          <w:tab w:val="num" w:pos="2835"/>
        </w:tabs>
        <w:ind w:left="2835" w:hanging="567"/>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16cid:durableId="2060204856">
    <w:abstractNumId w:val="22"/>
  </w:num>
  <w:num w:numId="2" w16cid:durableId="814302311">
    <w:abstractNumId w:val="11"/>
  </w:num>
  <w:num w:numId="3" w16cid:durableId="803734490">
    <w:abstractNumId w:val="2"/>
  </w:num>
  <w:num w:numId="4" w16cid:durableId="1445536054">
    <w:abstractNumId w:val="15"/>
  </w:num>
  <w:num w:numId="5" w16cid:durableId="586500800">
    <w:abstractNumId w:val="29"/>
  </w:num>
  <w:num w:numId="6" w16cid:durableId="1342901903">
    <w:abstractNumId w:val="23"/>
  </w:num>
  <w:num w:numId="7" w16cid:durableId="230818153">
    <w:abstractNumId w:val="25"/>
  </w:num>
  <w:num w:numId="8" w16cid:durableId="763572624">
    <w:abstractNumId w:val="35"/>
  </w:num>
  <w:num w:numId="9" w16cid:durableId="1717854462">
    <w:abstractNumId w:val="27"/>
  </w:num>
  <w:num w:numId="10" w16cid:durableId="1888831719">
    <w:abstractNumId w:val="8"/>
  </w:num>
  <w:num w:numId="11" w16cid:durableId="1135875125">
    <w:abstractNumId w:val="34"/>
  </w:num>
  <w:num w:numId="12" w16cid:durableId="153643122">
    <w:abstractNumId w:val="21"/>
  </w:num>
  <w:num w:numId="13" w16cid:durableId="1483428376">
    <w:abstractNumId w:val="37"/>
  </w:num>
  <w:num w:numId="14" w16cid:durableId="1111432018">
    <w:abstractNumId w:val="0"/>
  </w:num>
  <w:num w:numId="15" w16cid:durableId="2137486828">
    <w:abstractNumId w:val="18"/>
  </w:num>
  <w:num w:numId="16" w16cid:durableId="740637180">
    <w:abstractNumId w:val="16"/>
  </w:num>
  <w:num w:numId="17" w16cid:durableId="1643925851">
    <w:abstractNumId w:val="4"/>
  </w:num>
  <w:num w:numId="18" w16cid:durableId="1289165241">
    <w:abstractNumId w:val="10"/>
  </w:num>
  <w:num w:numId="19" w16cid:durableId="1930384772">
    <w:abstractNumId w:val="19"/>
  </w:num>
  <w:num w:numId="20" w16cid:durableId="647588305">
    <w:abstractNumId w:val="33"/>
  </w:num>
  <w:num w:numId="21" w16cid:durableId="1179931151">
    <w:abstractNumId w:val="20"/>
  </w:num>
  <w:num w:numId="22" w16cid:durableId="1288123212">
    <w:abstractNumId w:val="14"/>
  </w:num>
  <w:num w:numId="23" w16cid:durableId="858196804">
    <w:abstractNumId w:val="5"/>
  </w:num>
  <w:num w:numId="24" w16cid:durableId="761343396">
    <w:abstractNumId w:val="24"/>
  </w:num>
  <w:num w:numId="25" w16cid:durableId="21325627">
    <w:abstractNumId w:val="9"/>
  </w:num>
  <w:num w:numId="26" w16cid:durableId="1813865161">
    <w:abstractNumId w:val="1"/>
  </w:num>
  <w:num w:numId="27" w16cid:durableId="1224219645">
    <w:abstractNumId w:val="36"/>
  </w:num>
  <w:num w:numId="28" w16cid:durableId="129040454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3C04" w:allStyles="0" w:customStyles="0" w:latentStyles="1" w:stylesInUse="0" w:headingStyles="0" w:numberingStyles="0" w:tableStyles="0" w:directFormattingOnRuns="0" w:directFormattingOnParagraphs="0" w:directFormattingOnNumbering="1" w:directFormattingOnTables="1" w:clearFormatting="1" w:top3HeadingStyles="1"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639"/>
    <w:rsid w:val="00000194"/>
    <w:rsid w:val="00001C75"/>
    <w:rsid w:val="0000226A"/>
    <w:rsid w:val="0000234A"/>
    <w:rsid w:val="00002BC4"/>
    <w:rsid w:val="0000310D"/>
    <w:rsid w:val="000034C1"/>
    <w:rsid w:val="000035F6"/>
    <w:rsid w:val="00003CEF"/>
    <w:rsid w:val="00004327"/>
    <w:rsid w:val="000044EA"/>
    <w:rsid w:val="00004810"/>
    <w:rsid w:val="000048DB"/>
    <w:rsid w:val="00004A68"/>
    <w:rsid w:val="00004A98"/>
    <w:rsid w:val="00004BB3"/>
    <w:rsid w:val="000058EA"/>
    <w:rsid w:val="0000624C"/>
    <w:rsid w:val="000062E8"/>
    <w:rsid w:val="000069F9"/>
    <w:rsid w:val="00007212"/>
    <w:rsid w:val="00007AB9"/>
    <w:rsid w:val="000102BC"/>
    <w:rsid w:val="000105A9"/>
    <w:rsid w:val="000108A4"/>
    <w:rsid w:val="000109FD"/>
    <w:rsid w:val="000123CC"/>
    <w:rsid w:val="000125A5"/>
    <w:rsid w:val="000129A2"/>
    <w:rsid w:val="00012C72"/>
    <w:rsid w:val="00013C07"/>
    <w:rsid w:val="00014139"/>
    <w:rsid w:val="000143C8"/>
    <w:rsid w:val="000144FC"/>
    <w:rsid w:val="00014A13"/>
    <w:rsid w:val="00014A3E"/>
    <w:rsid w:val="00015FEC"/>
    <w:rsid w:val="000160DB"/>
    <w:rsid w:val="00016900"/>
    <w:rsid w:val="00016EFC"/>
    <w:rsid w:val="00016F17"/>
    <w:rsid w:val="000176BB"/>
    <w:rsid w:val="00017987"/>
    <w:rsid w:val="00017E6B"/>
    <w:rsid w:val="00020425"/>
    <w:rsid w:val="0002048A"/>
    <w:rsid w:val="00020F7D"/>
    <w:rsid w:val="00020FD3"/>
    <w:rsid w:val="00021109"/>
    <w:rsid w:val="00022A23"/>
    <w:rsid w:val="00022ED3"/>
    <w:rsid w:val="000230C8"/>
    <w:rsid w:val="00023104"/>
    <w:rsid w:val="00023619"/>
    <w:rsid w:val="0002493C"/>
    <w:rsid w:val="00024C75"/>
    <w:rsid w:val="0002593C"/>
    <w:rsid w:val="000265EA"/>
    <w:rsid w:val="00026666"/>
    <w:rsid w:val="00027311"/>
    <w:rsid w:val="00027695"/>
    <w:rsid w:val="000278B1"/>
    <w:rsid w:val="00027943"/>
    <w:rsid w:val="000318E5"/>
    <w:rsid w:val="00031998"/>
    <w:rsid w:val="00032983"/>
    <w:rsid w:val="00033425"/>
    <w:rsid w:val="000343D3"/>
    <w:rsid w:val="0003509F"/>
    <w:rsid w:val="00035205"/>
    <w:rsid w:val="00035B8B"/>
    <w:rsid w:val="00035DC2"/>
    <w:rsid w:val="00036BDE"/>
    <w:rsid w:val="00036D45"/>
    <w:rsid w:val="00036ECD"/>
    <w:rsid w:val="000372BB"/>
    <w:rsid w:val="000374E9"/>
    <w:rsid w:val="0004023A"/>
    <w:rsid w:val="00040A00"/>
    <w:rsid w:val="00040D22"/>
    <w:rsid w:val="0004135C"/>
    <w:rsid w:val="00041613"/>
    <w:rsid w:val="00041C6E"/>
    <w:rsid w:val="0004284F"/>
    <w:rsid w:val="00043228"/>
    <w:rsid w:val="00043C34"/>
    <w:rsid w:val="00043CE1"/>
    <w:rsid w:val="00044C9D"/>
    <w:rsid w:val="00044D22"/>
    <w:rsid w:val="00045365"/>
    <w:rsid w:val="00045D8C"/>
    <w:rsid w:val="00045DAF"/>
    <w:rsid w:val="000465C5"/>
    <w:rsid w:val="0004708F"/>
    <w:rsid w:val="0004719B"/>
    <w:rsid w:val="00047ACD"/>
    <w:rsid w:val="00050713"/>
    <w:rsid w:val="00051634"/>
    <w:rsid w:val="00051D5C"/>
    <w:rsid w:val="00052454"/>
    <w:rsid w:val="0005252A"/>
    <w:rsid w:val="00054018"/>
    <w:rsid w:val="00054458"/>
    <w:rsid w:val="000545CB"/>
    <w:rsid w:val="00054F7C"/>
    <w:rsid w:val="000558CA"/>
    <w:rsid w:val="00056024"/>
    <w:rsid w:val="00056CD8"/>
    <w:rsid w:val="00056DC7"/>
    <w:rsid w:val="00056E2D"/>
    <w:rsid w:val="00056E4C"/>
    <w:rsid w:val="000574CC"/>
    <w:rsid w:val="000576A2"/>
    <w:rsid w:val="0005E5FB"/>
    <w:rsid w:val="00060562"/>
    <w:rsid w:val="000609F3"/>
    <w:rsid w:val="00060B9F"/>
    <w:rsid w:val="00060F2E"/>
    <w:rsid w:val="000610D6"/>
    <w:rsid w:val="000634B5"/>
    <w:rsid w:val="00063539"/>
    <w:rsid w:val="000648AE"/>
    <w:rsid w:val="00064D1E"/>
    <w:rsid w:val="00065C6F"/>
    <w:rsid w:val="00066A08"/>
    <w:rsid w:val="00066A4B"/>
    <w:rsid w:val="00067A55"/>
    <w:rsid w:val="00072523"/>
    <w:rsid w:val="00072692"/>
    <w:rsid w:val="00072711"/>
    <w:rsid w:val="000732E5"/>
    <w:rsid w:val="00073723"/>
    <w:rsid w:val="00073947"/>
    <w:rsid w:val="00074EF6"/>
    <w:rsid w:val="00075285"/>
    <w:rsid w:val="0007591A"/>
    <w:rsid w:val="0007600B"/>
    <w:rsid w:val="000764DD"/>
    <w:rsid w:val="0007683B"/>
    <w:rsid w:val="000769A5"/>
    <w:rsid w:val="00076CEC"/>
    <w:rsid w:val="00080166"/>
    <w:rsid w:val="000817AB"/>
    <w:rsid w:val="0008180C"/>
    <w:rsid w:val="00081965"/>
    <w:rsid w:val="00081C03"/>
    <w:rsid w:val="00082914"/>
    <w:rsid w:val="00082CAC"/>
    <w:rsid w:val="00082F65"/>
    <w:rsid w:val="00083797"/>
    <w:rsid w:val="000838F8"/>
    <w:rsid w:val="00083E5A"/>
    <w:rsid w:val="00084393"/>
    <w:rsid w:val="00084CF3"/>
    <w:rsid w:val="00086400"/>
    <w:rsid w:val="00086B64"/>
    <w:rsid w:val="00086C5B"/>
    <w:rsid w:val="00086C8E"/>
    <w:rsid w:val="000871AA"/>
    <w:rsid w:val="0008758F"/>
    <w:rsid w:val="00087723"/>
    <w:rsid w:val="00090D68"/>
    <w:rsid w:val="00090DE9"/>
    <w:rsid w:val="0009129D"/>
    <w:rsid w:val="000912F1"/>
    <w:rsid w:val="00091C1F"/>
    <w:rsid w:val="00091E67"/>
    <w:rsid w:val="00093858"/>
    <w:rsid w:val="00093CC7"/>
    <w:rsid w:val="00093CDD"/>
    <w:rsid w:val="00094B2B"/>
    <w:rsid w:val="00095A63"/>
    <w:rsid w:val="00096822"/>
    <w:rsid w:val="00096D69"/>
    <w:rsid w:val="00097C4F"/>
    <w:rsid w:val="00097D61"/>
    <w:rsid w:val="000A005C"/>
    <w:rsid w:val="000A043A"/>
    <w:rsid w:val="000A05CB"/>
    <w:rsid w:val="000A0D39"/>
    <w:rsid w:val="000A12E0"/>
    <w:rsid w:val="000A13CF"/>
    <w:rsid w:val="000A1A10"/>
    <w:rsid w:val="000A1C57"/>
    <w:rsid w:val="000A266E"/>
    <w:rsid w:val="000A2A5F"/>
    <w:rsid w:val="000A2F1B"/>
    <w:rsid w:val="000A3303"/>
    <w:rsid w:val="000A3352"/>
    <w:rsid w:val="000A3A16"/>
    <w:rsid w:val="000A3E4A"/>
    <w:rsid w:val="000A3E52"/>
    <w:rsid w:val="000A47AD"/>
    <w:rsid w:val="000A4EC6"/>
    <w:rsid w:val="000A59AB"/>
    <w:rsid w:val="000A5C10"/>
    <w:rsid w:val="000A64D2"/>
    <w:rsid w:val="000B0594"/>
    <w:rsid w:val="000B065B"/>
    <w:rsid w:val="000B07C0"/>
    <w:rsid w:val="000B0A86"/>
    <w:rsid w:val="000B14C9"/>
    <w:rsid w:val="000B170A"/>
    <w:rsid w:val="000B309A"/>
    <w:rsid w:val="000B3430"/>
    <w:rsid w:val="000B3E4F"/>
    <w:rsid w:val="000B4019"/>
    <w:rsid w:val="000B4701"/>
    <w:rsid w:val="000B4796"/>
    <w:rsid w:val="000B4A32"/>
    <w:rsid w:val="000B59CB"/>
    <w:rsid w:val="000B5AC1"/>
    <w:rsid w:val="000B65EE"/>
    <w:rsid w:val="000B742D"/>
    <w:rsid w:val="000B7644"/>
    <w:rsid w:val="000B7B1E"/>
    <w:rsid w:val="000C036C"/>
    <w:rsid w:val="000C043D"/>
    <w:rsid w:val="000C07C8"/>
    <w:rsid w:val="000C106C"/>
    <w:rsid w:val="000C23A9"/>
    <w:rsid w:val="000C23AD"/>
    <w:rsid w:val="000C269E"/>
    <w:rsid w:val="000C3390"/>
    <w:rsid w:val="000C379A"/>
    <w:rsid w:val="000C3AA7"/>
    <w:rsid w:val="000C4595"/>
    <w:rsid w:val="000C467B"/>
    <w:rsid w:val="000C48D6"/>
    <w:rsid w:val="000C5301"/>
    <w:rsid w:val="000C587D"/>
    <w:rsid w:val="000C5A30"/>
    <w:rsid w:val="000C5C80"/>
    <w:rsid w:val="000C6915"/>
    <w:rsid w:val="000C6A97"/>
    <w:rsid w:val="000C6AEC"/>
    <w:rsid w:val="000C716E"/>
    <w:rsid w:val="000C782D"/>
    <w:rsid w:val="000C79C9"/>
    <w:rsid w:val="000C7BB4"/>
    <w:rsid w:val="000D01DB"/>
    <w:rsid w:val="000D0399"/>
    <w:rsid w:val="000D0483"/>
    <w:rsid w:val="000D0C42"/>
    <w:rsid w:val="000D1DA0"/>
    <w:rsid w:val="000D2215"/>
    <w:rsid w:val="000D22B2"/>
    <w:rsid w:val="000D26CC"/>
    <w:rsid w:val="000D2AB6"/>
    <w:rsid w:val="000D315E"/>
    <w:rsid w:val="000D3881"/>
    <w:rsid w:val="000D3BA9"/>
    <w:rsid w:val="000D4F24"/>
    <w:rsid w:val="000D53F6"/>
    <w:rsid w:val="000D5967"/>
    <w:rsid w:val="000D66AF"/>
    <w:rsid w:val="000D6C11"/>
    <w:rsid w:val="000D6D35"/>
    <w:rsid w:val="000D73BF"/>
    <w:rsid w:val="000D7F5B"/>
    <w:rsid w:val="000E0068"/>
    <w:rsid w:val="000E058B"/>
    <w:rsid w:val="000E0B1D"/>
    <w:rsid w:val="000E0D2F"/>
    <w:rsid w:val="000E13B1"/>
    <w:rsid w:val="000E146D"/>
    <w:rsid w:val="000E18A6"/>
    <w:rsid w:val="000E1C4A"/>
    <w:rsid w:val="000E2A8C"/>
    <w:rsid w:val="000E2E35"/>
    <w:rsid w:val="000E2F22"/>
    <w:rsid w:val="000E3336"/>
    <w:rsid w:val="000E3EC3"/>
    <w:rsid w:val="000E4349"/>
    <w:rsid w:val="000E47A7"/>
    <w:rsid w:val="000E48A5"/>
    <w:rsid w:val="000E498E"/>
    <w:rsid w:val="000E4E75"/>
    <w:rsid w:val="000E5431"/>
    <w:rsid w:val="000E63E7"/>
    <w:rsid w:val="000E6986"/>
    <w:rsid w:val="000E6C4E"/>
    <w:rsid w:val="000E76DA"/>
    <w:rsid w:val="000F06B5"/>
    <w:rsid w:val="000F0AF4"/>
    <w:rsid w:val="000F0D2C"/>
    <w:rsid w:val="000F1017"/>
    <w:rsid w:val="000F15B4"/>
    <w:rsid w:val="000F1A59"/>
    <w:rsid w:val="000F1D52"/>
    <w:rsid w:val="000F1F44"/>
    <w:rsid w:val="000F1FB6"/>
    <w:rsid w:val="000F22F1"/>
    <w:rsid w:val="000F25C6"/>
    <w:rsid w:val="000F3362"/>
    <w:rsid w:val="000F33E1"/>
    <w:rsid w:val="000F3D18"/>
    <w:rsid w:val="000F3E3E"/>
    <w:rsid w:val="000F3FD2"/>
    <w:rsid w:val="000F4652"/>
    <w:rsid w:val="000F47F5"/>
    <w:rsid w:val="000F4D26"/>
    <w:rsid w:val="000F527D"/>
    <w:rsid w:val="000F59FB"/>
    <w:rsid w:val="000F5E55"/>
    <w:rsid w:val="000F5E9C"/>
    <w:rsid w:val="000F6093"/>
    <w:rsid w:val="000F66D1"/>
    <w:rsid w:val="000F7466"/>
    <w:rsid w:val="000F7A95"/>
    <w:rsid w:val="0010008F"/>
    <w:rsid w:val="0010132B"/>
    <w:rsid w:val="00101ADD"/>
    <w:rsid w:val="00101D21"/>
    <w:rsid w:val="00102532"/>
    <w:rsid w:val="00102A3C"/>
    <w:rsid w:val="001031A6"/>
    <w:rsid w:val="001042E1"/>
    <w:rsid w:val="00104544"/>
    <w:rsid w:val="001048CA"/>
    <w:rsid w:val="00104BB3"/>
    <w:rsid w:val="0010534C"/>
    <w:rsid w:val="00105676"/>
    <w:rsid w:val="0010590B"/>
    <w:rsid w:val="00106304"/>
    <w:rsid w:val="0010637D"/>
    <w:rsid w:val="00106513"/>
    <w:rsid w:val="0010652B"/>
    <w:rsid w:val="00106D7C"/>
    <w:rsid w:val="00106E31"/>
    <w:rsid w:val="001074BC"/>
    <w:rsid w:val="00107A7B"/>
    <w:rsid w:val="001106DD"/>
    <w:rsid w:val="0011087C"/>
    <w:rsid w:val="0011165F"/>
    <w:rsid w:val="0011297D"/>
    <w:rsid w:val="00112A6E"/>
    <w:rsid w:val="00112EDB"/>
    <w:rsid w:val="0011371C"/>
    <w:rsid w:val="00114377"/>
    <w:rsid w:val="001144E5"/>
    <w:rsid w:val="00114727"/>
    <w:rsid w:val="00116181"/>
    <w:rsid w:val="0011621A"/>
    <w:rsid w:val="00116264"/>
    <w:rsid w:val="00116EB0"/>
    <w:rsid w:val="001176AC"/>
    <w:rsid w:val="00117AEE"/>
    <w:rsid w:val="00117B88"/>
    <w:rsid w:val="001200B2"/>
    <w:rsid w:val="001206E0"/>
    <w:rsid w:val="0012082A"/>
    <w:rsid w:val="00120B5E"/>
    <w:rsid w:val="0012147C"/>
    <w:rsid w:val="00121824"/>
    <w:rsid w:val="00121A4B"/>
    <w:rsid w:val="00121F50"/>
    <w:rsid w:val="00121F98"/>
    <w:rsid w:val="00122BD1"/>
    <w:rsid w:val="001230A0"/>
    <w:rsid w:val="001230BF"/>
    <w:rsid w:val="00123EE4"/>
    <w:rsid w:val="00123F9C"/>
    <w:rsid w:val="00124AB9"/>
    <w:rsid w:val="00124DBA"/>
    <w:rsid w:val="001253E3"/>
    <w:rsid w:val="00125462"/>
    <w:rsid w:val="001255E2"/>
    <w:rsid w:val="0012576B"/>
    <w:rsid w:val="00125F18"/>
    <w:rsid w:val="00126BA4"/>
    <w:rsid w:val="00126F98"/>
    <w:rsid w:val="00127A1E"/>
    <w:rsid w:val="0013044E"/>
    <w:rsid w:val="00130C1B"/>
    <w:rsid w:val="00131047"/>
    <w:rsid w:val="00131559"/>
    <w:rsid w:val="001318C9"/>
    <w:rsid w:val="00131D3A"/>
    <w:rsid w:val="001320DB"/>
    <w:rsid w:val="00132440"/>
    <w:rsid w:val="00132637"/>
    <w:rsid w:val="001327ED"/>
    <w:rsid w:val="00133CEB"/>
    <w:rsid w:val="00133D7C"/>
    <w:rsid w:val="00134640"/>
    <w:rsid w:val="001349E3"/>
    <w:rsid w:val="00135161"/>
    <w:rsid w:val="00135523"/>
    <w:rsid w:val="0013555F"/>
    <w:rsid w:val="00136CFC"/>
    <w:rsid w:val="00137043"/>
    <w:rsid w:val="00137725"/>
    <w:rsid w:val="00137843"/>
    <w:rsid w:val="0013787A"/>
    <w:rsid w:val="00137A24"/>
    <w:rsid w:val="00140769"/>
    <w:rsid w:val="00140AEE"/>
    <w:rsid w:val="00140D7E"/>
    <w:rsid w:val="00141713"/>
    <w:rsid w:val="00141805"/>
    <w:rsid w:val="00142978"/>
    <w:rsid w:val="00142A4C"/>
    <w:rsid w:val="001435F8"/>
    <w:rsid w:val="00143A9E"/>
    <w:rsid w:val="00144437"/>
    <w:rsid w:val="00144C14"/>
    <w:rsid w:val="00144E40"/>
    <w:rsid w:val="0014640B"/>
    <w:rsid w:val="001466F4"/>
    <w:rsid w:val="00146933"/>
    <w:rsid w:val="00146947"/>
    <w:rsid w:val="00147141"/>
    <w:rsid w:val="0014722D"/>
    <w:rsid w:val="00147D61"/>
    <w:rsid w:val="0015036E"/>
    <w:rsid w:val="00150982"/>
    <w:rsid w:val="00151C0A"/>
    <w:rsid w:val="001520FB"/>
    <w:rsid w:val="001525F6"/>
    <w:rsid w:val="00152943"/>
    <w:rsid w:val="00152AF2"/>
    <w:rsid w:val="001536B2"/>
    <w:rsid w:val="00154CC1"/>
    <w:rsid w:val="00155445"/>
    <w:rsid w:val="0015567B"/>
    <w:rsid w:val="00155B41"/>
    <w:rsid w:val="00155FF2"/>
    <w:rsid w:val="0015669A"/>
    <w:rsid w:val="00156C5C"/>
    <w:rsid w:val="00156D40"/>
    <w:rsid w:val="001571C1"/>
    <w:rsid w:val="0015730D"/>
    <w:rsid w:val="00157DB9"/>
    <w:rsid w:val="00157F04"/>
    <w:rsid w:val="00160B32"/>
    <w:rsid w:val="00161AF7"/>
    <w:rsid w:val="00162508"/>
    <w:rsid w:val="0016271B"/>
    <w:rsid w:val="00162ADA"/>
    <w:rsid w:val="00163A8E"/>
    <w:rsid w:val="00163EB2"/>
    <w:rsid w:val="0016449A"/>
    <w:rsid w:val="00164716"/>
    <w:rsid w:val="001650AF"/>
    <w:rsid w:val="00166097"/>
    <w:rsid w:val="00166A61"/>
    <w:rsid w:val="00166CB6"/>
    <w:rsid w:val="00166E6D"/>
    <w:rsid w:val="00167206"/>
    <w:rsid w:val="0016721E"/>
    <w:rsid w:val="001679C9"/>
    <w:rsid w:val="00167A7F"/>
    <w:rsid w:val="00167C0F"/>
    <w:rsid w:val="00170D39"/>
    <w:rsid w:val="001713EA"/>
    <w:rsid w:val="001714FB"/>
    <w:rsid w:val="001716AC"/>
    <w:rsid w:val="0017203A"/>
    <w:rsid w:val="001720B2"/>
    <w:rsid w:val="001726D4"/>
    <w:rsid w:val="001734C0"/>
    <w:rsid w:val="00174B3A"/>
    <w:rsid w:val="00174FD3"/>
    <w:rsid w:val="001750A0"/>
    <w:rsid w:val="00175360"/>
    <w:rsid w:val="00175C18"/>
    <w:rsid w:val="00175D45"/>
    <w:rsid w:val="00176B17"/>
    <w:rsid w:val="00177C86"/>
    <w:rsid w:val="00180A67"/>
    <w:rsid w:val="001818D8"/>
    <w:rsid w:val="00181D9A"/>
    <w:rsid w:val="0018263C"/>
    <w:rsid w:val="001827A1"/>
    <w:rsid w:val="001827CC"/>
    <w:rsid w:val="00182B01"/>
    <w:rsid w:val="00183CDC"/>
    <w:rsid w:val="00183FFB"/>
    <w:rsid w:val="0018426D"/>
    <w:rsid w:val="001843E4"/>
    <w:rsid w:val="00184490"/>
    <w:rsid w:val="001844C6"/>
    <w:rsid w:val="001845EF"/>
    <w:rsid w:val="001846F5"/>
    <w:rsid w:val="00184B03"/>
    <w:rsid w:val="001854BE"/>
    <w:rsid w:val="001855F5"/>
    <w:rsid w:val="00185A5D"/>
    <w:rsid w:val="00186DFA"/>
    <w:rsid w:val="0018736A"/>
    <w:rsid w:val="001873BE"/>
    <w:rsid w:val="001874D7"/>
    <w:rsid w:val="0019068B"/>
    <w:rsid w:val="00190EA4"/>
    <w:rsid w:val="00191308"/>
    <w:rsid w:val="001916BB"/>
    <w:rsid w:val="00191B14"/>
    <w:rsid w:val="00192165"/>
    <w:rsid w:val="00192768"/>
    <w:rsid w:val="001936A1"/>
    <w:rsid w:val="00193703"/>
    <w:rsid w:val="00193D8C"/>
    <w:rsid w:val="001942E7"/>
    <w:rsid w:val="001943C8"/>
    <w:rsid w:val="00194655"/>
    <w:rsid w:val="00194B60"/>
    <w:rsid w:val="00194D62"/>
    <w:rsid w:val="0019518F"/>
    <w:rsid w:val="00195D19"/>
    <w:rsid w:val="0019663C"/>
    <w:rsid w:val="00196A6B"/>
    <w:rsid w:val="00196D46"/>
    <w:rsid w:val="00196EBA"/>
    <w:rsid w:val="00197367"/>
    <w:rsid w:val="001A00D8"/>
    <w:rsid w:val="001A0F7B"/>
    <w:rsid w:val="001A19AC"/>
    <w:rsid w:val="001A1A54"/>
    <w:rsid w:val="001A2358"/>
    <w:rsid w:val="001A26C5"/>
    <w:rsid w:val="001A3352"/>
    <w:rsid w:val="001A3695"/>
    <w:rsid w:val="001A3D8F"/>
    <w:rsid w:val="001A400F"/>
    <w:rsid w:val="001A4210"/>
    <w:rsid w:val="001A4606"/>
    <w:rsid w:val="001A4B8E"/>
    <w:rsid w:val="001A537A"/>
    <w:rsid w:val="001A6D5A"/>
    <w:rsid w:val="001A7281"/>
    <w:rsid w:val="001B03DA"/>
    <w:rsid w:val="001B15BD"/>
    <w:rsid w:val="001B171F"/>
    <w:rsid w:val="001B1992"/>
    <w:rsid w:val="001B1A15"/>
    <w:rsid w:val="001B1B2B"/>
    <w:rsid w:val="001B1C15"/>
    <w:rsid w:val="001B39DD"/>
    <w:rsid w:val="001B6D41"/>
    <w:rsid w:val="001B711C"/>
    <w:rsid w:val="001B75B4"/>
    <w:rsid w:val="001B7879"/>
    <w:rsid w:val="001B795B"/>
    <w:rsid w:val="001C0089"/>
    <w:rsid w:val="001C145F"/>
    <w:rsid w:val="001C14BB"/>
    <w:rsid w:val="001C1CB1"/>
    <w:rsid w:val="001C31C0"/>
    <w:rsid w:val="001C4451"/>
    <w:rsid w:val="001C4A14"/>
    <w:rsid w:val="001C56A6"/>
    <w:rsid w:val="001C72D7"/>
    <w:rsid w:val="001C7F56"/>
    <w:rsid w:val="001D0916"/>
    <w:rsid w:val="001D2480"/>
    <w:rsid w:val="001D2858"/>
    <w:rsid w:val="001D39F8"/>
    <w:rsid w:val="001D3B02"/>
    <w:rsid w:val="001D4E6E"/>
    <w:rsid w:val="001D506A"/>
    <w:rsid w:val="001D5ACC"/>
    <w:rsid w:val="001D6181"/>
    <w:rsid w:val="001D62CD"/>
    <w:rsid w:val="001D63D0"/>
    <w:rsid w:val="001D6968"/>
    <w:rsid w:val="001D6A54"/>
    <w:rsid w:val="001D708C"/>
    <w:rsid w:val="001D75CB"/>
    <w:rsid w:val="001D7F98"/>
    <w:rsid w:val="001E04BC"/>
    <w:rsid w:val="001E0F0C"/>
    <w:rsid w:val="001E2412"/>
    <w:rsid w:val="001E261E"/>
    <w:rsid w:val="001E28E7"/>
    <w:rsid w:val="001E2A13"/>
    <w:rsid w:val="001E2E73"/>
    <w:rsid w:val="001E305B"/>
    <w:rsid w:val="001E3088"/>
    <w:rsid w:val="001E3629"/>
    <w:rsid w:val="001E3879"/>
    <w:rsid w:val="001E3BFF"/>
    <w:rsid w:val="001E3CEE"/>
    <w:rsid w:val="001E3E6C"/>
    <w:rsid w:val="001E46A7"/>
    <w:rsid w:val="001E4E82"/>
    <w:rsid w:val="001E6421"/>
    <w:rsid w:val="001E6674"/>
    <w:rsid w:val="001E7433"/>
    <w:rsid w:val="001E7D13"/>
    <w:rsid w:val="001F0DEF"/>
    <w:rsid w:val="001F0DF1"/>
    <w:rsid w:val="001F1BB1"/>
    <w:rsid w:val="001F2378"/>
    <w:rsid w:val="001F2C89"/>
    <w:rsid w:val="001F2D3A"/>
    <w:rsid w:val="001F302E"/>
    <w:rsid w:val="001F3127"/>
    <w:rsid w:val="001F3468"/>
    <w:rsid w:val="001F36A3"/>
    <w:rsid w:val="001F3F87"/>
    <w:rsid w:val="001F44D3"/>
    <w:rsid w:val="001F462F"/>
    <w:rsid w:val="001F5040"/>
    <w:rsid w:val="001F5064"/>
    <w:rsid w:val="001F53DE"/>
    <w:rsid w:val="001F53F3"/>
    <w:rsid w:val="001F5BF9"/>
    <w:rsid w:val="001F6AA8"/>
    <w:rsid w:val="001F71FD"/>
    <w:rsid w:val="001F73AE"/>
    <w:rsid w:val="001F7706"/>
    <w:rsid w:val="001F796F"/>
    <w:rsid w:val="001F797E"/>
    <w:rsid w:val="001F7A85"/>
    <w:rsid w:val="0020105F"/>
    <w:rsid w:val="00201143"/>
    <w:rsid w:val="0020269C"/>
    <w:rsid w:val="00202D57"/>
    <w:rsid w:val="00202EB0"/>
    <w:rsid w:val="00203B08"/>
    <w:rsid w:val="00203DE6"/>
    <w:rsid w:val="002051B3"/>
    <w:rsid w:val="00205674"/>
    <w:rsid w:val="002056C0"/>
    <w:rsid w:val="00205CED"/>
    <w:rsid w:val="0020627E"/>
    <w:rsid w:val="00206D33"/>
    <w:rsid w:val="00206DF2"/>
    <w:rsid w:val="00206E33"/>
    <w:rsid w:val="00206FA7"/>
    <w:rsid w:val="002071C2"/>
    <w:rsid w:val="00207596"/>
    <w:rsid w:val="002076AE"/>
    <w:rsid w:val="00207DCE"/>
    <w:rsid w:val="00210826"/>
    <w:rsid w:val="002109FB"/>
    <w:rsid w:val="00211060"/>
    <w:rsid w:val="00211075"/>
    <w:rsid w:val="002112CF"/>
    <w:rsid w:val="002114E9"/>
    <w:rsid w:val="00211616"/>
    <w:rsid w:val="002117F4"/>
    <w:rsid w:val="00211846"/>
    <w:rsid w:val="00211F0D"/>
    <w:rsid w:val="00212074"/>
    <w:rsid w:val="002121D2"/>
    <w:rsid w:val="00212E7E"/>
    <w:rsid w:val="002134A9"/>
    <w:rsid w:val="002138EB"/>
    <w:rsid w:val="002141C3"/>
    <w:rsid w:val="002146AD"/>
    <w:rsid w:val="00215655"/>
    <w:rsid w:val="00216B75"/>
    <w:rsid w:val="00220FDB"/>
    <w:rsid w:val="0022106C"/>
    <w:rsid w:val="002218DC"/>
    <w:rsid w:val="00223513"/>
    <w:rsid w:val="00223523"/>
    <w:rsid w:val="00223C19"/>
    <w:rsid w:val="00223F0E"/>
    <w:rsid w:val="00224659"/>
    <w:rsid w:val="00225122"/>
    <w:rsid w:val="00225449"/>
    <w:rsid w:val="002256F0"/>
    <w:rsid w:val="002259CA"/>
    <w:rsid w:val="00225B5B"/>
    <w:rsid w:val="00225D72"/>
    <w:rsid w:val="00226225"/>
    <w:rsid w:val="002264D1"/>
    <w:rsid w:val="002278EE"/>
    <w:rsid w:val="00230751"/>
    <w:rsid w:val="002309C0"/>
    <w:rsid w:val="0023130F"/>
    <w:rsid w:val="0023145D"/>
    <w:rsid w:val="00231640"/>
    <w:rsid w:val="002327F6"/>
    <w:rsid w:val="00232CFD"/>
    <w:rsid w:val="00232D3E"/>
    <w:rsid w:val="002339F9"/>
    <w:rsid w:val="00233B50"/>
    <w:rsid w:val="00233C98"/>
    <w:rsid w:val="00233E08"/>
    <w:rsid w:val="00234B45"/>
    <w:rsid w:val="002361EB"/>
    <w:rsid w:val="0023624D"/>
    <w:rsid w:val="002370DB"/>
    <w:rsid w:val="002378E9"/>
    <w:rsid w:val="002379FF"/>
    <w:rsid w:val="00237CA5"/>
    <w:rsid w:val="00237F7B"/>
    <w:rsid w:val="00240884"/>
    <w:rsid w:val="00240A11"/>
    <w:rsid w:val="00240EAD"/>
    <w:rsid w:val="00241406"/>
    <w:rsid w:val="0024140C"/>
    <w:rsid w:val="00241444"/>
    <w:rsid w:val="00241960"/>
    <w:rsid w:val="00241D61"/>
    <w:rsid w:val="00243208"/>
    <w:rsid w:val="00243399"/>
    <w:rsid w:val="002434E8"/>
    <w:rsid w:val="00243A45"/>
    <w:rsid w:val="002448CB"/>
    <w:rsid w:val="00245509"/>
    <w:rsid w:val="002462F2"/>
    <w:rsid w:val="0024665E"/>
    <w:rsid w:val="00247202"/>
    <w:rsid w:val="0024731C"/>
    <w:rsid w:val="002474AB"/>
    <w:rsid w:val="0024758A"/>
    <w:rsid w:val="00247DAF"/>
    <w:rsid w:val="00250510"/>
    <w:rsid w:val="0025169F"/>
    <w:rsid w:val="00251BD5"/>
    <w:rsid w:val="00252ABF"/>
    <w:rsid w:val="00252B88"/>
    <w:rsid w:val="00252BEB"/>
    <w:rsid w:val="0025313A"/>
    <w:rsid w:val="00253282"/>
    <w:rsid w:val="0025360A"/>
    <w:rsid w:val="00254BB9"/>
    <w:rsid w:val="0025572F"/>
    <w:rsid w:val="0025626D"/>
    <w:rsid w:val="00256359"/>
    <w:rsid w:val="0025637D"/>
    <w:rsid w:val="00256560"/>
    <w:rsid w:val="00256624"/>
    <w:rsid w:val="00256C3B"/>
    <w:rsid w:val="00257287"/>
    <w:rsid w:val="00257F30"/>
    <w:rsid w:val="00260421"/>
    <w:rsid w:val="00260C80"/>
    <w:rsid w:val="00260CB3"/>
    <w:rsid w:val="00262ACE"/>
    <w:rsid w:val="002632D6"/>
    <w:rsid w:val="00263D7E"/>
    <w:rsid w:val="00264767"/>
    <w:rsid w:val="0026505B"/>
    <w:rsid w:val="00265C0D"/>
    <w:rsid w:val="0026655E"/>
    <w:rsid w:val="002676DD"/>
    <w:rsid w:val="002676EA"/>
    <w:rsid w:val="00270858"/>
    <w:rsid w:val="0027155E"/>
    <w:rsid w:val="002715E9"/>
    <w:rsid w:val="00271717"/>
    <w:rsid w:val="002718B2"/>
    <w:rsid w:val="00271AE4"/>
    <w:rsid w:val="002721D7"/>
    <w:rsid w:val="0027240B"/>
    <w:rsid w:val="00272692"/>
    <w:rsid w:val="00273310"/>
    <w:rsid w:val="00273350"/>
    <w:rsid w:val="002734C1"/>
    <w:rsid w:val="00274C38"/>
    <w:rsid w:val="00274DDD"/>
    <w:rsid w:val="00274DED"/>
    <w:rsid w:val="00275C84"/>
    <w:rsid w:val="00276737"/>
    <w:rsid w:val="00277553"/>
    <w:rsid w:val="0027759D"/>
    <w:rsid w:val="00277B3F"/>
    <w:rsid w:val="00277B40"/>
    <w:rsid w:val="00280474"/>
    <w:rsid w:val="00280805"/>
    <w:rsid w:val="0028146D"/>
    <w:rsid w:val="00281E5A"/>
    <w:rsid w:val="002824E8"/>
    <w:rsid w:val="0028259D"/>
    <w:rsid w:val="00282FD0"/>
    <w:rsid w:val="00283379"/>
    <w:rsid w:val="00283EA9"/>
    <w:rsid w:val="002845EF"/>
    <w:rsid w:val="002857D1"/>
    <w:rsid w:val="0028702C"/>
    <w:rsid w:val="0028752C"/>
    <w:rsid w:val="00290E06"/>
    <w:rsid w:val="00291246"/>
    <w:rsid w:val="00291409"/>
    <w:rsid w:val="002929B0"/>
    <w:rsid w:val="002929DC"/>
    <w:rsid w:val="002931AB"/>
    <w:rsid w:val="00293C7B"/>
    <w:rsid w:val="002948D2"/>
    <w:rsid w:val="00294AC6"/>
    <w:rsid w:val="00294D1D"/>
    <w:rsid w:val="00294E0E"/>
    <w:rsid w:val="002953E2"/>
    <w:rsid w:val="00295E56"/>
    <w:rsid w:val="002963C0"/>
    <w:rsid w:val="0029764F"/>
    <w:rsid w:val="00297C2D"/>
    <w:rsid w:val="002A00D2"/>
    <w:rsid w:val="002A0A44"/>
    <w:rsid w:val="002A11B8"/>
    <w:rsid w:val="002A16B9"/>
    <w:rsid w:val="002A175E"/>
    <w:rsid w:val="002A1EDC"/>
    <w:rsid w:val="002A2821"/>
    <w:rsid w:val="002A3049"/>
    <w:rsid w:val="002A337C"/>
    <w:rsid w:val="002A3A15"/>
    <w:rsid w:val="002A4934"/>
    <w:rsid w:val="002A49EE"/>
    <w:rsid w:val="002A572F"/>
    <w:rsid w:val="002A580E"/>
    <w:rsid w:val="002A6623"/>
    <w:rsid w:val="002A6C36"/>
    <w:rsid w:val="002A7060"/>
    <w:rsid w:val="002A7D81"/>
    <w:rsid w:val="002B0996"/>
    <w:rsid w:val="002B0DE2"/>
    <w:rsid w:val="002B115B"/>
    <w:rsid w:val="002B118F"/>
    <w:rsid w:val="002B23F8"/>
    <w:rsid w:val="002B27A4"/>
    <w:rsid w:val="002B2D8C"/>
    <w:rsid w:val="002B317E"/>
    <w:rsid w:val="002B36F8"/>
    <w:rsid w:val="002B3970"/>
    <w:rsid w:val="002B41F9"/>
    <w:rsid w:val="002B4227"/>
    <w:rsid w:val="002B4A7C"/>
    <w:rsid w:val="002B4E4F"/>
    <w:rsid w:val="002B5142"/>
    <w:rsid w:val="002B52C1"/>
    <w:rsid w:val="002B53D8"/>
    <w:rsid w:val="002B5921"/>
    <w:rsid w:val="002B5C06"/>
    <w:rsid w:val="002B6B22"/>
    <w:rsid w:val="002B742D"/>
    <w:rsid w:val="002B78E8"/>
    <w:rsid w:val="002B790E"/>
    <w:rsid w:val="002B7B5A"/>
    <w:rsid w:val="002C02B3"/>
    <w:rsid w:val="002C0C6A"/>
    <w:rsid w:val="002C1413"/>
    <w:rsid w:val="002C2E83"/>
    <w:rsid w:val="002C300C"/>
    <w:rsid w:val="002C3253"/>
    <w:rsid w:val="002C35CF"/>
    <w:rsid w:val="002C37A5"/>
    <w:rsid w:val="002C3830"/>
    <w:rsid w:val="002C3C4C"/>
    <w:rsid w:val="002C4430"/>
    <w:rsid w:val="002C49A6"/>
    <w:rsid w:val="002C4DF4"/>
    <w:rsid w:val="002C4EB7"/>
    <w:rsid w:val="002C597F"/>
    <w:rsid w:val="002C5F56"/>
    <w:rsid w:val="002C60E5"/>
    <w:rsid w:val="002C7738"/>
    <w:rsid w:val="002D015F"/>
    <w:rsid w:val="002D024B"/>
    <w:rsid w:val="002D04BC"/>
    <w:rsid w:val="002D07D1"/>
    <w:rsid w:val="002D0F64"/>
    <w:rsid w:val="002D21C9"/>
    <w:rsid w:val="002D2330"/>
    <w:rsid w:val="002D2577"/>
    <w:rsid w:val="002D266A"/>
    <w:rsid w:val="002D26D0"/>
    <w:rsid w:val="002D2A80"/>
    <w:rsid w:val="002D2D1D"/>
    <w:rsid w:val="002D2DC9"/>
    <w:rsid w:val="002D4392"/>
    <w:rsid w:val="002D503A"/>
    <w:rsid w:val="002D52D9"/>
    <w:rsid w:val="002D542A"/>
    <w:rsid w:val="002D5510"/>
    <w:rsid w:val="002D5990"/>
    <w:rsid w:val="002D640D"/>
    <w:rsid w:val="002D6BE0"/>
    <w:rsid w:val="002D79B8"/>
    <w:rsid w:val="002D7AA5"/>
    <w:rsid w:val="002D7CAF"/>
    <w:rsid w:val="002E0A83"/>
    <w:rsid w:val="002E0B67"/>
    <w:rsid w:val="002E0ED2"/>
    <w:rsid w:val="002E1247"/>
    <w:rsid w:val="002E16DF"/>
    <w:rsid w:val="002E18DB"/>
    <w:rsid w:val="002E2978"/>
    <w:rsid w:val="002E2B60"/>
    <w:rsid w:val="002E3000"/>
    <w:rsid w:val="002E34C5"/>
    <w:rsid w:val="002E3829"/>
    <w:rsid w:val="002E41B9"/>
    <w:rsid w:val="002E4735"/>
    <w:rsid w:val="002E4E4D"/>
    <w:rsid w:val="002E573E"/>
    <w:rsid w:val="002E58E9"/>
    <w:rsid w:val="002E5D3B"/>
    <w:rsid w:val="002E5E0C"/>
    <w:rsid w:val="002E6528"/>
    <w:rsid w:val="002E66D9"/>
    <w:rsid w:val="002F00B8"/>
    <w:rsid w:val="002F0409"/>
    <w:rsid w:val="002F08CD"/>
    <w:rsid w:val="002F18E2"/>
    <w:rsid w:val="002F2C48"/>
    <w:rsid w:val="002F30B9"/>
    <w:rsid w:val="002F3604"/>
    <w:rsid w:val="002F3731"/>
    <w:rsid w:val="002F3F29"/>
    <w:rsid w:val="002F4281"/>
    <w:rsid w:val="002F454A"/>
    <w:rsid w:val="002F5848"/>
    <w:rsid w:val="002F5E12"/>
    <w:rsid w:val="002F635E"/>
    <w:rsid w:val="002F6454"/>
    <w:rsid w:val="002F647B"/>
    <w:rsid w:val="002F6E34"/>
    <w:rsid w:val="002F7063"/>
    <w:rsid w:val="002F7371"/>
    <w:rsid w:val="002F775A"/>
    <w:rsid w:val="002F7A22"/>
    <w:rsid w:val="00300106"/>
    <w:rsid w:val="00300156"/>
    <w:rsid w:val="00301647"/>
    <w:rsid w:val="00301C6D"/>
    <w:rsid w:val="00302532"/>
    <w:rsid w:val="0030259D"/>
    <w:rsid w:val="00302A0A"/>
    <w:rsid w:val="00303581"/>
    <w:rsid w:val="00303BCD"/>
    <w:rsid w:val="00303C4A"/>
    <w:rsid w:val="0030427C"/>
    <w:rsid w:val="00304D69"/>
    <w:rsid w:val="00304DC7"/>
    <w:rsid w:val="00305560"/>
    <w:rsid w:val="003059EB"/>
    <w:rsid w:val="00305B14"/>
    <w:rsid w:val="00305FE4"/>
    <w:rsid w:val="00306573"/>
    <w:rsid w:val="003069C1"/>
    <w:rsid w:val="00306A3D"/>
    <w:rsid w:val="0030703A"/>
    <w:rsid w:val="00310E97"/>
    <w:rsid w:val="0031138B"/>
    <w:rsid w:val="0031211F"/>
    <w:rsid w:val="00312EE0"/>
    <w:rsid w:val="003136D7"/>
    <w:rsid w:val="00313CDA"/>
    <w:rsid w:val="00315198"/>
    <w:rsid w:val="0031543B"/>
    <w:rsid w:val="00315E3C"/>
    <w:rsid w:val="00316508"/>
    <w:rsid w:val="003166F1"/>
    <w:rsid w:val="00316DFD"/>
    <w:rsid w:val="0031729C"/>
    <w:rsid w:val="003172A7"/>
    <w:rsid w:val="00317C55"/>
    <w:rsid w:val="00317D2D"/>
    <w:rsid w:val="00320581"/>
    <w:rsid w:val="00321C6F"/>
    <w:rsid w:val="0032212D"/>
    <w:rsid w:val="003221F2"/>
    <w:rsid w:val="003221F9"/>
    <w:rsid w:val="00322E51"/>
    <w:rsid w:val="00323022"/>
    <w:rsid w:val="003235D1"/>
    <w:rsid w:val="003238A3"/>
    <w:rsid w:val="00323E02"/>
    <w:rsid w:val="00323EE9"/>
    <w:rsid w:val="00325018"/>
    <w:rsid w:val="00325069"/>
    <w:rsid w:val="00325850"/>
    <w:rsid w:val="00325B2E"/>
    <w:rsid w:val="00325D98"/>
    <w:rsid w:val="00325E0A"/>
    <w:rsid w:val="00326E64"/>
    <w:rsid w:val="003277B4"/>
    <w:rsid w:val="00327A1F"/>
    <w:rsid w:val="00330898"/>
    <w:rsid w:val="00330BE0"/>
    <w:rsid w:val="00330C6D"/>
    <w:rsid w:val="0033107F"/>
    <w:rsid w:val="00331625"/>
    <w:rsid w:val="00331931"/>
    <w:rsid w:val="003324AF"/>
    <w:rsid w:val="00332D6C"/>
    <w:rsid w:val="0033356E"/>
    <w:rsid w:val="003337C6"/>
    <w:rsid w:val="0033468D"/>
    <w:rsid w:val="003347C9"/>
    <w:rsid w:val="003347F7"/>
    <w:rsid w:val="0033679F"/>
    <w:rsid w:val="003371FD"/>
    <w:rsid w:val="00337A00"/>
    <w:rsid w:val="00340F88"/>
    <w:rsid w:val="003411E9"/>
    <w:rsid w:val="00341544"/>
    <w:rsid w:val="00341856"/>
    <w:rsid w:val="00341D4C"/>
    <w:rsid w:val="00341F04"/>
    <w:rsid w:val="003425C3"/>
    <w:rsid w:val="00342B36"/>
    <w:rsid w:val="00343100"/>
    <w:rsid w:val="00343E3F"/>
    <w:rsid w:val="00343EE2"/>
    <w:rsid w:val="00343F88"/>
    <w:rsid w:val="00343F93"/>
    <w:rsid w:val="003443C5"/>
    <w:rsid w:val="00344BFB"/>
    <w:rsid w:val="003457B6"/>
    <w:rsid w:val="0034590B"/>
    <w:rsid w:val="00345A21"/>
    <w:rsid w:val="00346318"/>
    <w:rsid w:val="00346ADF"/>
    <w:rsid w:val="00346C9D"/>
    <w:rsid w:val="00347743"/>
    <w:rsid w:val="00347812"/>
    <w:rsid w:val="0035022E"/>
    <w:rsid w:val="0035068B"/>
    <w:rsid w:val="0035089C"/>
    <w:rsid w:val="0035176C"/>
    <w:rsid w:val="00351AF1"/>
    <w:rsid w:val="00351D6D"/>
    <w:rsid w:val="0035206E"/>
    <w:rsid w:val="00352CBB"/>
    <w:rsid w:val="00352CBE"/>
    <w:rsid w:val="00352DC3"/>
    <w:rsid w:val="00355021"/>
    <w:rsid w:val="0035551E"/>
    <w:rsid w:val="00355728"/>
    <w:rsid w:val="00355C8B"/>
    <w:rsid w:val="00355D1A"/>
    <w:rsid w:val="003561E8"/>
    <w:rsid w:val="00356670"/>
    <w:rsid w:val="003577C2"/>
    <w:rsid w:val="0035780C"/>
    <w:rsid w:val="00357963"/>
    <w:rsid w:val="00360D18"/>
    <w:rsid w:val="00361065"/>
    <w:rsid w:val="003610E4"/>
    <w:rsid w:val="003610F1"/>
    <w:rsid w:val="00361CE7"/>
    <w:rsid w:val="00361E5A"/>
    <w:rsid w:val="00361ECA"/>
    <w:rsid w:val="00362333"/>
    <w:rsid w:val="0036258B"/>
    <w:rsid w:val="003627AE"/>
    <w:rsid w:val="00362856"/>
    <w:rsid w:val="00362BCB"/>
    <w:rsid w:val="00364AAB"/>
    <w:rsid w:val="00364F9F"/>
    <w:rsid w:val="00365166"/>
    <w:rsid w:val="003662F4"/>
    <w:rsid w:val="00366E1B"/>
    <w:rsid w:val="00367AEA"/>
    <w:rsid w:val="00370000"/>
    <w:rsid w:val="00370664"/>
    <w:rsid w:val="00370A44"/>
    <w:rsid w:val="00370C8E"/>
    <w:rsid w:val="00370FBD"/>
    <w:rsid w:val="003718A0"/>
    <w:rsid w:val="003721FE"/>
    <w:rsid w:val="003728D2"/>
    <w:rsid w:val="00374585"/>
    <w:rsid w:val="00374BE2"/>
    <w:rsid w:val="00375028"/>
    <w:rsid w:val="003753F7"/>
    <w:rsid w:val="003756A1"/>
    <w:rsid w:val="00375DAE"/>
    <w:rsid w:val="00376097"/>
    <w:rsid w:val="003763C4"/>
    <w:rsid w:val="00377239"/>
    <w:rsid w:val="003803CA"/>
    <w:rsid w:val="00380881"/>
    <w:rsid w:val="0038198A"/>
    <w:rsid w:val="0038229F"/>
    <w:rsid w:val="003824AA"/>
    <w:rsid w:val="00383A17"/>
    <w:rsid w:val="00383ECB"/>
    <w:rsid w:val="00383FF6"/>
    <w:rsid w:val="00384D21"/>
    <w:rsid w:val="00384F2C"/>
    <w:rsid w:val="00385F80"/>
    <w:rsid w:val="003861AC"/>
    <w:rsid w:val="003871D3"/>
    <w:rsid w:val="00387AB6"/>
    <w:rsid w:val="00387E1C"/>
    <w:rsid w:val="00390250"/>
    <w:rsid w:val="0039045A"/>
    <w:rsid w:val="00390465"/>
    <w:rsid w:val="00390C35"/>
    <w:rsid w:val="003918E0"/>
    <w:rsid w:val="0039241D"/>
    <w:rsid w:val="00392680"/>
    <w:rsid w:val="00392EE3"/>
    <w:rsid w:val="00393325"/>
    <w:rsid w:val="0039477E"/>
    <w:rsid w:val="00394D43"/>
    <w:rsid w:val="00394E35"/>
    <w:rsid w:val="0039651B"/>
    <w:rsid w:val="003967AE"/>
    <w:rsid w:val="00396D03"/>
    <w:rsid w:val="003972DF"/>
    <w:rsid w:val="00397802"/>
    <w:rsid w:val="00397BE5"/>
    <w:rsid w:val="003A00A4"/>
    <w:rsid w:val="003A0CC6"/>
    <w:rsid w:val="003A1BC4"/>
    <w:rsid w:val="003A2570"/>
    <w:rsid w:val="003A34AE"/>
    <w:rsid w:val="003A3F0E"/>
    <w:rsid w:val="003A4666"/>
    <w:rsid w:val="003A477F"/>
    <w:rsid w:val="003A4FFE"/>
    <w:rsid w:val="003A5062"/>
    <w:rsid w:val="003A5C18"/>
    <w:rsid w:val="003A5DC4"/>
    <w:rsid w:val="003A7E6D"/>
    <w:rsid w:val="003B09E4"/>
    <w:rsid w:val="003B0A21"/>
    <w:rsid w:val="003B0F40"/>
    <w:rsid w:val="003B15E0"/>
    <w:rsid w:val="003B1D62"/>
    <w:rsid w:val="003B1FD4"/>
    <w:rsid w:val="003B248B"/>
    <w:rsid w:val="003B28DB"/>
    <w:rsid w:val="003B2E0D"/>
    <w:rsid w:val="003B3E51"/>
    <w:rsid w:val="003B53BD"/>
    <w:rsid w:val="003B5B79"/>
    <w:rsid w:val="003B74BE"/>
    <w:rsid w:val="003B75ED"/>
    <w:rsid w:val="003B76DE"/>
    <w:rsid w:val="003B797A"/>
    <w:rsid w:val="003C02F2"/>
    <w:rsid w:val="003C09B3"/>
    <w:rsid w:val="003C1BE3"/>
    <w:rsid w:val="003C1E69"/>
    <w:rsid w:val="003C210E"/>
    <w:rsid w:val="003C25F9"/>
    <w:rsid w:val="003C290D"/>
    <w:rsid w:val="003C2C0D"/>
    <w:rsid w:val="003C2C66"/>
    <w:rsid w:val="003C2DE7"/>
    <w:rsid w:val="003C300B"/>
    <w:rsid w:val="003C34ED"/>
    <w:rsid w:val="003C384A"/>
    <w:rsid w:val="003C3B57"/>
    <w:rsid w:val="003C4258"/>
    <w:rsid w:val="003C459C"/>
    <w:rsid w:val="003C4C48"/>
    <w:rsid w:val="003C5D31"/>
    <w:rsid w:val="003C5F28"/>
    <w:rsid w:val="003C6502"/>
    <w:rsid w:val="003C651E"/>
    <w:rsid w:val="003C7158"/>
    <w:rsid w:val="003D041E"/>
    <w:rsid w:val="003D048F"/>
    <w:rsid w:val="003D04EC"/>
    <w:rsid w:val="003D0FC4"/>
    <w:rsid w:val="003D1726"/>
    <w:rsid w:val="003D1B95"/>
    <w:rsid w:val="003D2553"/>
    <w:rsid w:val="003D26AE"/>
    <w:rsid w:val="003D2EC4"/>
    <w:rsid w:val="003D3533"/>
    <w:rsid w:val="003D3DCE"/>
    <w:rsid w:val="003D44EC"/>
    <w:rsid w:val="003D4B0B"/>
    <w:rsid w:val="003D51CF"/>
    <w:rsid w:val="003D5307"/>
    <w:rsid w:val="003D63AA"/>
    <w:rsid w:val="003D6B8F"/>
    <w:rsid w:val="003D6EAA"/>
    <w:rsid w:val="003D70B4"/>
    <w:rsid w:val="003D70C8"/>
    <w:rsid w:val="003D77CC"/>
    <w:rsid w:val="003E0211"/>
    <w:rsid w:val="003E0FF6"/>
    <w:rsid w:val="003E1BAD"/>
    <w:rsid w:val="003E1EDB"/>
    <w:rsid w:val="003E1F7A"/>
    <w:rsid w:val="003E2CEA"/>
    <w:rsid w:val="003E329B"/>
    <w:rsid w:val="003E359C"/>
    <w:rsid w:val="003E3815"/>
    <w:rsid w:val="003E3AFC"/>
    <w:rsid w:val="003E3E19"/>
    <w:rsid w:val="003E4809"/>
    <w:rsid w:val="003E48F1"/>
    <w:rsid w:val="003E5011"/>
    <w:rsid w:val="003E528C"/>
    <w:rsid w:val="003E55A4"/>
    <w:rsid w:val="003E5A4B"/>
    <w:rsid w:val="003E6116"/>
    <w:rsid w:val="003E6B74"/>
    <w:rsid w:val="003E71F1"/>
    <w:rsid w:val="003E7916"/>
    <w:rsid w:val="003E7B23"/>
    <w:rsid w:val="003F009A"/>
    <w:rsid w:val="003F0382"/>
    <w:rsid w:val="003F05A3"/>
    <w:rsid w:val="003F0C6C"/>
    <w:rsid w:val="003F1A32"/>
    <w:rsid w:val="003F22B5"/>
    <w:rsid w:val="003F25B5"/>
    <w:rsid w:val="003F2BC2"/>
    <w:rsid w:val="003F2F41"/>
    <w:rsid w:val="003F31A4"/>
    <w:rsid w:val="003F32F1"/>
    <w:rsid w:val="003F38A2"/>
    <w:rsid w:val="003F3A15"/>
    <w:rsid w:val="003F3BC9"/>
    <w:rsid w:val="003F4B0C"/>
    <w:rsid w:val="003F5238"/>
    <w:rsid w:val="003F5CBD"/>
    <w:rsid w:val="003F662B"/>
    <w:rsid w:val="003F66CB"/>
    <w:rsid w:val="003F761B"/>
    <w:rsid w:val="003F782D"/>
    <w:rsid w:val="003F7C01"/>
    <w:rsid w:val="004005D3"/>
    <w:rsid w:val="00400717"/>
    <w:rsid w:val="00400837"/>
    <w:rsid w:val="004015D5"/>
    <w:rsid w:val="00401E3C"/>
    <w:rsid w:val="00402185"/>
    <w:rsid w:val="00402395"/>
    <w:rsid w:val="0040257F"/>
    <w:rsid w:val="004025F1"/>
    <w:rsid w:val="0040292D"/>
    <w:rsid w:val="00402BEB"/>
    <w:rsid w:val="00403872"/>
    <w:rsid w:val="004039EC"/>
    <w:rsid w:val="0040441F"/>
    <w:rsid w:val="0040469B"/>
    <w:rsid w:val="00404C2F"/>
    <w:rsid w:val="00404E4B"/>
    <w:rsid w:val="00405DAA"/>
    <w:rsid w:val="00406772"/>
    <w:rsid w:val="0040743E"/>
    <w:rsid w:val="004074A9"/>
    <w:rsid w:val="00407885"/>
    <w:rsid w:val="00407A39"/>
    <w:rsid w:val="004100F3"/>
    <w:rsid w:val="00410A54"/>
    <w:rsid w:val="00411C39"/>
    <w:rsid w:val="004120AE"/>
    <w:rsid w:val="00412C1D"/>
    <w:rsid w:val="00412F8D"/>
    <w:rsid w:val="00413833"/>
    <w:rsid w:val="0041397D"/>
    <w:rsid w:val="00414541"/>
    <w:rsid w:val="00414C7D"/>
    <w:rsid w:val="004151FF"/>
    <w:rsid w:val="004154D3"/>
    <w:rsid w:val="00415B4E"/>
    <w:rsid w:val="00415BA8"/>
    <w:rsid w:val="00416088"/>
    <w:rsid w:val="00416442"/>
    <w:rsid w:val="004165FB"/>
    <w:rsid w:val="00416C50"/>
    <w:rsid w:val="0041708D"/>
    <w:rsid w:val="00417333"/>
    <w:rsid w:val="004178B0"/>
    <w:rsid w:val="00417D22"/>
    <w:rsid w:val="00417D76"/>
    <w:rsid w:val="00417EBE"/>
    <w:rsid w:val="004200A3"/>
    <w:rsid w:val="00421ECF"/>
    <w:rsid w:val="004224E0"/>
    <w:rsid w:val="00422D7A"/>
    <w:rsid w:val="004241A0"/>
    <w:rsid w:val="00424240"/>
    <w:rsid w:val="00425666"/>
    <w:rsid w:val="0042583F"/>
    <w:rsid w:val="00426FFA"/>
    <w:rsid w:val="004271D2"/>
    <w:rsid w:val="00427639"/>
    <w:rsid w:val="004277CD"/>
    <w:rsid w:val="00430294"/>
    <w:rsid w:val="00430393"/>
    <w:rsid w:val="004306AF"/>
    <w:rsid w:val="00430B85"/>
    <w:rsid w:val="00431138"/>
    <w:rsid w:val="00431B86"/>
    <w:rsid w:val="00432300"/>
    <w:rsid w:val="004327E1"/>
    <w:rsid w:val="00432D92"/>
    <w:rsid w:val="004335DB"/>
    <w:rsid w:val="00433BBF"/>
    <w:rsid w:val="00433F43"/>
    <w:rsid w:val="004345D2"/>
    <w:rsid w:val="004347DD"/>
    <w:rsid w:val="00434823"/>
    <w:rsid w:val="00435267"/>
    <w:rsid w:val="004357A7"/>
    <w:rsid w:val="00436175"/>
    <w:rsid w:val="00436788"/>
    <w:rsid w:val="0043689F"/>
    <w:rsid w:val="00437842"/>
    <w:rsid w:val="00437B1D"/>
    <w:rsid w:val="004400F9"/>
    <w:rsid w:val="0044087F"/>
    <w:rsid w:val="00440EF3"/>
    <w:rsid w:val="0044145F"/>
    <w:rsid w:val="00441AF4"/>
    <w:rsid w:val="0044229C"/>
    <w:rsid w:val="00442EBA"/>
    <w:rsid w:val="004432C9"/>
    <w:rsid w:val="004435BE"/>
    <w:rsid w:val="0044370A"/>
    <w:rsid w:val="0044401E"/>
    <w:rsid w:val="004442D9"/>
    <w:rsid w:val="00446925"/>
    <w:rsid w:val="00447066"/>
    <w:rsid w:val="00450796"/>
    <w:rsid w:val="00450F11"/>
    <w:rsid w:val="00451D47"/>
    <w:rsid w:val="00451EEE"/>
    <w:rsid w:val="00452294"/>
    <w:rsid w:val="00452568"/>
    <w:rsid w:val="00453F9D"/>
    <w:rsid w:val="00454743"/>
    <w:rsid w:val="004547DD"/>
    <w:rsid w:val="00454B80"/>
    <w:rsid w:val="00454F72"/>
    <w:rsid w:val="004551B7"/>
    <w:rsid w:val="0045547C"/>
    <w:rsid w:val="004556C4"/>
    <w:rsid w:val="00455994"/>
    <w:rsid w:val="00455ED1"/>
    <w:rsid w:val="00456352"/>
    <w:rsid w:val="00456368"/>
    <w:rsid w:val="0045682E"/>
    <w:rsid w:val="00457538"/>
    <w:rsid w:val="0045796F"/>
    <w:rsid w:val="00460B12"/>
    <w:rsid w:val="00460B70"/>
    <w:rsid w:val="00461991"/>
    <w:rsid w:val="00461A51"/>
    <w:rsid w:val="00461FE0"/>
    <w:rsid w:val="004620C7"/>
    <w:rsid w:val="00463498"/>
    <w:rsid w:val="00463A75"/>
    <w:rsid w:val="00463E1E"/>
    <w:rsid w:val="00463FEB"/>
    <w:rsid w:val="0046464E"/>
    <w:rsid w:val="0046570B"/>
    <w:rsid w:val="00465AE1"/>
    <w:rsid w:val="00465E93"/>
    <w:rsid w:val="00466199"/>
    <w:rsid w:val="004664F8"/>
    <w:rsid w:val="00466BB7"/>
    <w:rsid w:val="00466C94"/>
    <w:rsid w:val="00467326"/>
    <w:rsid w:val="00467742"/>
    <w:rsid w:val="0047194F"/>
    <w:rsid w:val="004729F4"/>
    <w:rsid w:val="00472CA6"/>
    <w:rsid w:val="00472EC8"/>
    <w:rsid w:val="00473339"/>
    <w:rsid w:val="00473BCD"/>
    <w:rsid w:val="00474194"/>
    <w:rsid w:val="004744DC"/>
    <w:rsid w:val="00474703"/>
    <w:rsid w:val="00474C4E"/>
    <w:rsid w:val="00474C79"/>
    <w:rsid w:val="00475145"/>
    <w:rsid w:val="004754D2"/>
    <w:rsid w:val="00475624"/>
    <w:rsid w:val="00475848"/>
    <w:rsid w:val="00475F2F"/>
    <w:rsid w:val="00476944"/>
    <w:rsid w:val="004769E5"/>
    <w:rsid w:val="00476B46"/>
    <w:rsid w:val="004773DB"/>
    <w:rsid w:val="00480AEB"/>
    <w:rsid w:val="00480AFB"/>
    <w:rsid w:val="00480C9C"/>
    <w:rsid w:val="004814F3"/>
    <w:rsid w:val="00481819"/>
    <w:rsid w:val="00481A08"/>
    <w:rsid w:val="0048263F"/>
    <w:rsid w:val="00482855"/>
    <w:rsid w:val="00482D14"/>
    <w:rsid w:val="0048370C"/>
    <w:rsid w:val="00483BE8"/>
    <w:rsid w:val="00483E50"/>
    <w:rsid w:val="00484176"/>
    <w:rsid w:val="004841D6"/>
    <w:rsid w:val="00484B3A"/>
    <w:rsid w:val="00484F7A"/>
    <w:rsid w:val="00485BF8"/>
    <w:rsid w:val="0048612E"/>
    <w:rsid w:val="0048667B"/>
    <w:rsid w:val="00486D96"/>
    <w:rsid w:val="00487817"/>
    <w:rsid w:val="004878AA"/>
    <w:rsid w:val="00487B3C"/>
    <w:rsid w:val="00490510"/>
    <w:rsid w:val="0049051C"/>
    <w:rsid w:val="00490563"/>
    <w:rsid w:val="0049080C"/>
    <w:rsid w:val="004919AB"/>
    <w:rsid w:val="00491EAA"/>
    <w:rsid w:val="004923AC"/>
    <w:rsid w:val="00492431"/>
    <w:rsid w:val="00492B5F"/>
    <w:rsid w:val="00492BF7"/>
    <w:rsid w:val="00492E3C"/>
    <w:rsid w:val="004930E8"/>
    <w:rsid w:val="00493183"/>
    <w:rsid w:val="00493872"/>
    <w:rsid w:val="00493D3F"/>
    <w:rsid w:val="00493FD6"/>
    <w:rsid w:val="00494963"/>
    <w:rsid w:val="00494D37"/>
    <w:rsid w:val="00495AFB"/>
    <w:rsid w:val="004963C8"/>
    <w:rsid w:val="00496754"/>
    <w:rsid w:val="00496A83"/>
    <w:rsid w:val="00497583"/>
    <w:rsid w:val="004A0F39"/>
    <w:rsid w:val="004A2AE3"/>
    <w:rsid w:val="004A436C"/>
    <w:rsid w:val="004A43DD"/>
    <w:rsid w:val="004A5056"/>
    <w:rsid w:val="004A5801"/>
    <w:rsid w:val="004A5933"/>
    <w:rsid w:val="004A6FB3"/>
    <w:rsid w:val="004B05AE"/>
    <w:rsid w:val="004B0A2A"/>
    <w:rsid w:val="004B0B15"/>
    <w:rsid w:val="004B0CDE"/>
    <w:rsid w:val="004B19F0"/>
    <w:rsid w:val="004B2721"/>
    <w:rsid w:val="004B327A"/>
    <w:rsid w:val="004B40AB"/>
    <w:rsid w:val="004B4687"/>
    <w:rsid w:val="004B4C14"/>
    <w:rsid w:val="004B4FBC"/>
    <w:rsid w:val="004B5801"/>
    <w:rsid w:val="004B5875"/>
    <w:rsid w:val="004B59E5"/>
    <w:rsid w:val="004B64CC"/>
    <w:rsid w:val="004B6D59"/>
    <w:rsid w:val="004B6E81"/>
    <w:rsid w:val="004B6EA7"/>
    <w:rsid w:val="004B7483"/>
    <w:rsid w:val="004C00FF"/>
    <w:rsid w:val="004C0127"/>
    <w:rsid w:val="004C0FCF"/>
    <w:rsid w:val="004C118A"/>
    <w:rsid w:val="004C127C"/>
    <w:rsid w:val="004C1648"/>
    <w:rsid w:val="004C2263"/>
    <w:rsid w:val="004C2B33"/>
    <w:rsid w:val="004C2BAB"/>
    <w:rsid w:val="004C3E18"/>
    <w:rsid w:val="004C3E8E"/>
    <w:rsid w:val="004C3FE6"/>
    <w:rsid w:val="004C4381"/>
    <w:rsid w:val="004C457D"/>
    <w:rsid w:val="004C4A20"/>
    <w:rsid w:val="004C54D9"/>
    <w:rsid w:val="004C5BF2"/>
    <w:rsid w:val="004C6373"/>
    <w:rsid w:val="004C6597"/>
    <w:rsid w:val="004C6BD5"/>
    <w:rsid w:val="004C6C38"/>
    <w:rsid w:val="004C6E0D"/>
    <w:rsid w:val="004C764E"/>
    <w:rsid w:val="004C7A10"/>
    <w:rsid w:val="004D085E"/>
    <w:rsid w:val="004D10A7"/>
    <w:rsid w:val="004D1B6C"/>
    <w:rsid w:val="004D1FBF"/>
    <w:rsid w:val="004D26BC"/>
    <w:rsid w:val="004D35B8"/>
    <w:rsid w:val="004D35EA"/>
    <w:rsid w:val="004D3ACE"/>
    <w:rsid w:val="004D4177"/>
    <w:rsid w:val="004D4359"/>
    <w:rsid w:val="004D4E0C"/>
    <w:rsid w:val="004D52B2"/>
    <w:rsid w:val="004D52ED"/>
    <w:rsid w:val="004D5757"/>
    <w:rsid w:val="004D5882"/>
    <w:rsid w:val="004D5A89"/>
    <w:rsid w:val="004D6DEA"/>
    <w:rsid w:val="004E0086"/>
    <w:rsid w:val="004E08E2"/>
    <w:rsid w:val="004E14E0"/>
    <w:rsid w:val="004E19F5"/>
    <w:rsid w:val="004E1F1B"/>
    <w:rsid w:val="004E21E5"/>
    <w:rsid w:val="004E2BB9"/>
    <w:rsid w:val="004E2E7E"/>
    <w:rsid w:val="004E3E96"/>
    <w:rsid w:val="004E4223"/>
    <w:rsid w:val="004E4731"/>
    <w:rsid w:val="004E4CCD"/>
    <w:rsid w:val="004E5120"/>
    <w:rsid w:val="004E5B48"/>
    <w:rsid w:val="004E60F4"/>
    <w:rsid w:val="004E62D4"/>
    <w:rsid w:val="004E6EC7"/>
    <w:rsid w:val="004E78B5"/>
    <w:rsid w:val="004E7E54"/>
    <w:rsid w:val="004F03F3"/>
    <w:rsid w:val="004F0E23"/>
    <w:rsid w:val="004F0FB3"/>
    <w:rsid w:val="004F0FFC"/>
    <w:rsid w:val="004F16A2"/>
    <w:rsid w:val="004F2032"/>
    <w:rsid w:val="004F2185"/>
    <w:rsid w:val="004F2221"/>
    <w:rsid w:val="004F30C9"/>
    <w:rsid w:val="004F374D"/>
    <w:rsid w:val="004F42BB"/>
    <w:rsid w:val="004F5D31"/>
    <w:rsid w:val="004F60E9"/>
    <w:rsid w:val="004F620D"/>
    <w:rsid w:val="004F6B8D"/>
    <w:rsid w:val="004F7670"/>
    <w:rsid w:val="004F7AB2"/>
    <w:rsid w:val="004F7F19"/>
    <w:rsid w:val="004F7F4E"/>
    <w:rsid w:val="00500795"/>
    <w:rsid w:val="00500AA8"/>
    <w:rsid w:val="00500C6B"/>
    <w:rsid w:val="005019F6"/>
    <w:rsid w:val="005021BD"/>
    <w:rsid w:val="00502CE4"/>
    <w:rsid w:val="00502F8F"/>
    <w:rsid w:val="0050360F"/>
    <w:rsid w:val="005036C5"/>
    <w:rsid w:val="00503F05"/>
    <w:rsid w:val="00504037"/>
    <w:rsid w:val="005040D3"/>
    <w:rsid w:val="005042EF"/>
    <w:rsid w:val="005047D7"/>
    <w:rsid w:val="00506031"/>
    <w:rsid w:val="00506EAC"/>
    <w:rsid w:val="005075A3"/>
    <w:rsid w:val="00507966"/>
    <w:rsid w:val="0050799F"/>
    <w:rsid w:val="005079B3"/>
    <w:rsid w:val="00507A5F"/>
    <w:rsid w:val="00507FFE"/>
    <w:rsid w:val="0051088C"/>
    <w:rsid w:val="00510A8C"/>
    <w:rsid w:val="00510E09"/>
    <w:rsid w:val="0051110F"/>
    <w:rsid w:val="0051227F"/>
    <w:rsid w:val="00513D22"/>
    <w:rsid w:val="005140BC"/>
    <w:rsid w:val="005155D1"/>
    <w:rsid w:val="0051567A"/>
    <w:rsid w:val="005162E7"/>
    <w:rsid w:val="00516CB6"/>
    <w:rsid w:val="0052002F"/>
    <w:rsid w:val="0052060B"/>
    <w:rsid w:val="00520BA5"/>
    <w:rsid w:val="00520DD7"/>
    <w:rsid w:val="005216B8"/>
    <w:rsid w:val="00522294"/>
    <w:rsid w:val="005238A3"/>
    <w:rsid w:val="00524420"/>
    <w:rsid w:val="005246F3"/>
    <w:rsid w:val="00525280"/>
    <w:rsid w:val="00525314"/>
    <w:rsid w:val="00525D9E"/>
    <w:rsid w:val="005302DB"/>
    <w:rsid w:val="00530DED"/>
    <w:rsid w:val="00530EA6"/>
    <w:rsid w:val="005311C6"/>
    <w:rsid w:val="005314DF"/>
    <w:rsid w:val="00531BE4"/>
    <w:rsid w:val="00532299"/>
    <w:rsid w:val="00532360"/>
    <w:rsid w:val="0053253D"/>
    <w:rsid w:val="005325C5"/>
    <w:rsid w:val="005327B9"/>
    <w:rsid w:val="00532E3B"/>
    <w:rsid w:val="005331E3"/>
    <w:rsid w:val="005333DE"/>
    <w:rsid w:val="0053352F"/>
    <w:rsid w:val="00534815"/>
    <w:rsid w:val="0053550F"/>
    <w:rsid w:val="00535FCC"/>
    <w:rsid w:val="005363AA"/>
    <w:rsid w:val="0053659E"/>
    <w:rsid w:val="005365B7"/>
    <w:rsid w:val="005368C0"/>
    <w:rsid w:val="0053703D"/>
    <w:rsid w:val="0053764C"/>
    <w:rsid w:val="00537EE6"/>
    <w:rsid w:val="005409D4"/>
    <w:rsid w:val="00540F77"/>
    <w:rsid w:val="00541818"/>
    <w:rsid w:val="00542301"/>
    <w:rsid w:val="0054233C"/>
    <w:rsid w:val="005423F5"/>
    <w:rsid w:val="0054259C"/>
    <w:rsid w:val="00542CE9"/>
    <w:rsid w:val="0054331D"/>
    <w:rsid w:val="00544663"/>
    <w:rsid w:val="00544D97"/>
    <w:rsid w:val="00544DC3"/>
    <w:rsid w:val="0054500F"/>
    <w:rsid w:val="00545A69"/>
    <w:rsid w:val="00545BD1"/>
    <w:rsid w:val="005467F0"/>
    <w:rsid w:val="00546A11"/>
    <w:rsid w:val="00546F75"/>
    <w:rsid w:val="005471A9"/>
    <w:rsid w:val="005475DF"/>
    <w:rsid w:val="00547F9A"/>
    <w:rsid w:val="0055030A"/>
    <w:rsid w:val="005506E8"/>
    <w:rsid w:val="00550D4C"/>
    <w:rsid w:val="00550DB7"/>
    <w:rsid w:val="005516A4"/>
    <w:rsid w:val="0055300A"/>
    <w:rsid w:val="00553793"/>
    <w:rsid w:val="005542F9"/>
    <w:rsid w:val="00554936"/>
    <w:rsid w:val="00554A12"/>
    <w:rsid w:val="00555915"/>
    <w:rsid w:val="0055592D"/>
    <w:rsid w:val="005560D2"/>
    <w:rsid w:val="00556729"/>
    <w:rsid w:val="00556746"/>
    <w:rsid w:val="00556C70"/>
    <w:rsid w:val="00557DC9"/>
    <w:rsid w:val="00560B95"/>
    <w:rsid w:val="00561ECC"/>
    <w:rsid w:val="00562397"/>
    <w:rsid w:val="00562570"/>
    <w:rsid w:val="005634D8"/>
    <w:rsid w:val="0056363F"/>
    <w:rsid w:val="00563EBF"/>
    <w:rsid w:val="005644D9"/>
    <w:rsid w:val="00564AC5"/>
    <w:rsid w:val="00565168"/>
    <w:rsid w:val="005652AF"/>
    <w:rsid w:val="005664B7"/>
    <w:rsid w:val="00566E04"/>
    <w:rsid w:val="0056709E"/>
    <w:rsid w:val="00567673"/>
    <w:rsid w:val="00567F59"/>
    <w:rsid w:val="005701E1"/>
    <w:rsid w:val="00570252"/>
    <w:rsid w:val="00571326"/>
    <w:rsid w:val="005726F3"/>
    <w:rsid w:val="00572C1F"/>
    <w:rsid w:val="00572CA3"/>
    <w:rsid w:val="00572FF2"/>
    <w:rsid w:val="0057313B"/>
    <w:rsid w:val="00573E71"/>
    <w:rsid w:val="00574CD0"/>
    <w:rsid w:val="00575069"/>
    <w:rsid w:val="00575462"/>
    <w:rsid w:val="00575942"/>
    <w:rsid w:val="00576376"/>
    <w:rsid w:val="00576547"/>
    <w:rsid w:val="00576965"/>
    <w:rsid w:val="005808C1"/>
    <w:rsid w:val="00581F33"/>
    <w:rsid w:val="00582254"/>
    <w:rsid w:val="00582406"/>
    <w:rsid w:val="005828A9"/>
    <w:rsid w:val="00582B69"/>
    <w:rsid w:val="0058399A"/>
    <w:rsid w:val="00585886"/>
    <w:rsid w:val="00587D39"/>
    <w:rsid w:val="00590214"/>
    <w:rsid w:val="00591090"/>
    <w:rsid w:val="005912D9"/>
    <w:rsid w:val="005916FB"/>
    <w:rsid w:val="00591B28"/>
    <w:rsid w:val="00592B1B"/>
    <w:rsid w:val="00593334"/>
    <w:rsid w:val="005934DA"/>
    <w:rsid w:val="0059378B"/>
    <w:rsid w:val="0059390B"/>
    <w:rsid w:val="0059392E"/>
    <w:rsid w:val="00593EF8"/>
    <w:rsid w:val="00594054"/>
    <w:rsid w:val="00594180"/>
    <w:rsid w:val="00594C42"/>
    <w:rsid w:val="00595108"/>
    <w:rsid w:val="005953CC"/>
    <w:rsid w:val="0059562E"/>
    <w:rsid w:val="005958EC"/>
    <w:rsid w:val="0059679C"/>
    <w:rsid w:val="0059763D"/>
    <w:rsid w:val="005A09FD"/>
    <w:rsid w:val="005A0CEB"/>
    <w:rsid w:val="005A16A6"/>
    <w:rsid w:val="005A2E4E"/>
    <w:rsid w:val="005A447C"/>
    <w:rsid w:val="005A46E2"/>
    <w:rsid w:val="005A4B4F"/>
    <w:rsid w:val="005A4C00"/>
    <w:rsid w:val="005A4DEF"/>
    <w:rsid w:val="005A4E2A"/>
    <w:rsid w:val="005A5183"/>
    <w:rsid w:val="005A5884"/>
    <w:rsid w:val="005A6023"/>
    <w:rsid w:val="005A634E"/>
    <w:rsid w:val="005A6960"/>
    <w:rsid w:val="005B0680"/>
    <w:rsid w:val="005B0900"/>
    <w:rsid w:val="005B1D30"/>
    <w:rsid w:val="005B3032"/>
    <w:rsid w:val="005B3894"/>
    <w:rsid w:val="005B3ABD"/>
    <w:rsid w:val="005B4145"/>
    <w:rsid w:val="005B44D1"/>
    <w:rsid w:val="005B5723"/>
    <w:rsid w:val="005B5DA0"/>
    <w:rsid w:val="005B64C9"/>
    <w:rsid w:val="005B6908"/>
    <w:rsid w:val="005B6B22"/>
    <w:rsid w:val="005B753F"/>
    <w:rsid w:val="005C03EC"/>
    <w:rsid w:val="005C0DAF"/>
    <w:rsid w:val="005C0EA9"/>
    <w:rsid w:val="005C1E38"/>
    <w:rsid w:val="005C2184"/>
    <w:rsid w:val="005C26A3"/>
    <w:rsid w:val="005C28F2"/>
    <w:rsid w:val="005C2F8D"/>
    <w:rsid w:val="005C390B"/>
    <w:rsid w:val="005C3AFE"/>
    <w:rsid w:val="005C3EF5"/>
    <w:rsid w:val="005C4119"/>
    <w:rsid w:val="005C550D"/>
    <w:rsid w:val="005C5996"/>
    <w:rsid w:val="005C5F7D"/>
    <w:rsid w:val="005C6650"/>
    <w:rsid w:val="005D00F3"/>
    <w:rsid w:val="005D10AC"/>
    <w:rsid w:val="005D1C50"/>
    <w:rsid w:val="005D21B8"/>
    <w:rsid w:val="005D2217"/>
    <w:rsid w:val="005D3BC3"/>
    <w:rsid w:val="005D4E93"/>
    <w:rsid w:val="005D57C0"/>
    <w:rsid w:val="005D6794"/>
    <w:rsid w:val="005D7D28"/>
    <w:rsid w:val="005D7E53"/>
    <w:rsid w:val="005E2078"/>
    <w:rsid w:val="005E3243"/>
    <w:rsid w:val="005E3F66"/>
    <w:rsid w:val="005E4088"/>
    <w:rsid w:val="005E5527"/>
    <w:rsid w:val="005E65AC"/>
    <w:rsid w:val="005E67C6"/>
    <w:rsid w:val="005E69D4"/>
    <w:rsid w:val="005E6B83"/>
    <w:rsid w:val="005E6DD9"/>
    <w:rsid w:val="005F0414"/>
    <w:rsid w:val="005F1DB5"/>
    <w:rsid w:val="005F1FC4"/>
    <w:rsid w:val="005F277D"/>
    <w:rsid w:val="005F2CAA"/>
    <w:rsid w:val="005F2CE2"/>
    <w:rsid w:val="005F2FD2"/>
    <w:rsid w:val="005F3BFD"/>
    <w:rsid w:val="005F4F22"/>
    <w:rsid w:val="005F4F76"/>
    <w:rsid w:val="005F5091"/>
    <w:rsid w:val="005F56D2"/>
    <w:rsid w:val="005F5E7D"/>
    <w:rsid w:val="005F6061"/>
    <w:rsid w:val="005F6495"/>
    <w:rsid w:val="005F6E9B"/>
    <w:rsid w:val="005F7617"/>
    <w:rsid w:val="0060025E"/>
    <w:rsid w:val="00600F31"/>
    <w:rsid w:val="006018F4"/>
    <w:rsid w:val="00602245"/>
    <w:rsid w:val="00602276"/>
    <w:rsid w:val="00603609"/>
    <w:rsid w:val="006036E1"/>
    <w:rsid w:val="006039DD"/>
    <w:rsid w:val="00603CE8"/>
    <w:rsid w:val="00604B4C"/>
    <w:rsid w:val="006053C8"/>
    <w:rsid w:val="00605587"/>
    <w:rsid w:val="006055F7"/>
    <w:rsid w:val="00605609"/>
    <w:rsid w:val="006059B3"/>
    <w:rsid w:val="00605C4D"/>
    <w:rsid w:val="00605E23"/>
    <w:rsid w:val="00605ECF"/>
    <w:rsid w:val="006067B9"/>
    <w:rsid w:val="00607178"/>
    <w:rsid w:val="00607AB3"/>
    <w:rsid w:val="00610061"/>
    <w:rsid w:val="006105C3"/>
    <w:rsid w:val="00610636"/>
    <w:rsid w:val="006108AA"/>
    <w:rsid w:val="00610A4D"/>
    <w:rsid w:val="00610EAE"/>
    <w:rsid w:val="00611A8F"/>
    <w:rsid w:val="00611C15"/>
    <w:rsid w:val="00612169"/>
    <w:rsid w:val="0061224E"/>
    <w:rsid w:val="00612E73"/>
    <w:rsid w:val="00613157"/>
    <w:rsid w:val="0061394B"/>
    <w:rsid w:val="00614060"/>
    <w:rsid w:val="00615371"/>
    <w:rsid w:val="00616561"/>
    <w:rsid w:val="00616D97"/>
    <w:rsid w:val="00616E3A"/>
    <w:rsid w:val="006171B5"/>
    <w:rsid w:val="00620866"/>
    <w:rsid w:val="00620868"/>
    <w:rsid w:val="00621841"/>
    <w:rsid w:val="00621B08"/>
    <w:rsid w:val="00622525"/>
    <w:rsid w:val="006226AD"/>
    <w:rsid w:val="006227A5"/>
    <w:rsid w:val="00622CE8"/>
    <w:rsid w:val="0062325A"/>
    <w:rsid w:val="00623271"/>
    <w:rsid w:val="00623483"/>
    <w:rsid w:val="00623492"/>
    <w:rsid w:val="00624237"/>
    <w:rsid w:val="006242C0"/>
    <w:rsid w:val="00624360"/>
    <w:rsid w:val="0062558E"/>
    <w:rsid w:val="00625918"/>
    <w:rsid w:val="00625BB4"/>
    <w:rsid w:val="00625C1D"/>
    <w:rsid w:val="00625C2F"/>
    <w:rsid w:val="00625C3E"/>
    <w:rsid w:val="00625F17"/>
    <w:rsid w:val="0062697E"/>
    <w:rsid w:val="00626B97"/>
    <w:rsid w:val="00627385"/>
    <w:rsid w:val="006275FB"/>
    <w:rsid w:val="00627959"/>
    <w:rsid w:val="00627AB4"/>
    <w:rsid w:val="00627C38"/>
    <w:rsid w:val="00630087"/>
    <w:rsid w:val="0063096F"/>
    <w:rsid w:val="006310A2"/>
    <w:rsid w:val="00631C31"/>
    <w:rsid w:val="00632211"/>
    <w:rsid w:val="00632917"/>
    <w:rsid w:val="00632F36"/>
    <w:rsid w:val="00633C29"/>
    <w:rsid w:val="00634220"/>
    <w:rsid w:val="00635035"/>
    <w:rsid w:val="0063570A"/>
    <w:rsid w:val="00635909"/>
    <w:rsid w:val="006364F7"/>
    <w:rsid w:val="00636B8F"/>
    <w:rsid w:val="00636E96"/>
    <w:rsid w:val="0063799B"/>
    <w:rsid w:val="00637E93"/>
    <w:rsid w:val="00640286"/>
    <w:rsid w:val="0064155E"/>
    <w:rsid w:val="00641915"/>
    <w:rsid w:val="00641ED0"/>
    <w:rsid w:val="0064247B"/>
    <w:rsid w:val="00642711"/>
    <w:rsid w:val="00642730"/>
    <w:rsid w:val="00642E39"/>
    <w:rsid w:val="00643198"/>
    <w:rsid w:val="00643313"/>
    <w:rsid w:val="006435CE"/>
    <w:rsid w:val="0064393A"/>
    <w:rsid w:val="006443D3"/>
    <w:rsid w:val="00644845"/>
    <w:rsid w:val="00644D3E"/>
    <w:rsid w:val="00644EB7"/>
    <w:rsid w:val="006451D0"/>
    <w:rsid w:val="00645548"/>
    <w:rsid w:val="00645953"/>
    <w:rsid w:val="00645A58"/>
    <w:rsid w:val="00645C45"/>
    <w:rsid w:val="006460ED"/>
    <w:rsid w:val="00646B8D"/>
    <w:rsid w:val="00646D43"/>
    <w:rsid w:val="006473C2"/>
    <w:rsid w:val="00647F4B"/>
    <w:rsid w:val="00650002"/>
    <w:rsid w:val="006502B7"/>
    <w:rsid w:val="006502D1"/>
    <w:rsid w:val="00650735"/>
    <w:rsid w:val="00650BFA"/>
    <w:rsid w:val="00650F8A"/>
    <w:rsid w:val="00651F6F"/>
    <w:rsid w:val="00652B1D"/>
    <w:rsid w:val="00652D75"/>
    <w:rsid w:val="00653413"/>
    <w:rsid w:val="006544FC"/>
    <w:rsid w:val="00654807"/>
    <w:rsid w:val="00654C54"/>
    <w:rsid w:val="0065529A"/>
    <w:rsid w:val="00656348"/>
    <w:rsid w:val="006566A8"/>
    <w:rsid w:val="00656C19"/>
    <w:rsid w:val="00656EA9"/>
    <w:rsid w:val="0065751D"/>
    <w:rsid w:val="006577CC"/>
    <w:rsid w:val="00660037"/>
    <w:rsid w:val="0066034F"/>
    <w:rsid w:val="0066072A"/>
    <w:rsid w:val="00660797"/>
    <w:rsid w:val="00661AF2"/>
    <w:rsid w:val="00662D72"/>
    <w:rsid w:val="00663073"/>
    <w:rsid w:val="006630E3"/>
    <w:rsid w:val="006639CC"/>
    <w:rsid w:val="00663F50"/>
    <w:rsid w:val="00664075"/>
    <w:rsid w:val="00664AB7"/>
    <w:rsid w:val="00664BCF"/>
    <w:rsid w:val="006653CB"/>
    <w:rsid w:val="0066546F"/>
    <w:rsid w:val="00665694"/>
    <w:rsid w:val="00665B44"/>
    <w:rsid w:val="00665DF8"/>
    <w:rsid w:val="006660E4"/>
    <w:rsid w:val="006674DE"/>
    <w:rsid w:val="00667838"/>
    <w:rsid w:val="00667E9B"/>
    <w:rsid w:val="00671DE8"/>
    <w:rsid w:val="0067223F"/>
    <w:rsid w:val="00672F1B"/>
    <w:rsid w:val="006730D3"/>
    <w:rsid w:val="0067360F"/>
    <w:rsid w:val="006737F1"/>
    <w:rsid w:val="00673FD1"/>
    <w:rsid w:val="0067478C"/>
    <w:rsid w:val="00674A8E"/>
    <w:rsid w:val="00674ABB"/>
    <w:rsid w:val="0067543C"/>
    <w:rsid w:val="006757AD"/>
    <w:rsid w:val="00676094"/>
    <w:rsid w:val="006769CB"/>
    <w:rsid w:val="00677476"/>
    <w:rsid w:val="0067761A"/>
    <w:rsid w:val="00677CF9"/>
    <w:rsid w:val="0068048A"/>
    <w:rsid w:val="006804E8"/>
    <w:rsid w:val="00680AAC"/>
    <w:rsid w:val="00680C4A"/>
    <w:rsid w:val="006824BE"/>
    <w:rsid w:val="00682B53"/>
    <w:rsid w:val="00682FC3"/>
    <w:rsid w:val="00683797"/>
    <w:rsid w:val="006838F2"/>
    <w:rsid w:val="00683A2D"/>
    <w:rsid w:val="00683F21"/>
    <w:rsid w:val="00684C1C"/>
    <w:rsid w:val="0068503D"/>
    <w:rsid w:val="00685CEE"/>
    <w:rsid w:val="00685FEE"/>
    <w:rsid w:val="00686D76"/>
    <w:rsid w:val="00687153"/>
    <w:rsid w:val="006875CA"/>
    <w:rsid w:val="00687867"/>
    <w:rsid w:val="006902B9"/>
    <w:rsid w:val="006906C4"/>
    <w:rsid w:val="00690733"/>
    <w:rsid w:val="00690B16"/>
    <w:rsid w:val="00691348"/>
    <w:rsid w:val="00691F19"/>
    <w:rsid w:val="00692F18"/>
    <w:rsid w:val="00693B96"/>
    <w:rsid w:val="00693ECB"/>
    <w:rsid w:val="00694C84"/>
    <w:rsid w:val="0069567D"/>
    <w:rsid w:val="006959DE"/>
    <w:rsid w:val="00696BBD"/>
    <w:rsid w:val="00696EFF"/>
    <w:rsid w:val="0069716B"/>
    <w:rsid w:val="00697284"/>
    <w:rsid w:val="00697438"/>
    <w:rsid w:val="006A0EE1"/>
    <w:rsid w:val="006A165D"/>
    <w:rsid w:val="006A17F9"/>
    <w:rsid w:val="006A2AC0"/>
    <w:rsid w:val="006A2B1B"/>
    <w:rsid w:val="006A384C"/>
    <w:rsid w:val="006A4B4F"/>
    <w:rsid w:val="006A4DA6"/>
    <w:rsid w:val="006A5BA7"/>
    <w:rsid w:val="006A602B"/>
    <w:rsid w:val="006A6674"/>
    <w:rsid w:val="006A6789"/>
    <w:rsid w:val="006A67F4"/>
    <w:rsid w:val="006A69CB"/>
    <w:rsid w:val="006A741E"/>
    <w:rsid w:val="006A7660"/>
    <w:rsid w:val="006B0408"/>
    <w:rsid w:val="006B1CC2"/>
    <w:rsid w:val="006B1E52"/>
    <w:rsid w:val="006B286A"/>
    <w:rsid w:val="006B2C98"/>
    <w:rsid w:val="006B341F"/>
    <w:rsid w:val="006B36BE"/>
    <w:rsid w:val="006B3C0A"/>
    <w:rsid w:val="006B45FE"/>
    <w:rsid w:val="006B49FC"/>
    <w:rsid w:val="006B4CED"/>
    <w:rsid w:val="006B511E"/>
    <w:rsid w:val="006B5BAA"/>
    <w:rsid w:val="006B5DA9"/>
    <w:rsid w:val="006B6660"/>
    <w:rsid w:val="006B6971"/>
    <w:rsid w:val="006B69E7"/>
    <w:rsid w:val="006B6A6F"/>
    <w:rsid w:val="006B6ABD"/>
    <w:rsid w:val="006B6C08"/>
    <w:rsid w:val="006B772C"/>
    <w:rsid w:val="006C0CC7"/>
    <w:rsid w:val="006C103D"/>
    <w:rsid w:val="006C19FB"/>
    <w:rsid w:val="006C1CFE"/>
    <w:rsid w:val="006C2567"/>
    <w:rsid w:val="006C278A"/>
    <w:rsid w:val="006C287F"/>
    <w:rsid w:val="006C2C3A"/>
    <w:rsid w:val="006C3812"/>
    <w:rsid w:val="006C5A27"/>
    <w:rsid w:val="006C5FC0"/>
    <w:rsid w:val="006C6F24"/>
    <w:rsid w:val="006C7340"/>
    <w:rsid w:val="006C756E"/>
    <w:rsid w:val="006D09DB"/>
    <w:rsid w:val="006D1319"/>
    <w:rsid w:val="006D147C"/>
    <w:rsid w:val="006D188A"/>
    <w:rsid w:val="006D1906"/>
    <w:rsid w:val="006D1FCC"/>
    <w:rsid w:val="006D2896"/>
    <w:rsid w:val="006D2A5A"/>
    <w:rsid w:val="006D35DB"/>
    <w:rsid w:val="006D3A98"/>
    <w:rsid w:val="006D3F08"/>
    <w:rsid w:val="006D4416"/>
    <w:rsid w:val="006D446F"/>
    <w:rsid w:val="006D51BE"/>
    <w:rsid w:val="006D78B9"/>
    <w:rsid w:val="006D7D86"/>
    <w:rsid w:val="006D7E69"/>
    <w:rsid w:val="006D7FB5"/>
    <w:rsid w:val="006E08B1"/>
    <w:rsid w:val="006E0FAB"/>
    <w:rsid w:val="006E1136"/>
    <w:rsid w:val="006E11F9"/>
    <w:rsid w:val="006E17BC"/>
    <w:rsid w:val="006E1EFF"/>
    <w:rsid w:val="006E225E"/>
    <w:rsid w:val="006E3778"/>
    <w:rsid w:val="006E3923"/>
    <w:rsid w:val="006E3F87"/>
    <w:rsid w:val="006E4740"/>
    <w:rsid w:val="006E4F08"/>
    <w:rsid w:val="006E5809"/>
    <w:rsid w:val="006E5983"/>
    <w:rsid w:val="006E5D61"/>
    <w:rsid w:val="006E62D0"/>
    <w:rsid w:val="006E6D63"/>
    <w:rsid w:val="006E70B9"/>
    <w:rsid w:val="006E75E2"/>
    <w:rsid w:val="006E7B3B"/>
    <w:rsid w:val="006F04BD"/>
    <w:rsid w:val="006F0C71"/>
    <w:rsid w:val="006F1221"/>
    <w:rsid w:val="006F1DED"/>
    <w:rsid w:val="006F2538"/>
    <w:rsid w:val="006F2F09"/>
    <w:rsid w:val="006F3541"/>
    <w:rsid w:val="006F37EB"/>
    <w:rsid w:val="006F3F76"/>
    <w:rsid w:val="006F4220"/>
    <w:rsid w:val="006F433B"/>
    <w:rsid w:val="006F4CD4"/>
    <w:rsid w:val="006F56C6"/>
    <w:rsid w:val="006F587C"/>
    <w:rsid w:val="006F58D7"/>
    <w:rsid w:val="006F5BDD"/>
    <w:rsid w:val="006F61ED"/>
    <w:rsid w:val="006F67C2"/>
    <w:rsid w:val="006F6F0F"/>
    <w:rsid w:val="006F7076"/>
    <w:rsid w:val="006F7104"/>
    <w:rsid w:val="006F74B0"/>
    <w:rsid w:val="006F74F0"/>
    <w:rsid w:val="007000EF"/>
    <w:rsid w:val="00701020"/>
    <w:rsid w:val="007011CA"/>
    <w:rsid w:val="00701265"/>
    <w:rsid w:val="007015EF"/>
    <w:rsid w:val="00702062"/>
    <w:rsid w:val="00702573"/>
    <w:rsid w:val="007029B0"/>
    <w:rsid w:val="00702A31"/>
    <w:rsid w:val="007032E9"/>
    <w:rsid w:val="0070336B"/>
    <w:rsid w:val="00703CB5"/>
    <w:rsid w:val="00703CE8"/>
    <w:rsid w:val="00703DF7"/>
    <w:rsid w:val="00704C1B"/>
    <w:rsid w:val="007051E2"/>
    <w:rsid w:val="007059BA"/>
    <w:rsid w:val="007059EA"/>
    <w:rsid w:val="0070638A"/>
    <w:rsid w:val="007064AD"/>
    <w:rsid w:val="007067CB"/>
    <w:rsid w:val="00706E2A"/>
    <w:rsid w:val="007072EF"/>
    <w:rsid w:val="00707728"/>
    <w:rsid w:val="007077EF"/>
    <w:rsid w:val="00707EB2"/>
    <w:rsid w:val="00710E8A"/>
    <w:rsid w:val="00711276"/>
    <w:rsid w:val="007113ED"/>
    <w:rsid w:val="00711C63"/>
    <w:rsid w:val="00712433"/>
    <w:rsid w:val="00713D03"/>
    <w:rsid w:val="00714B6F"/>
    <w:rsid w:val="00715593"/>
    <w:rsid w:val="00715639"/>
    <w:rsid w:val="00715E95"/>
    <w:rsid w:val="00716CA4"/>
    <w:rsid w:val="00716DC2"/>
    <w:rsid w:val="0071731D"/>
    <w:rsid w:val="00717478"/>
    <w:rsid w:val="00717C88"/>
    <w:rsid w:val="00720649"/>
    <w:rsid w:val="00721772"/>
    <w:rsid w:val="00722328"/>
    <w:rsid w:val="007228A0"/>
    <w:rsid w:val="00722BF7"/>
    <w:rsid w:val="00723288"/>
    <w:rsid w:val="00723A68"/>
    <w:rsid w:val="0072483E"/>
    <w:rsid w:val="007248EA"/>
    <w:rsid w:val="00724C00"/>
    <w:rsid w:val="00724E16"/>
    <w:rsid w:val="00724FF3"/>
    <w:rsid w:val="007253B6"/>
    <w:rsid w:val="007253E1"/>
    <w:rsid w:val="0072548B"/>
    <w:rsid w:val="007257E3"/>
    <w:rsid w:val="00726E19"/>
    <w:rsid w:val="00726E80"/>
    <w:rsid w:val="007274C5"/>
    <w:rsid w:val="00727744"/>
    <w:rsid w:val="00727F09"/>
    <w:rsid w:val="007300A2"/>
    <w:rsid w:val="007301B3"/>
    <w:rsid w:val="007307BF"/>
    <w:rsid w:val="00730A57"/>
    <w:rsid w:val="0073114E"/>
    <w:rsid w:val="00731EFB"/>
    <w:rsid w:val="00732488"/>
    <w:rsid w:val="007329C0"/>
    <w:rsid w:val="0073345F"/>
    <w:rsid w:val="0073374B"/>
    <w:rsid w:val="0073379C"/>
    <w:rsid w:val="00733D99"/>
    <w:rsid w:val="00734244"/>
    <w:rsid w:val="00734511"/>
    <w:rsid w:val="007347EA"/>
    <w:rsid w:val="00734F4E"/>
    <w:rsid w:val="007355CE"/>
    <w:rsid w:val="00735A32"/>
    <w:rsid w:val="00735BA6"/>
    <w:rsid w:val="0073663C"/>
    <w:rsid w:val="0073707A"/>
    <w:rsid w:val="007371EE"/>
    <w:rsid w:val="00737457"/>
    <w:rsid w:val="007375D4"/>
    <w:rsid w:val="00737BD9"/>
    <w:rsid w:val="00737F14"/>
    <w:rsid w:val="00740375"/>
    <w:rsid w:val="0074067A"/>
    <w:rsid w:val="00740712"/>
    <w:rsid w:val="0074073C"/>
    <w:rsid w:val="00740A7B"/>
    <w:rsid w:val="00741030"/>
    <w:rsid w:val="0074162F"/>
    <w:rsid w:val="0074165F"/>
    <w:rsid w:val="00742260"/>
    <w:rsid w:val="00742FAD"/>
    <w:rsid w:val="00743813"/>
    <w:rsid w:val="00744138"/>
    <w:rsid w:val="007445E4"/>
    <w:rsid w:val="00744DE0"/>
    <w:rsid w:val="00745561"/>
    <w:rsid w:val="00745822"/>
    <w:rsid w:val="00745894"/>
    <w:rsid w:val="00745A1F"/>
    <w:rsid w:val="00745C37"/>
    <w:rsid w:val="00746889"/>
    <w:rsid w:val="00747339"/>
    <w:rsid w:val="007475B7"/>
    <w:rsid w:val="00747643"/>
    <w:rsid w:val="007501D9"/>
    <w:rsid w:val="00750C54"/>
    <w:rsid w:val="007517F6"/>
    <w:rsid w:val="00751956"/>
    <w:rsid w:val="00751B2D"/>
    <w:rsid w:val="00751BBA"/>
    <w:rsid w:val="007521D7"/>
    <w:rsid w:val="00752256"/>
    <w:rsid w:val="00752AA1"/>
    <w:rsid w:val="007532FC"/>
    <w:rsid w:val="00753AB1"/>
    <w:rsid w:val="00753CBF"/>
    <w:rsid w:val="00753EA8"/>
    <w:rsid w:val="00754F4B"/>
    <w:rsid w:val="00754F51"/>
    <w:rsid w:val="00755C50"/>
    <w:rsid w:val="00756074"/>
    <w:rsid w:val="00756261"/>
    <w:rsid w:val="0075649A"/>
    <w:rsid w:val="00756864"/>
    <w:rsid w:val="00756A74"/>
    <w:rsid w:val="00757066"/>
    <w:rsid w:val="007572C6"/>
    <w:rsid w:val="00757C43"/>
    <w:rsid w:val="00760D0A"/>
    <w:rsid w:val="007611C6"/>
    <w:rsid w:val="007619C4"/>
    <w:rsid w:val="00762043"/>
    <w:rsid w:val="007620D7"/>
    <w:rsid w:val="00762184"/>
    <w:rsid w:val="00762550"/>
    <w:rsid w:val="0076351D"/>
    <w:rsid w:val="00763A9A"/>
    <w:rsid w:val="00764284"/>
    <w:rsid w:val="0076452A"/>
    <w:rsid w:val="00764ACF"/>
    <w:rsid w:val="00764C67"/>
    <w:rsid w:val="00764D63"/>
    <w:rsid w:val="00764D97"/>
    <w:rsid w:val="007661B9"/>
    <w:rsid w:val="007663EC"/>
    <w:rsid w:val="0076681A"/>
    <w:rsid w:val="00766D74"/>
    <w:rsid w:val="00767D88"/>
    <w:rsid w:val="00767E24"/>
    <w:rsid w:val="007706BC"/>
    <w:rsid w:val="00770A02"/>
    <w:rsid w:val="007712A9"/>
    <w:rsid w:val="007717D8"/>
    <w:rsid w:val="00772414"/>
    <w:rsid w:val="007724BD"/>
    <w:rsid w:val="0077296D"/>
    <w:rsid w:val="00772DF7"/>
    <w:rsid w:val="007737A6"/>
    <w:rsid w:val="00774498"/>
    <w:rsid w:val="007744DE"/>
    <w:rsid w:val="0077459F"/>
    <w:rsid w:val="00775CAC"/>
    <w:rsid w:val="00776B6B"/>
    <w:rsid w:val="00776EE2"/>
    <w:rsid w:val="007778DC"/>
    <w:rsid w:val="00780005"/>
    <w:rsid w:val="007800D4"/>
    <w:rsid w:val="0078032D"/>
    <w:rsid w:val="00781783"/>
    <w:rsid w:val="00781974"/>
    <w:rsid w:val="00781FE4"/>
    <w:rsid w:val="007829E9"/>
    <w:rsid w:val="00782A2E"/>
    <w:rsid w:val="0078301F"/>
    <w:rsid w:val="007837DE"/>
    <w:rsid w:val="00783FE5"/>
    <w:rsid w:val="00783FF2"/>
    <w:rsid w:val="007847F9"/>
    <w:rsid w:val="00784E98"/>
    <w:rsid w:val="0078542F"/>
    <w:rsid w:val="00785EE0"/>
    <w:rsid w:val="007862C4"/>
    <w:rsid w:val="007872C6"/>
    <w:rsid w:val="00787561"/>
    <w:rsid w:val="00787691"/>
    <w:rsid w:val="00787BEB"/>
    <w:rsid w:val="00790237"/>
    <w:rsid w:val="0079060E"/>
    <w:rsid w:val="00790876"/>
    <w:rsid w:val="007909A5"/>
    <w:rsid w:val="00790BFF"/>
    <w:rsid w:val="00790C79"/>
    <w:rsid w:val="00790FDF"/>
    <w:rsid w:val="00791B55"/>
    <w:rsid w:val="00791E90"/>
    <w:rsid w:val="00792161"/>
    <w:rsid w:val="00792D28"/>
    <w:rsid w:val="007934AA"/>
    <w:rsid w:val="00793739"/>
    <w:rsid w:val="0079452E"/>
    <w:rsid w:val="00794CD1"/>
    <w:rsid w:val="007955D7"/>
    <w:rsid w:val="0079582C"/>
    <w:rsid w:val="00796A1A"/>
    <w:rsid w:val="00797A4C"/>
    <w:rsid w:val="007A0384"/>
    <w:rsid w:val="007A03E9"/>
    <w:rsid w:val="007A0867"/>
    <w:rsid w:val="007A0DBF"/>
    <w:rsid w:val="007A1D7B"/>
    <w:rsid w:val="007A207D"/>
    <w:rsid w:val="007A20D0"/>
    <w:rsid w:val="007A224A"/>
    <w:rsid w:val="007A2272"/>
    <w:rsid w:val="007A2725"/>
    <w:rsid w:val="007A296D"/>
    <w:rsid w:val="007A3317"/>
    <w:rsid w:val="007A33D3"/>
    <w:rsid w:val="007A340A"/>
    <w:rsid w:val="007A463E"/>
    <w:rsid w:val="007A697C"/>
    <w:rsid w:val="007A6FCB"/>
    <w:rsid w:val="007A757D"/>
    <w:rsid w:val="007A766C"/>
    <w:rsid w:val="007B1032"/>
    <w:rsid w:val="007B107C"/>
    <w:rsid w:val="007B17F9"/>
    <w:rsid w:val="007B22AB"/>
    <w:rsid w:val="007B31E6"/>
    <w:rsid w:val="007B3A7A"/>
    <w:rsid w:val="007B3B42"/>
    <w:rsid w:val="007B44E2"/>
    <w:rsid w:val="007B4C1C"/>
    <w:rsid w:val="007B5234"/>
    <w:rsid w:val="007B5813"/>
    <w:rsid w:val="007B5B77"/>
    <w:rsid w:val="007B5BFB"/>
    <w:rsid w:val="007B5F0B"/>
    <w:rsid w:val="007B6700"/>
    <w:rsid w:val="007B6990"/>
    <w:rsid w:val="007B6B08"/>
    <w:rsid w:val="007B6E6C"/>
    <w:rsid w:val="007B6F7F"/>
    <w:rsid w:val="007B71B3"/>
    <w:rsid w:val="007B724E"/>
    <w:rsid w:val="007C029B"/>
    <w:rsid w:val="007C02D5"/>
    <w:rsid w:val="007C127F"/>
    <w:rsid w:val="007C150D"/>
    <w:rsid w:val="007C1DCE"/>
    <w:rsid w:val="007C22E7"/>
    <w:rsid w:val="007C2463"/>
    <w:rsid w:val="007C24E7"/>
    <w:rsid w:val="007C3112"/>
    <w:rsid w:val="007C42C1"/>
    <w:rsid w:val="007C4C72"/>
    <w:rsid w:val="007C4C7D"/>
    <w:rsid w:val="007C5013"/>
    <w:rsid w:val="007C5053"/>
    <w:rsid w:val="007C5940"/>
    <w:rsid w:val="007C62AF"/>
    <w:rsid w:val="007C6880"/>
    <w:rsid w:val="007C6961"/>
    <w:rsid w:val="007C6D10"/>
    <w:rsid w:val="007C6EDE"/>
    <w:rsid w:val="007C71FB"/>
    <w:rsid w:val="007C775B"/>
    <w:rsid w:val="007C7E0D"/>
    <w:rsid w:val="007D041E"/>
    <w:rsid w:val="007D1AD8"/>
    <w:rsid w:val="007D1FE5"/>
    <w:rsid w:val="007D2557"/>
    <w:rsid w:val="007D2FCE"/>
    <w:rsid w:val="007D30CB"/>
    <w:rsid w:val="007D3A0F"/>
    <w:rsid w:val="007D5192"/>
    <w:rsid w:val="007D59C9"/>
    <w:rsid w:val="007D59F2"/>
    <w:rsid w:val="007D5D73"/>
    <w:rsid w:val="007D5E6B"/>
    <w:rsid w:val="007D6147"/>
    <w:rsid w:val="007D6B92"/>
    <w:rsid w:val="007D743D"/>
    <w:rsid w:val="007D7663"/>
    <w:rsid w:val="007D7CB5"/>
    <w:rsid w:val="007E057B"/>
    <w:rsid w:val="007E068A"/>
    <w:rsid w:val="007E0CF1"/>
    <w:rsid w:val="007E0E71"/>
    <w:rsid w:val="007E16E5"/>
    <w:rsid w:val="007E1910"/>
    <w:rsid w:val="007E2176"/>
    <w:rsid w:val="007E23D8"/>
    <w:rsid w:val="007E330F"/>
    <w:rsid w:val="007E3D90"/>
    <w:rsid w:val="007E40A7"/>
    <w:rsid w:val="007E5137"/>
    <w:rsid w:val="007E52C0"/>
    <w:rsid w:val="007E6876"/>
    <w:rsid w:val="007E696C"/>
    <w:rsid w:val="007E6FA4"/>
    <w:rsid w:val="007E7BD6"/>
    <w:rsid w:val="007E7F1D"/>
    <w:rsid w:val="007F0750"/>
    <w:rsid w:val="007F1526"/>
    <w:rsid w:val="007F17D1"/>
    <w:rsid w:val="007F1833"/>
    <w:rsid w:val="007F1A74"/>
    <w:rsid w:val="007F1B35"/>
    <w:rsid w:val="007F2AD9"/>
    <w:rsid w:val="007F2B89"/>
    <w:rsid w:val="007F2C7C"/>
    <w:rsid w:val="007F2C87"/>
    <w:rsid w:val="007F360E"/>
    <w:rsid w:val="007F36C1"/>
    <w:rsid w:val="007F37B0"/>
    <w:rsid w:val="007F53DB"/>
    <w:rsid w:val="007F62CF"/>
    <w:rsid w:val="007F7562"/>
    <w:rsid w:val="007F77C6"/>
    <w:rsid w:val="00800D3D"/>
    <w:rsid w:val="00800DC5"/>
    <w:rsid w:val="00801064"/>
    <w:rsid w:val="00801786"/>
    <w:rsid w:val="00801B48"/>
    <w:rsid w:val="00801DBE"/>
    <w:rsid w:val="00803778"/>
    <w:rsid w:val="00803BC7"/>
    <w:rsid w:val="00803D18"/>
    <w:rsid w:val="0080435F"/>
    <w:rsid w:val="0080438C"/>
    <w:rsid w:val="008046BA"/>
    <w:rsid w:val="00805BCE"/>
    <w:rsid w:val="0080613C"/>
    <w:rsid w:val="008078A9"/>
    <w:rsid w:val="00807B7B"/>
    <w:rsid w:val="00807C9D"/>
    <w:rsid w:val="008104A6"/>
    <w:rsid w:val="00810D32"/>
    <w:rsid w:val="0081135E"/>
    <w:rsid w:val="00811D36"/>
    <w:rsid w:val="00811D38"/>
    <w:rsid w:val="00811F9B"/>
    <w:rsid w:val="00812429"/>
    <w:rsid w:val="00812B08"/>
    <w:rsid w:val="00812E88"/>
    <w:rsid w:val="008131F8"/>
    <w:rsid w:val="0081324A"/>
    <w:rsid w:val="0081349E"/>
    <w:rsid w:val="008134B5"/>
    <w:rsid w:val="00814062"/>
    <w:rsid w:val="0081437F"/>
    <w:rsid w:val="008144A0"/>
    <w:rsid w:val="008145A3"/>
    <w:rsid w:val="008145DD"/>
    <w:rsid w:val="00814DA3"/>
    <w:rsid w:val="00814EB3"/>
    <w:rsid w:val="00814F04"/>
    <w:rsid w:val="00814F86"/>
    <w:rsid w:val="008150DA"/>
    <w:rsid w:val="0081519B"/>
    <w:rsid w:val="00815342"/>
    <w:rsid w:val="00817123"/>
    <w:rsid w:val="008177C6"/>
    <w:rsid w:val="0081787C"/>
    <w:rsid w:val="00817B01"/>
    <w:rsid w:val="00820259"/>
    <w:rsid w:val="0082047F"/>
    <w:rsid w:val="008208D6"/>
    <w:rsid w:val="0082131C"/>
    <w:rsid w:val="0082170E"/>
    <w:rsid w:val="0082256C"/>
    <w:rsid w:val="008238D4"/>
    <w:rsid w:val="0082411F"/>
    <w:rsid w:val="00824274"/>
    <w:rsid w:val="0082470A"/>
    <w:rsid w:val="008247E4"/>
    <w:rsid w:val="00824C66"/>
    <w:rsid w:val="00824FBF"/>
    <w:rsid w:val="008252F8"/>
    <w:rsid w:val="008263F2"/>
    <w:rsid w:val="0082689B"/>
    <w:rsid w:val="008268DE"/>
    <w:rsid w:val="008277F5"/>
    <w:rsid w:val="00827958"/>
    <w:rsid w:val="008301F4"/>
    <w:rsid w:val="00830A76"/>
    <w:rsid w:val="0083129E"/>
    <w:rsid w:val="008312A2"/>
    <w:rsid w:val="0083192E"/>
    <w:rsid w:val="00831C65"/>
    <w:rsid w:val="00832163"/>
    <w:rsid w:val="008324D4"/>
    <w:rsid w:val="00832760"/>
    <w:rsid w:val="008327CE"/>
    <w:rsid w:val="00832871"/>
    <w:rsid w:val="00832B10"/>
    <w:rsid w:val="008330DD"/>
    <w:rsid w:val="0083331C"/>
    <w:rsid w:val="00833726"/>
    <w:rsid w:val="0083379F"/>
    <w:rsid w:val="00834012"/>
    <w:rsid w:val="00834277"/>
    <w:rsid w:val="008343EF"/>
    <w:rsid w:val="0083440E"/>
    <w:rsid w:val="008346EA"/>
    <w:rsid w:val="00834C64"/>
    <w:rsid w:val="00835317"/>
    <w:rsid w:val="0083561B"/>
    <w:rsid w:val="00835C6A"/>
    <w:rsid w:val="0083753F"/>
    <w:rsid w:val="0083760A"/>
    <w:rsid w:val="00837BD9"/>
    <w:rsid w:val="00837E8B"/>
    <w:rsid w:val="00840F2D"/>
    <w:rsid w:val="008410C8"/>
    <w:rsid w:val="00841290"/>
    <w:rsid w:val="008418D8"/>
    <w:rsid w:val="00842877"/>
    <w:rsid w:val="00842E66"/>
    <w:rsid w:val="00843973"/>
    <w:rsid w:val="0084491C"/>
    <w:rsid w:val="0084499D"/>
    <w:rsid w:val="00845BDA"/>
    <w:rsid w:val="008473E4"/>
    <w:rsid w:val="008474AB"/>
    <w:rsid w:val="00847A74"/>
    <w:rsid w:val="008502E0"/>
    <w:rsid w:val="00850573"/>
    <w:rsid w:val="00850940"/>
    <w:rsid w:val="00850B80"/>
    <w:rsid w:val="0085111A"/>
    <w:rsid w:val="008527ED"/>
    <w:rsid w:val="00852A30"/>
    <w:rsid w:val="00852D2C"/>
    <w:rsid w:val="00852E91"/>
    <w:rsid w:val="00853AED"/>
    <w:rsid w:val="00853F2C"/>
    <w:rsid w:val="00854CC4"/>
    <w:rsid w:val="00854EF1"/>
    <w:rsid w:val="00855373"/>
    <w:rsid w:val="0085621C"/>
    <w:rsid w:val="008564CC"/>
    <w:rsid w:val="008570BA"/>
    <w:rsid w:val="00857593"/>
    <w:rsid w:val="00857677"/>
    <w:rsid w:val="00857A94"/>
    <w:rsid w:val="00857F0D"/>
    <w:rsid w:val="00860CC3"/>
    <w:rsid w:val="00860CC5"/>
    <w:rsid w:val="0086101F"/>
    <w:rsid w:val="00861DEA"/>
    <w:rsid w:val="00862490"/>
    <w:rsid w:val="008625C9"/>
    <w:rsid w:val="00862CB0"/>
    <w:rsid w:val="00863037"/>
    <w:rsid w:val="00863527"/>
    <w:rsid w:val="00863840"/>
    <w:rsid w:val="00864577"/>
    <w:rsid w:val="00864720"/>
    <w:rsid w:val="00864874"/>
    <w:rsid w:val="0086499C"/>
    <w:rsid w:val="00864B1A"/>
    <w:rsid w:val="00864D16"/>
    <w:rsid w:val="00864F3D"/>
    <w:rsid w:val="00865FE6"/>
    <w:rsid w:val="00866563"/>
    <w:rsid w:val="00867340"/>
    <w:rsid w:val="0086772F"/>
    <w:rsid w:val="00867D73"/>
    <w:rsid w:val="00870148"/>
    <w:rsid w:val="0087019A"/>
    <w:rsid w:val="00870880"/>
    <w:rsid w:val="00870967"/>
    <w:rsid w:val="00870A00"/>
    <w:rsid w:val="00870F0E"/>
    <w:rsid w:val="0087116A"/>
    <w:rsid w:val="0087133D"/>
    <w:rsid w:val="008717E0"/>
    <w:rsid w:val="00871835"/>
    <w:rsid w:val="008719A5"/>
    <w:rsid w:val="0087289E"/>
    <w:rsid w:val="008728E3"/>
    <w:rsid w:val="00872D90"/>
    <w:rsid w:val="00873815"/>
    <w:rsid w:val="00874394"/>
    <w:rsid w:val="00874A58"/>
    <w:rsid w:val="00874A7C"/>
    <w:rsid w:val="00874D08"/>
    <w:rsid w:val="00874E8B"/>
    <w:rsid w:val="008756E9"/>
    <w:rsid w:val="008766A7"/>
    <w:rsid w:val="008772D7"/>
    <w:rsid w:val="008802B7"/>
    <w:rsid w:val="0088047D"/>
    <w:rsid w:val="00880AE5"/>
    <w:rsid w:val="00880D17"/>
    <w:rsid w:val="00880E76"/>
    <w:rsid w:val="00880F3B"/>
    <w:rsid w:val="00880F4E"/>
    <w:rsid w:val="0088147A"/>
    <w:rsid w:val="00881A1B"/>
    <w:rsid w:val="00882C01"/>
    <w:rsid w:val="00882C1E"/>
    <w:rsid w:val="00883A02"/>
    <w:rsid w:val="00883BEF"/>
    <w:rsid w:val="008842BC"/>
    <w:rsid w:val="008847E9"/>
    <w:rsid w:val="0088531A"/>
    <w:rsid w:val="008855BA"/>
    <w:rsid w:val="0088565B"/>
    <w:rsid w:val="008857B7"/>
    <w:rsid w:val="008867EC"/>
    <w:rsid w:val="00890263"/>
    <w:rsid w:val="00890417"/>
    <w:rsid w:val="00890899"/>
    <w:rsid w:val="008911C7"/>
    <w:rsid w:val="008914D7"/>
    <w:rsid w:val="008918DA"/>
    <w:rsid w:val="008918EC"/>
    <w:rsid w:val="00891BCE"/>
    <w:rsid w:val="00892308"/>
    <w:rsid w:val="008923A2"/>
    <w:rsid w:val="008924FB"/>
    <w:rsid w:val="00892B10"/>
    <w:rsid w:val="0089330A"/>
    <w:rsid w:val="00893925"/>
    <w:rsid w:val="008946D4"/>
    <w:rsid w:val="008946E0"/>
    <w:rsid w:val="00894DB9"/>
    <w:rsid w:val="0089760C"/>
    <w:rsid w:val="008A0023"/>
    <w:rsid w:val="008A064D"/>
    <w:rsid w:val="008A073D"/>
    <w:rsid w:val="008A0940"/>
    <w:rsid w:val="008A16EF"/>
    <w:rsid w:val="008A1E2D"/>
    <w:rsid w:val="008A3358"/>
    <w:rsid w:val="008A3CB0"/>
    <w:rsid w:val="008A4B37"/>
    <w:rsid w:val="008A5028"/>
    <w:rsid w:val="008A543F"/>
    <w:rsid w:val="008A548C"/>
    <w:rsid w:val="008A6727"/>
    <w:rsid w:val="008A6732"/>
    <w:rsid w:val="008A67A7"/>
    <w:rsid w:val="008A6B90"/>
    <w:rsid w:val="008A7136"/>
    <w:rsid w:val="008A7EC1"/>
    <w:rsid w:val="008B06B9"/>
    <w:rsid w:val="008B08A5"/>
    <w:rsid w:val="008B0BF3"/>
    <w:rsid w:val="008B0EB7"/>
    <w:rsid w:val="008B10A3"/>
    <w:rsid w:val="008B267C"/>
    <w:rsid w:val="008B2D54"/>
    <w:rsid w:val="008B3411"/>
    <w:rsid w:val="008B47D1"/>
    <w:rsid w:val="008B554A"/>
    <w:rsid w:val="008B59E1"/>
    <w:rsid w:val="008B69A7"/>
    <w:rsid w:val="008C0189"/>
    <w:rsid w:val="008C228E"/>
    <w:rsid w:val="008C2659"/>
    <w:rsid w:val="008C29E4"/>
    <w:rsid w:val="008C341D"/>
    <w:rsid w:val="008C364F"/>
    <w:rsid w:val="008C4EDA"/>
    <w:rsid w:val="008C60A9"/>
    <w:rsid w:val="008C64F6"/>
    <w:rsid w:val="008C6C49"/>
    <w:rsid w:val="008C6D20"/>
    <w:rsid w:val="008C749C"/>
    <w:rsid w:val="008C756E"/>
    <w:rsid w:val="008C7B8B"/>
    <w:rsid w:val="008D103F"/>
    <w:rsid w:val="008D118E"/>
    <w:rsid w:val="008D14E5"/>
    <w:rsid w:val="008D1E8D"/>
    <w:rsid w:val="008D2334"/>
    <w:rsid w:val="008D2345"/>
    <w:rsid w:val="008D290F"/>
    <w:rsid w:val="008D29A3"/>
    <w:rsid w:val="008D2A7D"/>
    <w:rsid w:val="008D2C46"/>
    <w:rsid w:val="008D2E59"/>
    <w:rsid w:val="008D2FD2"/>
    <w:rsid w:val="008D3156"/>
    <w:rsid w:val="008D3286"/>
    <w:rsid w:val="008D32A5"/>
    <w:rsid w:val="008D4E9F"/>
    <w:rsid w:val="008D51B0"/>
    <w:rsid w:val="008D53CB"/>
    <w:rsid w:val="008D5739"/>
    <w:rsid w:val="008D5D50"/>
    <w:rsid w:val="008D5E8C"/>
    <w:rsid w:val="008D5EBE"/>
    <w:rsid w:val="008D5F4C"/>
    <w:rsid w:val="008D636F"/>
    <w:rsid w:val="008D6699"/>
    <w:rsid w:val="008D6AF4"/>
    <w:rsid w:val="008D6CEE"/>
    <w:rsid w:val="008D7094"/>
    <w:rsid w:val="008D7968"/>
    <w:rsid w:val="008E011F"/>
    <w:rsid w:val="008E066C"/>
    <w:rsid w:val="008E07F5"/>
    <w:rsid w:val="008E0AAD"/>
    <w:rsid w:val="008E1714"/>
    <w:rsid w:val="008E1A05"/>
    <w:rsid w:val="008E1E1F"/>
    <w:rsid w:val="008E34C3"/>
    <w:rsid w:val="008E3B77"/>
    <w:rsid w:val="008E3E07"/>
    <w:rsid w:val="008E44C3"/>
    <w:rsid w:val="008E486C"/>
    <w:rsid w:val="008E4978"/>
    <w:rsid w:val="008E4B5F"/>
    <w:rsid w:val="008E4D1C"/>
    <w:rsid w:val="008E4EEC"/>
    <w:rsid w:val="008E5BD6"/>
    <w:rsid w:val="008E5E9F"/>
    <w:rsid w:val="008E6640"/>
    <w:rsid w:val="008E6956"/>
    <w:rsid w:val="008E7A67"/>
    <w:rsid w:val="008E7AC3"/>
    <w:rsid w:val="008E7D15"/>
    <w:rsid w:val="008E7DD6"/>
    <w:rsid w:val="008E7E66"/>
    <w:rsid w:val="008F0C9B"/>
    <w:rsid w:val="008F10AD"/>
    <w:rsid w:val="008F16FE"/>
    <w:rsid w:val="008F1ABD"/>
    <w:rsid w:val="008F21FE"/>
    <w:rsid w:val="008F2B26"/>
    <w:rsid w:val="008F2ED2"/>
    <w:rsid w:val="008F41C4"/>
    <w:rsid w:val="008F6403"/>
    <w:rsid w:val="008F64DD"/>
    <w:rsid w:val="008F6564"/>
    <w:rsid w:val="008F686C"/>
    <w:rsid w:val="008F796C"/>
    <w:rsid w:val="0090040F"/>
    <w:rsid w:val="0090085D"/>
    <w:rsid w:val="00900A05"/>
    <w:rsid w:val="00900C0C"/>
    <w:rsid w:val="009012FE"/>
    <w:rsid w:val="00901C65"/>
    <w:rsid w:val="00901D30"/>
    <w:rsid w:val="0090259F"/>
    <w:rsid w:val="009028CF"/>
    <w:rsid w:val="00902974"/>
    <w:rsid w:val="00904A8C"/>
    <w:rsid w:val="00904C0A"/>
    <w:rsid w:val="00904C3A"/>
    <w:rsid w:val="009056C1"/>
    <w:rsid w:val="00905DBD"/>
    <w:rsid w:val="009073A3"/>
    <w:rsid w:val="00907A2E"/>
    <w:rsid w:val="00907CA2"/>
    <w:rsid w:val="0091073A"/>
    <w:rsid w:val="00910879"/>
    <w:rsid w:val="00910CCE"/>
    <w:rsid w:val="00910D62"/>
    <w:rsid w:val="00911479"/>
    <w:rsid w:val="00912521"/>
    <w:rsid w:val="0091299F"/>
    <w:rsid w:val="00912D37"/>
    <w:rsid w:val="009130D3"/>
    <w:rsid w:val="00913209"/>
    <w:rsid w:val="00913367"/>
    <w:rsid w:val="00913989"/>
    <w:rsid w:val="00913E44"/>
    <w:rsid w:val="00914A89"/>
    <w:rsid w:val="00915869"/>
    <w:rsid w:val="009167CC"/>
    <w:rsid w:val="00916F81"/>
    <w:rsid w:val="0091719E"/>
    <w:rsid w:val="009171D7"/>
    <w:rsid w:val="0091772E"/>
    <w:rsid w:val="00920056"/>
    <w:rsid w:val="0092254A"/>
    <w:rsid w:val="00922F44"/>
    <w:rsid w:val="009232A6"/>
    <w:rsid w:val="009243D0"/>
    <w:rsid w:val="00924D96"/>
    <w:rsid w:val="00925150"/>
    <w:rsid w:val="0092562A"/>
    <w:rsid w:val="00925752"/>
    <w:rsid w:val="00925884"/>
    <w:rsid w:val="00925C6A"/>
    <w:rsid w:val="0092687C"/>
    <w:rsid w:val="009275A0"/>
    <w:rsid w:val="00930593"/>
    <w:rsid w:val="00930891"/>
    <w:rsid w:val="00930D62"/>
    <w:rsid w:val="00931AE0"/>
    <w:rsid w:val="00931C71"/>
    <w:rsid w:val="00931C94"/>
    <w:rsid w:val="00931CF1"/>
    <w:rsid w:val="00931F48"/>
    <w:rsid w:val="0093292E"/>
    <w:rsid w:val="00933038"/>
    <w:rsid w:val="009337AC"/>
    <w:rsid w:val="00934B72"/>
    <w:rsid w:val="0093524E"/>
    <w:rsid w:val="00935B67"/>
    <w:rsid w:val="00936CC6"/>
    <w:rsid w:val="00936FB8"/>
    <w:rsid w:val="0093759A"/>
    <w:rsid w:val="0094016B"/>
    <w:rsid w:val="00940818"/>
    <w:rsid w:val="00940A90"/>
    <w:rsid w:val="009418B2"/>
    <w:rsid w:val="00942348"/>
    <w:rsid w:val="00942687"/>
    <w:rsid w:val="00942AC1"/>
    <w:rsid w:val="00942F83"/>
    <w:rsid w:val="0094328A"/>
    <w:rsid w:val="009435EC"/>
    <w:rsid w:val="00943D1A"/>
    <w:rsid w:val="009445B6"/>
    <w:rsid w:val="009446B4"/>
    <w:rsid w:val="00944C47"/>
    <w:rsid w:val="00945963"/>
    <w:rsid w:val="00945CD2"/>
    <w:rsid w:val="009461FF"/>
    <w:rsid w:val="0094621B"/>
    <w:rsid w:val="00946355"/>
    <w:rsid w:val="0094658C"/>
    <w:rsid w:val="0094666A"/>
    <w:rsid w:val="00946E6B"/>
    <w:rsid w:val="009474FC"/>
    <w:rsid w:val="00947CF1"/>
    <w:rsid w:val="00947F02"/>
    <w:rsid w:val="009507FC"/>
    <w:rsid w:val="00952061"/>
    <w:rsid w:val="0095276B"/>
    <w:rsid w:val="00952E11"/>
    <w:rsid w:val="00953333"/>
    <w:rsid w:val="009538FC"/>
    <w:rsid w:val="00953934"/>
    <w:rsid w:val="009542AB"/>
    <w:rsid w:val="00955A68"/>
    <w:rsid w:val="00955B5D"/>
    <w:rsid w:val="00956A65"/>
    <w:rsid w:val="009572DF"/>
    <w:rsid w:val="00957C37"/>
    <w:rsid w:val="0096022E"/>
    <w:rsid w:val="0096060D"/>
    <w:rsid w:val="00960848"/>
    <w:rsid w:val="00961EB1"/>
    <w:rsid w:val="00962118"/>
    <w:rsid w:val="0096241D"/>
    <w:rsid w:val="00963F70"/>
    <w:rsid w:val="00964840"/>
    <w:rsid w:val="00964BBF"/>
    <w:rsid w:val="0096523A"/>
    <w:rsid w:val="00966190"/>
    <w:rsid w:val="009663C9"/>
    <w:rsid w:val="00966E28"/>
    <w:rsid w:val="009700EB"/>
    <w:rsid w:val="00970331"/>
    <w:rsid w:val="009709E7"/>
    <w:rsid w:val="00970A1D"/>
    <w:rsid w:val="00970D1C"/>
    <w:rsid w:val="00971126"/>
    <w:rsid w:val="00971624"/>
    <w:rsid w:val="00971A7E"/>
    <w:rsid w:val="009721AB"/>
    <w:rsid w:val="0097248E"/>
    <w:rsid w:val="00972B17"/>
    <w:rsid w:val="00972BE7"/>
    <w:rsid w:val="0097315C"/>
    <w:rsid w:val="00973EB7"/>
    <w:rsid w:val="00974A5E"/>
    <w:rsid w:val="00974F1B"/>
    <w:rsid w:val="00974F63"/>
    <w:rsid w:val="0097559A"/>
    <w:rsid w:val="0097651A"/>
    <w:rsid w:val="00977349"/>
    <w:rsid w:val="009773C9"/>
    <w:rsid w:val="00977848"/>
    <w:rsid w:val="00977A28"/>
    <w:rsid w:val="00977AB7"/>
    <w:rsid w:val="00980559"/>
    <w:rsid w:val="0098067D"/>
    <w:rsid w:val="00980FAC"/>
    <w:rsid w:val="0098168B"/>
    <w:rsid w:val="0098228C"/>
    <w:rsid w:val="00982C37"/>
    <w:rsid w:val="009832DC"/>
    <w:rsid w:val="009840C0"/>
    <w:rsid w:val="00984322"/>
    <w:rsid w:val="0098438F"/>
    <w:rsid w:val="009843D8"/>
    <w:rsid w:val="009848DE"/>
    <w:rsid w:val="009857A3"/>
    <w:rsid w:val="00985E1A"/>
    <w:rsid w:val="00986A78"/>
    <w:rsid w:val="0098733A"/>
    <w:rsid w:val="00987887"/>
    <w:rsid w:val="00987944"/>
    <w:rsid w:val="00987952"/>
    <w:rsid w:val="00987B26"/>
    <w:rsid w:val="00987DCB"/>
    <w:rsid w:val="00987E27"/>
    <w:rsid w:val="00987F17"/>
    <w:rsid w:val="00990EE2"/>
    <w:rsid w:val="00992A77"/>
    <w:rsid w:val="00993EF6"/>
    <w:rsid w:val="0099409A"/>
    <w:rsid w:val="00994B25"/>
    <w:rsid w:val="009950E6"/>
    <w:rsid w:val="009961B9"/>
    <w:rsid w:val="009963C3"/>
    <w:rsid w:val="009964D2"/>
    <w:rsid w:val="00996E6D"/>
    <w:rsid w:val="00996F0F"/>
    <w:rsid w:val="00997203"/>
    <w:rsid w:val="00997FAE"/>
    <w:rsid w:val="009A08E1"/>
    <w:rsid w:val="009A2C7E"/>
    <w:rsid w:val="009A324A"/>
    <w:rsid w:val="009A3992"/>
    <w:rsid w:val="009A3CEB"/>
    <w:rsid w:val="009A4954"/>
    <w:rsid w:val="009A5206"/>
    <w:rsid w:val="009A591E"/>
    <w:rsid w:val="009A5A0E"/>
    <w:rsid w:val="009A6193"/>
    <w:rsid w:val="009A6C4E"/>
    <w:rsid w:val="009A72B7"/>
    <w:rsid w:val="009A7701"/>
    <w:rsid w:val="009A78D4"/>
    <w:rsid w:val="009A7E34"/>
    <w:rsid w:val="009B0997"/>
    <w:rsid w:val="009B0FBD"/>
    <w:rsid w:val="009B0FDD"/>
    <w:rsid w:val="009B1014"/>
    <w:rsid w:val="009B11E8"/>
    <w:rsid w:val="009B1397"/>
    <w:rsid w:val="009B1FBE"/>
    <w:rsid w:val="009B2F19"/>
    <w:rsid w:val="009B3540"/>
    <w:rsid w:val="009B378D"/>
    <w:rsid w:val="009B3B40"/>
    <w:rsid w:val="009B3B6E"/>
    <w:rsid w:val="009B4CCE"/>
    <w:rsid w:val="009B52EA"/>
    <w:rsid w:val="009B59CF"/>
    <w:rsid w:val="009B5A9B"/>
    <w:rsid w:val="009B637D"/>
    <w:rsid w:val="009B6E76"/>
    <w:rsid w:val="009B6ECA"/>
    <w:rsid w:val="009B7AEF"/>
    <w:rsid w:val="009C000D"/>
    <w:rsid w:val="009C00E6"/>
    <w:rsid w:val="009C016A"/>
    <w:rsid w:val="009C034E"/>
    <w:rsid w:val="009C058E"/>
    <w:rsid w:val="009C0945"/>
    <w:rsid w:val="009C160C"/>
    <w:rsid w:val="009C1639"/>
    <w:rsid w:val="009C200C"/>
    <w:rsid w:val="009C22B2"/>
    <w:rsid w:val="009C27D3"/>
    <w:rsid w:val="009C2830"/>
    <w:rsid w:val="009C302A"/>
    <w:rsid w:val="009C33D1"/>
    <w:rsid w:val="009C3B3B"/>
    <w:rsid w:val="009C407E"/>
    <w:rsid w:val="009C5285"/>
    <w:rsid w:val="009C6F4D"/>
    <w:rsid w:val="009C72D4"/>
    <w:rsid w:val="009C76BC"/>
    <w:rsid w:val="009C76E2"/>
    <w:rsid w:val="009C7E75"/>
    <w:rsid w:val="009D01DD"/>
    <w:rsid w:val="009D0C04"/>
    <w:rsid w:val="009D11B3"/>
    <w:rsid w:val="009D1D76"/>
    <w:rsid w:val="009D1EC2"/>
    <w:rsid w:val="009D246B"/>
    <w:rsid w:val="009D27F5"/>
    <w:rsid w:val="009D4236"/>
    <w:rsid w:val="009D4706"/>
    <w:rsid w:val="009D481D"/>
    <w:rsid w:val="009D4AD7"/>
    <w:rsid w:val="009D5B06"/>
    <w:rsid w:val="009D5F2B"/>
    <w:rsid w:val="009D6301"/>
    <w:rsid w:val="009D7856"/>
    <w:rsid w:val="009D79E6"/>
    <w:rsid w:val="009D7A0C"/>
    <w:rsid w:val="009E0460"/>
    <w:rsid w:val="009E19FA"/>
    <w:rsid w:val="009E1A8E"/>
    <w:rsid w:val="009E218A"/>
    <w:rsid w:val="009E2462"/>
    <w:rsid w:val="009E24AD"/>
    <w:rsid w:val="009E2DCC"/>
    <w:rsid w:val="009E2EA2"/>
    <w:rsid w:val="009E2FDE"/>
    <w:rsid w:val="009E336A"/>
    <w:rsid w:val="009E4939"/>
    <w:rsid w:val="009E4B70"/>
    <w:rsid w:val="009E4EDF"/>
    <w:rsid w:val="009E51E9"/>
    <w:rsid w:val="009E55A0"/>
    <w:rsid w:val="009E56D9"/>
    <w:rsid w:val="009E576F"/>
    <w:rsid w:val="009E67AD"/>
    <w:rsid w:val="009E6F06"/>
    <w:rsid w:val="009E7348"/>
    <w:rsid w:val="009E75E6"/>
    <w:rsid w:val="009E76C3"/>
    <w:rsid w:val="009F050A"/>
    <w:rsid w:val="009F09D7"/>
    <w:rsid w:val="009F0C6D"/>
    <w:rsid w:val="009F1014"/>
    <w:rsid w:val="009F1E57"/>
    <w:rsid w:val="009F2765"/>
    <w:rsid w:val="009F28C7"/>
    <w:rsid w:val="009F5747"/>
    <w:rsid w:val="009F5947"/>
    <w:rsid w:val="009F61C3"/>
    <w:rsid w:val="009F6645"/>
    <w:rsid w:val="009F6B5A"/>
    <w:rsid w:val="009F6E2E"/>
    <w:rsid w:val="009F70F1"/>
    <w:rsid w:val="009F7148"/>
    <w:rsid w:val="009F7BEF"/>
    <w:rsid w:val="009F7E68"/>
    <w:rsid w:val="009F7F58"/>
    <w:rsid w:val="009F7F6D"/>
    <w:rsid w:val="00A00804"/>
    <w:rsid w:val="00A009A2"/>
    <w:rsid w:val="00A0199D"/>
    <w:rsid w:val="00A01BD1"/>
    <w:rsid w:val="00A02A41"/>
    <w:rsid w:val="00A037E2"/>
    <w:rsid w:val="00A03D12"/>
    <w:rsid w:val="00A03DB4"/>
    <w:rsid w:val="00A043A2"/>
    <w:rsid w:val="00A04E21"/>
    <w:rsid w:val="00A05483"/>
    <w:rsid w:val="00A059A6"/>
    <w:rsid w:val="00A05B0B"/>
    <w:rsid w:val="00A0672C"/>
    <w:rsid w:val="00A074A9"/>
    <w:rsid w:val="00A07E08"/>
    <w:rsid w:val="00A1005F"/>
    <w:rsid w:val="00A10CD9"/>
    <w:rsid w:val="00A10E23"/>
    <w:rsid w:val="00A1134F"/>
    <w:rsid w:val="00A11557"/>
    <w:rsid w:val="00A11891"/>
    <w:rsid w:val="00A12158"/>
    <w:rsid w:val="00A1244C"/>
    <w:rsid w:val="00A12B2A"/>
    <w:rsid w:val="00A135BC"/>
    <w:rsid w:val="00A13A43"/>
    <w:rsid w:val="00A13BA1"/>
    <w:rsid w:val="00A13CC2"/>
    <w:rsid w:val="00A14C42"/>
    <w:rsid w:val="00A14F8E"/>
    <w:rsid w:val="00A15124"/>
    <w:rsid w:val="00A158EC"/>
    <w:rsid w:val="00A15F89"/>
    <w:rsid w:val="00A160DF"/>
    <w:rsid w:val="00A165EE"/>
    <w:rsid w:val="00A16BDE"/>
    <w:rsid w:val="00A16BE6"/>
    <w:rsid w:val="00A1723D"/>
    <w:rsid w:val="00A17F9F"/>
    <w:rsid w:val="00A20D7A"/>
    <w:rsid w:val="00A215CB"/>
    <w:rsid w:val="00A21880"/>
    <w:rsid w:val="00A21A92"/>
    <w:rsid w:val="00A21AE0"/>
    <w:rsid w:val="00A22321"/>
    <w:rsid w:val="00A2238F"/>
    <w:rsid w:val="00A232D5"/>
    <w:rsid w:val="00A23786"/>
    <w:rsid w:val="00A23A5B"/>
    <w:rsid w:val="00A245E3"/>
    <w:rsid w:val="00A25023"/>
    <w:rsid w:val="00A2568B"/>
    <w:rsid w:val="00A26F72"/>
    <w:rsid w:val="00A272A7"/>
    <w:rsid w:val="00A2773A"/>
    <w:rsid w:val="00A27CF0"/>
    <w:rsid w:val="00A30389"/>
    <w:rsid w:val="00A3098B"/>
    <w:rsid w:val="00A30C0F"/>
    <w:rsid w:val="00A30C5B"/>
    <w:rsid w:val="00A312B9"/>
    <w:rsid w:val="00A31993"/>
    <w:rsid w:val="00A31A15"/>
    <w:rsid w:val="00A32842"/>
    <w:rsid w:val="00A32C09"/>
    <w:rsid w:val="00A33520"/>
    <w:rsid w:val="00A33AF9"/>
    <w:rsid w:val="00A354B1"/>
    <w:rsid w:val="00A35559"/>
    <w:rsid w:val="00A35C66"/>
    <w:rsid w:val="00A35D0A"/>
    <w:rsid w:val="00A3606E"/>
    <w:rsid w:val="00A36ACD"/>
    <w:rsid w:val="00A404D8"/>
    <w:rsid w:val="00A410F0"/>
    <w:rsid w:val="00A41221"/>
    <w:rsid w:val="00A41ECA"/>
    <w:rsid w:val="00A42B29"/>
    <w:rsid w:val="00A433C8"/>
    <w:rsid w:val="00A43890"/>
    <w:rsid w:val="00A43AC8"/>
    <w:rsid w:val="00A44199"/>
    <w:rsid w:val="00A44F30"/>
    <w:rsid w:val="00A44F4A"/>
    <w:rsid w:val="00A451A2"/>
    <w:rsid w:val="00A45BF5"/>
    <w:rsid w:val="00A460B5"/>
    <w:rsid w:val="00A46E68"/>
    <w:rsid w:val="00A46F60"/>
    <w:rsid w:val="00A46F6D"/>
    <w:rsid w:val="00A46FFA"/>
    <w:rsid w:val="00A471D0"/>
    <w:rsid w:val="00A4780C"/>
    <w:rsid w:val="00A47C1C"/>
    <w:rsid w:val="00A51A13"/>
    <w:rsid w:val="00A51E51"/>
    <w:rsid w:val="00A52C3B"/>
    <w:rsid w:val="00A53812"/>
    <w:rsid w:val="00A53A04"/>
    <w:rsid w:val="00A547B3"/>
    <w:rsid w:val="00A54AB3"/>
    <w:rsid w:val="00A55335"/>
    <w:rsid w:val="00A55481"/>
    <w:rsid w:val="00A55FCF"/>
    <w:rsid w:val="00A5602C"/>
    <w:rsid w:val="00A56619"/>
    <w:rsid w:val="00A5677A"/>
    <w:rsid w:val="00A56806"/>
    <w:rsid w:val="00A571D3"/>
    <w:rsid w:val="00A57313"/>
    <w:rsid w:val="00A578D4"/>
    <w:rsid w:val="00A57E93"/>
    <w:rsid w:val="00A57EE0"/>
    <w:rsid w:val="00A60292"/>
    <w:rsid w:val="00A6077C"/>
    <w:rsid w:val="00A60B25"/>
    <w:rsid w:val="00A617D7"/>
    <w:rsid w:val="00A61A2B"/>
    <w:rsid w:val="00A62212"/>
    <w:rsid w:val="00A62987"/>
    <w:rsid w:val="00A62989"/>
    <w:rsid w:val="00A63094"/>
    <w:rsid w:val="00A630FC"/>
    <w:rsid w:val="00A64733"/>
    <w:rsid w:val="00A648A0"/>
    <w:rsid w:val="00A64D35"/>
    <w:rsid w:val="00A6517C"/>
    <w:rsid w:val="00A65511"/>
    <w:rsid w:val="00A65AB7"/>
    <w:rsid w:val="00A65ACB"/>
    <w:rsid w:val="00A65B67"/>
    <w:rsid w:val="00A65BA2"/>
    <w:rsid w:val="00A66ED2"/>
    <w:rsid w:val="00A6719B"/>
    <w:rsid w:val="00A67228"/>
    <w:rsid w:val="00A673E2"/>
    <w:rsid w:val="00A677D1"/>
    <w:rsid w:val="00A67A2C"/>
    <w:rsid w:val="00A70AE6"/>
    <w:rsid w:val="00A70BE8"/>
    <w:rsid w:val="00A717D4"/>
    <w:rsid w:val="00A71A05"/>
    <w:rsid w:val="00A71D1D"/>
    <w:rsid w:val="00A7291D"/>
    <w:rsid w:val="00A72C3B"/>
    <w:rsid w:val="00A73F7E"/>
    <w:rsid w:val="00A74281"/>
    <w:rsid w:val="00A7473F"/>
    <w:rsid w:val="00A747C4"/>
    <w:rsid w:val="00A75162"/>
    <w:rsid w:val="00A75426"/>
    <w:rsid w:val="00A76207"/>
    <w:rsid w:val="00A764C8"/>
    <w:rsid w:val="00A76776"/>
    <w:rsid w:val="00A768CF"/>
    <w:rsid w:val="00A769E9"/>
    <w:rsid w:val="00A770D0"/>
    <w:rsid w:val="00A77223"/>
    <w:rsid w:val="00A77DEA"/>
    <w:rsid w:val="00A77FD7"/>
    <w:rsid w:val="00A8093C"/>
    <w:rsid w:val="00A80EEC"/>
    <w:rsid w:val="00A81AE6"/>
    <w:rsid w:val="00A82495"/>
    <w:rsid w:val="00A82CBA"/>
    <w:rsid w:val="00A82DC0"/>
    <w:rsid w:val="00A849B8"/>
    <w:rsid w:val="00A84AC4"/>
    <w:rsid w:val="00A86514"/>
    <w:rsid w:val="00A86E5F"/>
    <w:rsid w:val="00A871F6"/>
    <w:rsid w:val="00A8764E"/>
    <w:rsid w:val="00A87A59"/>
    <w:rsid w:val="00A91763"/>
    <w:rsid w:val="00A92497"/>
    <w:rsid w:val="00A92ACE"/>
    <w:rsid w:val="00A92F4F"/>
    <w:rsid w:val="00A94064"/>
    <w:rsid w:val="00A94B3C"/>
    <w:rsid w:val="00A9522D"/>
    <w:rsid w:val="00A9594B"/>
    <w:rsid w:val="00A96B09"/>
    <w:rsid w:val="00A979EA"/>
    <w:rsid w:val="00A97E9F"/>
    <w:rsid w:val="00A97EF3"/>
    <w:rsid w:val="00AA0B38"/>
    <w:rsid w:val="00AA1190"/>
    <w:rsid w:val="00AA1F6F"/>
    <w:rsid w:val="00AA26F8"/>
    <w:rsid w:val="00AA318A"/>
    <w:rsid w:val="00AA3222"/>
    <w:rsid w:val="00AA34BE"/>
    <w:rsid w:val="00AA3C3E"/>
    <w:rsid w:val="00AA400A"/>
    <w:rsid w:val="00AA50EC"/>
    <w:rsid w:val="00AA5244"/>
    <w:rsid w:val="00AA5411"/>
    <w:rsid w:val="00AA694B"/>
    <w:rsid w:val="00AB0238"/>
    <w:rsid w:val="00AB03D7"/>
    <w:rsid w:val="00AB10D4"/>
    <w:rsid w:val="00AB114C"/>
    <w:rsid w:val="00AB12F8"/>
    <w:rsid w:val="00AB1676"/>
    <w:rsid w:val="00AB1F8E"/>
    <w:rsid w:val="00AB2343"/>
    <w:rsid w:val="00AB2801"/>
    <w:rsid w:val="00AB348E"/>
    <w:rsid w:val="00AB36A1"/>
    <w:rsid w:val="00AB393C"/>
    <w:rsid w:val="00AB39B2"/>
    <w:rsid w:val="00AB4413"/>
    <w:rsid w:val="00AB5104"/>
    <w:rsid w:val="00AB5323"/>
    <w:rsid w:val="00AB5519"/>
    <w:rsid w:val="00AB599B"/>
    <w:rsid w:val="00AB6643"/>
    <w:rsid w:val="00AB6769"/>
    <w:rsid w:val="00AB767B"/>
    <w:rsid w:val="00AB7ABD"/>
    <w:rsid w:val="00AC001C"/>
    <w:rsid w:val="00AC10BA"/>
    <w:rsid w:val="00AC277F"/>
    <w:rsid w:val="00AC2AD1"/>
    <w:rsid w:val="00AC2C7E"/>
    <w:rsid w:val="00AC32EA"/>
    <w:rsid w:val="00AC3B44"/>
    <w:rsid w:val="00AC560D"/>
    <w:rsid w:val="00AC57F7"/>
    <w:rsid w:val="00AC5EA8"/>
    <w:rsid w:val="00AC64C9"/>
    <w:rsid w:val="00AC6A9B"/>
    <w:rsid w:val="00AC6C2C"/>
    <w:rsid w:val="00AC6DD9"/>
    <w:rsid w:val="00AC79CC"/>
    <w:rsid w:val="00AC7F8F"/>
    <w:rsid w:val="00AD0250"/>
    <w:rsid w:val="00AD0C45"/>
    <w:rsid w:val="00AD0E09"/>
    <w:rsid w:val="00AD132D"/>
    <w:rsid w:val="00AD1B5F"/>
    <w:rsid w:val="00AD2248"/>
    <w:rsid w:val="00AD240E"/>
    <w:rsid w:val="00AD2495"/>
    <w:rsid w:val="00AD28F7"/>
    <w:rsid w:val="00AD2CD6"/>
    <w:rsid w:val="00AD2F60"/>
    <w:rsid w:val="00AD3168"/>
    <w:rsid w:val="00AD33F1"/>
    <w:rsid w:val="00AD3E29"/>
    <w:rsid w:val="00AD49CF"/>
    <w:rsid w:val="00AD4C8B"/>
    <w:rsid w:val="00AD5168"/>
    <w:rsid w:val="00AD5316"/>
    <w:rsid w:val="00AD57A8"/>
    <w:rsid w:val="00AD5954"/>
    <w:rsid w:val="00AD7D36"/>
    <w:rsid w:val="00AE0678"/>
    <w:rsid w:val="00AE1158"/>
    <w:rsid w:val="00AE11FA"/>
    <w:rsid w:val="00AE15B8"/>
    <w:rsid w:val="00AE1727"/>
    <w:rsid w:val="00AE1838"/>
    <w:rsid w:val="00AE1BBE"/>
    <w:rsid w:val="00AE2073"/>
    <w:rsid w:val="00AE3089"/>
    <w:rsid w:val="00AE3DF7"/>
    <w:rsid w:val="00AE3FF6"/>
    <w:rsid w:val="00AE4ABE"/>
    <w:rsid w:val="00AE4D23"/>
    <w:rsid w:val="00AE4D93"/>
    <w:rsid w:val="00AE5749"/>
    <w:rsid w:val="00AE5859"/>
    <w:rsid w:val="00AE6608"/>
    <w:rsid w:val="00AE6FD4"/>
    <w:rsid w:val="00AE7189"/>
    <w:rsid w:val="00AE71C7"/>
    <w:rsid w:val="00AE752E"/>
    <w:rsid w:val="00AE7D8E"/>
    <w:rsid w:val="00AF122B"/>
    <w:rsid w:val="00AF1DB8"/>
    <w:rsid w:val="00AF1E3A"/>
    <w:rsid w:val="00AF1F43"/>
    <w:rsid w:val="00AF276B"/>
    <w:rsid w:val="00AF27C3"/>
    <w:rsid w:val="00AF28CA"/>
    <w:rsid w:val="00AF3455"/>
    <w:rsid w:val="00AF4E0B"/>
    <w:rsid w:val="00AF5556"/>
    <w:rsid w:val="00AF558B"/>
    <w:rsid w:val="00AF5F7A"/>
    <w:rsid w:val="00AF6F23"/>
    <w:rsid w:val="00AF6F5E"/>
    <w:rsid w:val="00B0002A"/>
    <w:rsid w:val="00B00BFE"/>
    <w:rsid w:val="00B00D5B"/>
    <w:rsid w:val="00B01501"/>
    <w:rsid w:val="00B01604"/>
    <w:rsid w:val="00B02EB9"/>
    <w:rsid w:val="00B03840"/>
    <w:rsid w:val="00B07811"/>
    <w:rsid w:val="00B102F8"/>
    <w:rsid w:val="00B1296E"/>
    <w:rsid w:val="00B12ECD"/>
    <w:rsid w:val="00B130DE"/>
    <w:rsid w:val="00B1332C"/>
    <w:rsid w:val="00B136AF"/>
    <w:rsid w:val="00B149D2"/>
    <w:rsid w:val="00B14FC0"/>
    <w:rsid w:val="00B15F2F"/>
    <w:rsid w:val="00B1654F"/>
    <w:rsid w:val="00B16D88"/>
    <w:rsid w:val="00B16E6E"/>
    <w:rsid w:val="00B179FE"/>
    <w:rsid w:val="00B202A1"/>
    <w:rsid w:val="00B204D6"/>
    <w:rsid w:val="00B20A1A"/>
    <w:rsid w:val="00B20B2D"/>
    <w:rsid w:val="00B20D6F"/>
    <w:rsid w:val="00B213F2"/>
    <w:rsid w:val="00B21BE8"/>
    <w:rsid w:val="00B21E31"/>
    <w:rsid w:val="00B22DA6"/>
    <w:rsid w:val="00B24BBE"/>
    <w:rsid w:val="00B24E8A"/>
    <w:rsid w:val="00B25250"/>
    <w:rsid w:val="00B253B1"/>
    <w:rsid w:val="00B253EE"/>
    <w:rsid w:val="00B25CF3"/>
    <w:rsid w:val="00B25DC6"/>
    <w:rsid w:val="00B25F99"/>
    <w:rsid w:val="00B2650D"/>
    <w:rsid w:val="00B26540"/>
    <w:rsid w:val="00B26C31"/>
    <w:rsid w:val="00B27CBF"/>
    <w:rsid w:val="00B30644"/>
    <w:rsid w:val="00B3079A"/>
    <w:rsid w:val="00B30A40"/>
    <w:rsid w:val="00B316A1"/>
    <w:rsid w:val="00B318C9"/>
    <w:rsid w:val="00B31B5B"/>
    <w:rsid w:val="00B31F12"/>
    <w:rsid w:val="00B32D57"/>
    <w:rsid w:val="00B330A4"/>
    <w:rsid w:val="00B34754"/>
    <w:rsid w:val="00B34940"/>
    <w:rsid w:val="00B34F72"/>
    <w:rsid w:val="00B35223"/>
    <w:rsid w:val="00B35B06"/>
    <w:rsid w:val="00B36551"/>
    <w:rsid w:val="00B36966"/>
    <w:rsid w:val="00B375DF"/>
    <w:rsid w:val="00B375FC"/>
    <w:rsid w:val="00B37969"/>
    <w:rsid w:val="00B37C32"/>
    <w:rsid w:val="00B4094D"/>
    <w:rsid w:val="00B41008"/>
    <w:rsid w:val="00B41870"/>
    <w:rsid w:val="00B41DC1"/>
    <w:rsid w:val="00B42538"/>
    <w:rsid w:val="00B4269D"/>
    <w:rsid w:val="00B4280D"/>
    <w:rsid w:val="00B42E07"/>
    <w:rsid w:val="00B43659"/>
    <w:rsid w:val="00B436C4"/>
    <w:rsid w:val="00B44530"/>
    <w:rsid w:val="00B4495E"/>
    <w:rsid w:val="00B45260"/>
    <w:rsid w:val="00B45458"/>
    <w:rsid w:val="00B458C9"/>
    <w:rsid w:val="00B46236"/>
    <w:rsid w:val="00B46314"/>
    <w:rsid w:val="00B47A47"/>
    <w:rsid w:val="00B507A7"/>
    <w:rsid w:val="00B50B42"/>
    <w:rsid w:val="00B51E7B"/>
    <w:rsid w:val="00B52A44"/>
    <w:rsid w:val="00B531EB"/>
    <w:rsid w:val="00B53433"/>
    <w:rsid w:val="00B53D16"/>
    <w:rsid w:val="00B547ED"/>
    <w:rsid w:val="00B54DEE"/>
    <w:rsid w:val="00B554A6"/>
    <w:rsid w:val="00B55EB1"/>
    <w:rsid w:val="00B5643C"/>
    <w:rsid w:val="00B56645"/>
    <w:rsid w:val="00B56B43"/>
    <w:rsid w:val="00B56B63"/>
    <w:rsid w:val="00B57880"/>
    <w:rsid w:val="00B57A41"/>
    <w:rsid w:val="00B60235"/>
    <w:rsid w:val="00B60C87"/>
    <w:rsid w:val="00B60C9E"/>
    <w:rsid w:val="00B6104D"/>
    <w:rsid w:val="00B612D2"/>
    <w:rsid w:val="00B617FF"/>
    <w:rsid w:val="00B619EB"/>
    <w:rsid w:val="00B61BFC"/>
    <w:rsid w:val="00B62041"/>
    <w:rsid w:val="00B620F0"/>
    <w:rsid w:val="00B62FFE"/>
    <w:rsid w:val="00B63EF2"/>
    <w:rsid w:val="00B6421C"/>
    <w:rsid w:val="00B64274"/>
    <w:rsid w:val="00B6427E"/>
    <w:rsid w:val="00B6474A"/>
    <w:rsid w:val="00B64F42"/>
    <w:rsid w:val="00B65B86"/>
    <w:rsid w:val="00B65EA4"/>
    <w:rsid w:val="00B66291"/>
    <w:rsid w:val="00B6658B"/>
    <w:rsid w:val="00B66B79"/>
    <w:rsid w:val="00B673D0"/>
    <w:rsid w:val="00B67462"/>
    <w:rsid w:val="00B6778A"/>
    <w:rsid w:val="00B67A0C"/>
    <w:rsid w:val="00B70D95"/>
    <w:rsid w:val="00B713CB"/>
    <w:rsid w:val="00B71976"/>
    <w:rsid w:val="00B7215D"/>
    <w:rsid w:val="00B72C35"/>
    <w:rsid w:val="00B72CE7"/>
    <w:rsid w:val="00B73267"/>
    <w:rsid w:val="00B73542"/>
    <w:rsid w:val="00B73724"/>
    <w:rsid w:val="00B74086"/>
    <w:rsid w:val="00B74771"/>
    <w:rsid w:val="00B747CF"/>
    <w:rsid w:val="00B74E7B"/>
    <w:rsid w:val="00B7590F"/>
    <w:rsid w:val="00B76A49"/>
    <w:rsid w:val="00B76F65"/>
    <w:rsid w:val="00B76F73"/>
    <w:rsid w:val="00B76FE0"/>
    <w:rsid w:val="00B771EB"/>
    <w:rsid w:val="00B77CEC"/>
    <w:rsid w:val="00B803CA"/>
    <w:rsid w:val="00B80A33"/>
    <w:rsid w:val="00B80F6E"/>
    <w:rsid w:val="00B816AD"/>
    <w:rsid w:val="00B81702"/>
    <w:rsid w:val="00B817A7"/>
    <w:rsid w:val="00B82520"/>
    <w:rsid w:val="00B82E34"/>
    <w:rsid w:val="00B830B5"/>
    <w:rsid w:val="00B84FDB"/>
    <w:rsid w:val="00B851BD"/>
    <w:rsid w:val="00B85238"/>
    <w:rsid w:val="00B85F4C"/>
    <w:rsid w:val="00B86B15"/>
    <w:rsid w:val="00B87CBE"/>
    <w:rsid w:val="00B87FBA"/>
    <w:rsid w:val="00B90236"/>
    <w:rsid w:val="00B915A3"/>
    <w:rsid w:val="00B91605"/>
    <w:rsid w:val="00B91935"/>
    <w:rsid w:val="00B93DAB"/>
    <w:rsid w:val="00B946A7"/>
    <w:rsid w:val="00B95083"/>
    <w:rsid w:val="00B95899"/>
    <w:rsid w:val="00B95BD0"/>
    <w:rsid w:val="00B96280"/>
    <w:rsid w:val="00B96287"/>
    <w:rsid w:val="00B9637E"/>
    <w:rsid w:val="00B96973"/>
    <w:rsid w:val="00BA0412"/>
    <w:rsid w:val="00BA1296"/>
    <w:rsid w:val="00BA1355"/>
    <w:rsid w:val="00BA2069"/>
    <w:rsid w:val="00BA2314"/>
    <w:rsid w:val="00BA3D61"/>
    <w:rsid w:val="00BA41F3"/>
    <w:rsid w:val="00BA45AA"/>
    <w:rsid w:val="00BA4AD4"/>
    <w:rsid w:val="00BA4D79"/>
    <w:rsid w:val="00BA4ED5"/>
    <w:rsid w:val="00BA5C92"/>
    <w:rsid w:val="00BA60BF"/>
    <w:rsid w:val="00BA628E"/>
    <w:rsid w:val="00BA649A"/>
    <w:rsid w:val="00BA69EE"/>
    <w:rsid w:val="00BA6CC4"/>
    <w:rsid w:val="00BA6DFB"/>
    <w:rsid w:val="00BA71B3"/>
    <w:rsid w:val="00BB0A7A"/>
    <w:rsid w:val="00BB10BA"/>
    <w:rsid w:val="00BB12A1"/>
    <w:rsid w:val="00BB172A"/>
    <w:rsid w:val="00BB186B"/>
    <w:rsid w:val="00BB1E60"/>
    <w:rsid w:val="00BB1F4C"/>
    <w:rsid w:val="00BB2E59"/>
    <w:rsid w:val="00BB3C99"/>
    <w:rsid w:val="00BB3D66"/>
    <w:rsid w:val="00BB4441"/>
    <w:rsid w:val="00BB47DF"/>
    <w:rsid w:val="00BB4BCA"/>
    <w:rsid w:val="00BB592D"/>
    <w:rsid w:val="00BB5CB2"/>
    <w:rsid w:val="00BB75D1"/>
    <w:rsid w:val="00BB78B1"/>
    <w:rsid w:val="00BC0DC3"/>
    <w:rsid w:val="00BC1134"/>
    <w:rsid w:val="00BC13E6"/>
    <w:rsid w:val="00BC1B43"/>
    <w:rsid w:val="00BC1B7C"/>
    <w:rsid w:val="00BC27B3"/>
    <w:rsid w:val="00BC33A5"/>
    <w:rsid w:val="00BC3A68"/>
    <w:rsid w:val="00BC45F4"/>
    <w:rsid w:val="00BC4A47"/>
    <w:rsid w:val="00BC5397"/>
    <w:rsid w:val="00BC53DE"/>
    <w:rsid w:val="00BC59A5"/>
    <w:rsid w:val="00BC674F"/>
    <w:rsid w:val="00BC6765"/>
    <w:rsid w:val="00BC69FC"/>
    <w:rsid w:val="00BC6D91"/>
    <w:rsid w:val="00BC710D"/>
    <w:rsid w:val="00BC75F7"/>
    <w:rsid w:val="00BC79F3"/>
    <w:rsid w:val="00BC7C36"/>
    <w:rsid w:val="00BD0257"/>
    <w:rsid w:val="00BD02AC"/>
    <w:rsid w:val="00BD0789"/>
    <w:rsid w:val="00BD0A8A"/>
    <w:rsid w:val="00BD0C86"/>
    <w:rsid w:val="00BD0CF9"/>
    <w:rsid w:val="00BD0D51"/>
    <w:rsid w:val="00BD0F5E"/>
    <w:rsid w:val="00BD17E8"/>
    <w:rsid w:val="00BD1E9F"/>
    <w:rsid w:val="00BD439F"/>
    <w:rsid w:val="00BD47A0"/>
    <w:rsid w:val="00BD4826"/>
    <w:rsid w:val="00BD7529"/>
    <w:rsid w:val="00BD76DA"/>
    <w:rsid w:val="00BD7EB5"/>
    <w:rsid w:val="00BE1220"/>
    <w:rsid w:val="00BE164C"/>
    <w:rsid w:val="00BE174A"/>
    <w:rsid w:val="00BE1894"/>
    <w:rsid w:val="00BE2AE1"/>
    <w:rsid w:val="00BE2B0B"/>
    <w:rsid w:val="00BE3891"/>
    <w:rsid w:val="00BE3BF3"/>
    <w:rsid w:val="00BE3E00"/>
    <w:rsid w:val="00BE3F7C"/>
    <w:rsid w:val="00BE470B"/>
    <w:rsid w:val="00BE489A"/>
    <w:rsid w:val="00BE4C44"/>
    <w:rsid w:val="00BE4E75"/>
    <w:rsid w:val="00BE57C0"/>
    <w:rsid w:val="00BE5933"/>
    <w:rsid w:val="00BE610A"/>
    <w:rsid w:val="00BE65B7"/>
    <w:rsid w:val="00BE6967"/>
    <w:rsid w:val="00BE69FF"/>
    <w:rsid w:val="00BE716B"/>
    <w:rsid w:val="00BE7A84"/>
    <w:rsid w:val="00BF0017"/>
    <w:rsid w:val="00BF0542"/>
    <w:rsid w:val="00BF09B9"/>
    <w:rsid w:val="00BF0BC6"/>
    <w:rsid w:val="00BF0BFA"/>
    <w:rsid w:val="00BF1495"/>
    <w:rsid w:val="00BF1A8F"/>
    <w:rsid w:val="00BF1FBE"/>
    <w:rsid w:val="00BF21DB"/>
    <w:rsid w:val="00BF22F6"/>
    <w:rsid w:val="00BF2415"/>
    <w:rsid w:val="00BF3617"/>
    <w:rsid w:val="00BF482D"/>
    <w:rsid w:val="00BF48FE"/>
    <w:rsid w:val="00BF53F2"/>
    <w:rsid w:val="00BF56F0"/>
    <w:rsid w:val="00BF5948"/>
    <w:rsid w:val="00BF6AFC"/>
    <w:rsid w:val="00BF6B7F"/>
    <w:rsid w:val="00BF747D"/>
    <w:rsid w:val="00BF76C0"/>
    <w:rsid w:val="00BF7E14"/>
    <w:rsid w:val="00C00CFC"/>
    <w:rsid w:val="00C01380"/>
    <w:rsid w:val="00C01E62"/>
    <w:rsid w:val="00C026CA"/>
    <w:rsid w:val="00C02F28"/>
    <w:rsid w:val="00C03D71"/>
    <w:rsid w:val="00C04107"/>
    <w:rsid w:val="00C04164"/>
    <w:rsid w:val="00C0430B"/>
    <w:rsid w:val="00C06464"/>
    <w:rsid w:val="00C06A87"/>
    <w:rsid w:val="00C06B2C"/>
    <w:rsid w:val="00C06BA2"/>
    <w:rsid w:val="00C07788"/>
    <w:rsid w:val="00C10327"/>
    <w:rsid w:val="00C10360"/>
    <w:rsid w:val="00C1094A"/>
    <w:rsid w:val="00C10E37"/>
    <w:rsid w:val="00C11544"/>
    <w:rsid w:val="00C11B9D"/>
    <w:rsid w:val="00C12E96"/>
    <w:rsid w:val="00C12EB9"/>
    <w:rsid w:val="00C13A0C"/>
    <w:rsid w:val="00C140B7"/>
    <w:rsid w:val="00C15C50"/>
    <w:rsid w:val="00C15C6A"/>
    <w:rsid w:val="00C15ECF"/>
    <w:rsid w:val="00C162DB"/>
    <w:rsid w:val="00C175C2"/>
    <w:rsid w:val="00C20DFF"/>
    <w:rsid w:val="00C2149B"/>
    <w:rsid w:val="00C214B0"/>
    <w:rsid w:val="00C21934"/>
    <w:rsid w:val="00C21F0E"/>
    <w:rsid w:val="00C22292"/>
    <w:rsid w:val="00C2240E"/>
    <w:rsid w:val="00C22B19"/>
    <w:rsid w:val="00C22CAC"/>
    <w:rsid w:val="00C2398B"/>
    <w:rsid w:val="00C23D7B"/>
    <w:rsid w:val="00C23E21"/>
    <w:rsid w:val="00C2470B"/>
    <w:rsid w:val="00C24AA5"/>
    <w:rsid w:val="00C25EC4"/>
    <w:rsid w:val="00C263F1"/>
    <w:rsid w:val="00C27679"/>
    <w:rsid w:val="00C27715"/>
    <w:rsid w:val="00C279C7"/>
    <w:rsid w:val="00C305CD"/>
    <w:rsid w:val="00C310F6"/>
    <w:rsid w:val="00C313D0"/>
    <w:rsid w:val="00C31760"/>
    <w:rsid w:val="00C31F13"/>
    <w:rsid w:val="00C324B9"/>
    <w:rsid w:val="00C32994"/>
    <w:rsid w:val="00C32F97"/>
    <w:rsid w:val="00C334EF"/>
    <w:rsid w:val="00C339C7"/>
    <w:rsid w:val="00C33A81"/>
    <w:rsid w:val="00C3543A"/>
    <w:rsid w:val="00C35C0A"/>
    <w:rsid w:val="00C35D98"/>
    <w:rsid w:val="00C3620B"/>
    <w:rsid w:val="00C365FC"/>
    <w:rsid w:val="00C3710A"/>
    <w:rsid w:val="00C37DCF"/>
    <w:rsid w:val="00C37FB4"/>
    <w:rsid w:val="00C406E0"/>
    <w:rsid w:val="00C417F4"/>
    <w:rsid w:val="00C4249B"/>
    <w:rsid w:val="00C42D6E"/>
    <w:rsid w:val="00C43829"/>
    <w:rsid w:val="00C43E20"/>
    <w:rsid w:val="00C44908"/>
    <w:rsid w:val="00C44BB2"/>
    <w:rsid w:val="00C44C73"/>
    <w:rsid w:val="00C44EC5"/>
    <w:rsid w:val="00C44F78"/>
    <w:rsid w:val="00C4599D"/>
    <w:rsid w:val="00C46FE6"/>
    <w:rsid w:val="00C47B0C"/>
    <w:rsid w:val="00C50556"/>
    <w:rsid w:val="00C507D9"/>
    <w:rsid w:val="00C524E0"/>
    <w:rsid w:val="00C52B74"/>
    <w:rsid w:val="00C52CE2"/>
    <w:rsid w:val="00C52EAF"/>
    <w:rsid w:val="00C532E1"/>
    <w:rsid w:val="00C5330A"/>
    <w:rsid w:val="00C54132"/>
    <w:rsid w:val="00C5475F"/>
    <w:rsid w:val="00C54AF2"/>
    <w:rsid w:val="00C55251"/>
    <w:rsid w:val="00C554B5"/>
    <w:rsid w:val="00C559A6"/>
    <w:rsid w:val="00C566D4"/>
    <w:rsid w:val="00C56914"/>
    <w:rsid w:val="00C57182"/>
    <w:rsid w:val="00C57443"/>
    <w:rsid w:val="00C57A78"/>
    <w:rsid w:val="00C601A9"/>
    <w:rsid w:val="00C603B0"/>
    <w:rsid w:val="00C60500"/>
    <w:rsid w:val="00C6084A"/>
    <w:rsid w:val="00C60AF6"/>
    <w:rsid w:val="00C6158E"/>
    <w:rsid w:val="00C61669"/>
    <w:rsid w:val="00C6192B"/>
    <w:rsid w:val="00C61B99"/>
    <w:rsid w:val="00C6227B"/>
    <w:rsid w:val="00C622FA"/>
    <w:rsid w:val="00C6265F"/>
    <w:rsid w:val="00C6325B"/>
    <w:rsid w:val="00C63C7A"/>
    <w:rsid w:val="00C63FBC"/>
    <w:rsid w:val="00C64CBB"/>
    <w:rsid w:val="00C650A5"/>
    <w:rsid w:val="00C6531D"/>
    <w:rsid w:val="00C65516"/>
    <w:rsid w:val="00C65B61"/>
    <w:rsid w:val="00C65F8D"/>
    <w:rsid w:val="00C66A45"/>
    <w:rsid w:val="00C6702B"/>
    <w:rsid w:val="00C67721"/>
    <w:rsid w:val="00C67786"/>
    <w:rsid w:val="00C678CD"/>
    <w:rsid w:val="00C70697"/>
    <w:rsid w:val="00C709A1"/>
    <w:rsid w:val="00C70F76"/>
    <w:rsid w:val="00C71071"/>
    <w:rsid w:val="00C7119F"/>
    <w:rsid w:val="00C718A9"/>
    <w:rsid w:val="00C71B52"/>
    <w:rsid w:val="00C7249F"/>
    <w:rsid w:val="00C725CF"/>
    <w:rsid w:val="00C72FF8"/>
    <w:rsid w:val="00C737F6"/>
    <w:rsid w:val="00C73869"/>
    <w:rsid w:val="00C73A37"/>
    <w:rsid w:val="00C73B85"/>
    <w:rsid w:val="00C74225"/>
    <w:rsid w:val="00C743C7"/>
    <w:rsid w:val="00C743EE"/>
    <w:rsid w:val="00C74781"/>
    <w:rsid w:val="00C74BE0"/>
    <w:rsid w:val="00C76543"/>
    <w:rsid w:val="00C76A01"/>
    <w:rsid w:val="00C777E5"/>
    <w:rsid w:val="00C77EFB"/>
    <w:rsid w:val="00C80031"/>
    <w:rsid w:val="00C8043D"/>
    <w:rsid w:val="00C80953"/>
    <w:rsid w:val="00C82750"/>
    <w:rsid w:val="00C82BF0"/>
    <w:rsid w:val="00C82D8F"/>
    <w:rsid w:val="00C83D9E"/>
    <w:rsid w:val="00C8413B"/>
    <w:rsid w:val="00C84519"/>
    <w:rsid w:val="00C847FA"/>
    <w:rsid w:val="00C8527B"/>
    <w:rsid w:val="00C8647A"/>
    <w:rsid w:val="00C86516"/>
    <w:rsid w:val="00C871CE"/>
    <w:rsid w:val="00C87323"/>
    <w:rsid w:val="00C909D7"/>
    <w:rsid w:val="00C90AFB"/>
    <w:rsid w:val="00C90E23"/>
    <w:rsid w:val="00C91093"/>
    <w:rsid w:val="00C9147B"/>
    <w:rsid w:val="00C91A42"/>
    <w:rsid w:val="00C93201"/>
    <w:rsid w:val="00C94844"/>
    <w:rsid w:val="00C94BFA"/>
    <w:rsid w:val="00C956F4"/>
    <w:rsid w:val="00C963DB"/>
    <w:rsid w:val="00C96FE9"/>
    <w:rsid w:val="00C96FF1"/>
    <w:rsid w:val="00C970DC"/>
    <w:rsid w:val="00C9775F"/>
    <w:rsid w:val="00C97DC0"/>
    <w:rsid w:val="00CA02FB"/>
    <w:rsid w:val="00CA08EF"/>
    <w:rsid w:val="00CA0ABF"/>
    <w:rsid w:val="00CA1789"/>
    <w:rsid w:val="00CA1BF5"/>
    <w:rsid w:val="00CA1E75"/>
    <w:rsid w:val="00CA2CDA"/>
    <w:rsid w:val="00CA2E68"/>
    <w:rsid w:val="00CA313F"/>
    <w:rsid w:val="00CA3207"/>
    <w:rsid w:val="00CA33C3"/>
    <w:rsid w:val="00CA37F0"/>
    <w:rsid w:val="00CA3E4A"/>
    <w:rsid w:val="00CA4B34"/>
    <w:rsid w:val="00CA57CC"/>
    <w:rsid w:val="00CA5E5F"/>
    <w:rsid w:val="00CA721B"/>
    <w:rsid w:val="00CA74E0"/>
    <w:rsid w:val="00CA783A"/>
    <w:rsid w:val="00CA7B39"/>
    <w:rsid w:val="00CA7CE7"/>
    <w:rsid w:val="00CB07F8"/>
    <w:rsid w:val="00CB0DE0"/>
    <w:rsid w:val="00CB125C"/>
    <w:rsid w:val="00CB2056"/>
    <w:rsid w:val="00CB2688"/>
    <w:rsid w:val="00CB2F0A"/>
    <w:rsid w:val="00CB3FAF"/>
    <w:rsid w:val="00CB4B7D"/>
    <w:rsid w:val="00CB6964"/>
    <w:rsid w:val="00CB6C4B"/>
    <w:rsid w:val="00CB752E"/>
    <w:rsid w:val="00CC15A0"/>
    <w:rsid w:val="00CC28BA"/>
    <w:rsid w:val="00CC29A2"/>
    <w:rsid w:val="00CC2B11"/>
    <w:rsid w:val="00CC32F1"/>
    <w:rsid w:val="00CC43B7"/>
    <w:rsid w:val="00CC43F7"/>
    <w:rsid w:val="00CC4726"/>
    <w:rsid w:val="00CC5633"/>
    <w:rsid w:val="00CC61E2"/>
    <w:rsid w:val="00CC6464"/>
    <w:rsid w:val="00CC6734"/>
    <w:rsid w:val="00CC6F12"/>
    <w:rsid w:val="00CD03DA"/>
    <w:rsid w:val="00CD0F40"/>
    <w:rsid w:val="00CD117D"/>
    <w:rsid w:val="00CD1683"/>
    <w:rsid w:val="00CD1992"/>
    <w:rsid w:val="00CD1FE1"/>
    <w:rsid w:val="00CD2BF8"/>
    <w:rsid w:val="00CD2DE3"/>
    <w:rsid w:val="00CD3943"/>
    <w:rsid w:val="00CD47B5"/>
    <w:rsid w:val="00CD4B4D"/>
    <w:rsid w:val="00CD5618"/>
    <w:rsid w:val="00CD561C"/>
    <w:rsid w:val="00CD56D3"/>
    <w:rsid w:val="00CD5FF1"/>
    <w:rsid w:val="00CD6538"/>
    <w:rsid w:val="00CD69F9"/>
    <w:rsid w:val="00CD6A47"/>
    <w:rsid w:val="00CD75AE"/>
    <w:rsid w:val="00CD7E51"/>
    <w:rsid w:val="00CE0671"/>
    <w:rsid w:val="00CE0837"/>
    <w:rsid w:val="00CE1258"/>
    <w:rsid w:val="00CE156E"/>
    <w:rsid w:val="00CE2BB8"/>
    <w:rsid w:val="00CE3880"/>
    <w:rsid w:val="00CE41C2"/>
    <w:rsid w:val="00CE4506"/>
    <w:rsid w:val="00CE4C6C"/>
    <w:rsid w:val="00CE4F0F"/>
    <w:rsid w:val="00CE55FD"/>
    <w:rsid w:val="00CE5718"/>
    <w:rsid w:val="00CE57D0"/>
    <w:rsid w:val="00CE63D2"/>
    <w:rsid w:val="00CE6449"/>
    <w:rsid w:val="00CE6639"/>
    <w:rsid w:val="00CE6F4E"/>
    <w:rsid w:val="00CE77E3"/>
    <w:rsid w:val="00CE7AC4"/>
    <w:rsid w:val="00CF027D"/>
    <w:rsid w:val="00CF0B02"/>
    <w:rsid w:val="00CF1008"/>
    <w:rsid w:val="00CF1897"/>
    <w:rsid w:val="00CF2019"/>
    <w:rsid w:val="00CF23FA"/>
    <w:rsid w:val="00CF346F"/>
    <w:rsid w:val="00CF35F9"/>
    <w:rsid w:val="00CF3ACF"/>
    <w:rsid w:val="00CF47D5"/>
    <w:rsid w:val="00CF533E"/>
    <w:rsid w:val="00CF58FE"/>
    <w:rsid w:val="00CF5B34"/>
    <w:rsid w:val="00CF5F17"/>
    <w:rsid w:val="00CF6394"/>
    <w:rsid w:val="00CF6A86"/>
    <w:rsid w:val="00CF70BF"/>
    <w:rsid w:val="00CF7B56"/>
    <w:rsid w:val="00D00D7D"/>
    <w:rsid w:val="00D0168E"/>
    <w:rsid w:val="00D018A3"/>
    <w:rsid w:val="00D0206E"/>
    <w:rsid w:val="00D0229B"/>
    <w:rsid w:val="00D0243C"/>
    <w:rsid w:val="00D02F18"/>
    <w:rsid w:val="00D036DE"/>
    <w:rsid w:val="00D039FC"/>
    <w:rsid w:val="00D03AE1"/>
    <w:rsid w:val="00D03DEB"/>
    <w:rsid w:val="00D04112"/>
    <w:rsid w:val="00D049BD"/>
    <w:rsid w:val="00D04DF7"/>
    <w:rsid w:val="00D05169"/>
    <w:rsid w:val="00D052F1"/>
    <w:rsid w:val="00D06377"/>
    <w:rsid w:val="00D06726"/>
    <w:rsid w:val="00D07052"/>
    <w:rsid w:val="00D0776E"/>
    <w:rsid w:val="00D1038F"/>
    <w:rsid w:val="00D1060C"/>
    <w:rsid w:val="00D10CCF"/>
    <w:rsid w:val="00D10F04"/>
    <w:rsid w:val="00D11079"/>
    <w:rsid w:val="00D114A3"/>
    <w:rsid w:val="00D11716"/>
    <w:rsid w:val="00D13148"/>
    <w:rsid w:val="00D13B54"/>
    <w:rsid w:val="00D1417C"/>
    <w:rsid w:val="00D15128"/>
    <w:rsid w:val="00D15798"/>
    <w:rsid w:val="00D1595B"/>
    <w:rsid w:val="00D15A0A"/>
    <w:rsid w:val="00D15A32"/>
    <w:rsid w:val="00D160E4"/>
    <w:rsid w:val="00D162C7"/>
    <w:rsid w:val="00D16F14"/>
    <w:rsid w:val="00D17349"/>
    <w:rsid w:val="00D17414"/>
    <w:rsid w:val="00D179A0"/>
    <w:rsid w:val="00D17EC7"/>
    <w:rsid w:val="00D17F5B"/>
    <w:rsid w:val="00D20107"/>
    <w:rsid w:val="00D20149"/>
    <w:rsid w:val="00D201B9"/>
    <w:rsid w:val="00D2054D"/>
    <w:rsid w:val="00D208BB"/>
    <w:rsid w:val="00D20ECB"/>
    <w:rsid w:val="00D21469"/>
    <w:rsid w:val="00D21666"/>
    <w:rsid w:val="00D22399"/>
    <w:rsid w:val="00D22511"/>
    <w:rsid w:val="00D22E4F"/>
    <w:rsid w:val="00D2321D"/>
    <w:rsid w:val="00D237ED"/>
    <w:rsid w:val="00D2427A"/>
    <w:rsid w:val="00D246FD"/>
    <w:rsid w:val="00D24D55"/>
    <w:rsid w:val="00D2513E"/>
    <w:rsid w:val="00D25767"/>
    <w:rsid w:val="00D26830"/>
    <w:rsid w:val="00D26E85"/>
    <w:rsid w:val="00D273A8"/>
    <w:rsid w:val="00D2746A"/>
    <w:rsid w:val="00D303B4"/>
    <w:rsid w:val="00D306A1"/>
    <w:rsid w:val="00D308C3"/>
    <w:rsid w:val="00D30D0A"/>
    <w:rsid w:val="00D30E6D"/>
    <w:rsid w:val="00D31186"/>
    <w:rsid w:val="00D3232A"/>
    <w:rsid w:val="00D3295B"/>
    <w:rsid w:val="00D3297B"/>
    <w:rsid w:val="00D3309C"/>
    <w:rsid w:val="00D3335C"/>
    <w:rsid w:val="00D333B0"/>
    <w:rsid w:val="00D33449"/>
    <w:rsid w:val="00D33822"/>
    <w:rsid w:val="00D345BA"/>
    <w:rsid w:val="00D3471D"/>
    <w:rsid w:val="00D35ABA"/>
    <w:rsid w:val="00D35BC8"/>
    <w:rsid w:val="00D35C5B"/>
    <w:rsid w:val="00D35D6D"/>
    <w:rsid w:val="00D3647A"/>
    <w:rsid w:val="00D36618"/>
    <w:rsid w:val="00D3669C"/>
    <w:rsid w:val="00D410CD"/>
    <w:rsid w:val="00D4140D"/>
    <w:rsid w:val="00D415AE"/>
    <w:rsid w:val="00D421B7"/>
    <w:rsid w:val="00D42FB0"/>
    <w:rsid w:val="00D437EF"/>
    <w:rsid w:val="00D43D10"/>
    <w:rsid w:val="00D46041"/>
    <w:rsid w:val="00D46266"/>
    <w:rsid w:val="00D466D6"/>
    <w:rsid w:val="00D46B91"/>
    <w:rsid w:val="00D46C16"/>
    <w:rsid w:val="00D4710B"/>
    <w:rsid w:val="00D47275"/>
    <w:rsid w:val="00D47D64"/>
    <w:rsid w:val="00D47EB4"/>
    <w:rsid w:val="00D50068"/>
    <w:rsid w:val="00D507F2"/>
    <w:rsid w:val="00D5184A"/>
    <w:rsid w:val="00D51E2C"/>
    <w:rsid w:val="00D532DF"/>
    <w:rsid w:val="00D53CB8"/>
    <w:rsid w:val="00D53DC4"/>
    <w:rsid w:val="00D54187"/>
    <w:rsid w:val="00D54D11"/>
    <w:rsid w:val="00D5541B"/>
    <w:rsid w:val="00D55E6A"/>
    <w:rsid w:val="00D570AD"/>
    <w:rsid w:val="00D5772F"/>
    <w:rsid w:val="00D579A3"/>
    <w:rsid w:val="00D57CB4"/>
    <w:rsid w:val="00D57DDF"/>
    <w:rsid w:val="00D60B10"/>
    <w:rsid w:val="00D60EC1"/>
    <w:rsid w:val="00D620DF"/>
    <w:rsid w:val="00D63950"/>
    <w:rsid w:val="00D63A62"/>
    <w:rsid w:val="00D6525B"/>
    <w:rsid w:val="00D65C71"/>
    <w:rsid w:val="00D666E5"/>
    <w:rsid w:val="00D670F7"/>
    <w:rsid w:val="00D67AA8"/>
    <w:rsid w:val="00D70A74"/>
    <w:rsid w:val="00D71946"/>
    <w:rsid w:val="00D71A7F"/>
    <w:rsid w:val="00D7211F"/>
    <w:rsid w:val="00D72B29"/>
    <w:rsid w:val="00D72DAB"/>
    <w:rsid w:val="00D73562"/>
    <w:rsid w:val="00D73567"/>
    <w:rsid w:val="00D73621"/>
    <w:rsid w:val="00D737C6"/>
    <w:rsid w:val="00D73B5C"/>
    <w:rsid w:val="00D7419E"/>
    <w:rsid w:val="00D741BC"/>
    <w:rsid w:val="00D7446F"/>
    <w:rsid w:val="00D74BF1"/>
    <w:rsid w:val="00D74CE8"/>
    <w:rsid w:val="00D75803"/>
    <w:rsid w:val="00D771A0"/>
    <w:rsid w:val="00D8049E"/>
    <w:rsid w:val="00D807A7"/>
    <w:rsid w:val="00D82682"/>
    <w:rsid w:val="00D828A0"/>
    <w:rsid w:val="00D83542"/>
    <w:rsid w:val="00D8387E"/>
    <w:rsid w:val="00D84D37"/>
    <w:rsid w:val="00D85B09"/>
    <w:rsid w:val="00D85EA4"/>
    <w:rsid w:val="00D8671F"/>
    <w:rsid w:val="00D86E8D"/>
    <w:rsid w:val="00D870B7"/>
    <w:rsid w:val="00D87E10"/>
    <w:rsid w:val="00D9032D"/>
    <w:rsid w:val="00D90CB7"/>
    <w:rsid w:val="00D9145B"/>
    <w:rsid w:val="00D92CBB"/>
    <w:rsid w:val="00D93212"/>
    <w:rsid w:val="00D9399A"/>
    <w:rsid w:val="00D93D0A"/>
    <w:rsid w:val="00D94473"/>
    <w:rsid w:val="00D94560"/>
    <w:rsid w:val="00D94D72"/>
    <w:rsid w:val="00D950BC"/>
    <w:rsid w:val="00D95BC8"/>
    <w:rsid w:val="00D95BF2"/>
    <w:rsid w:val="00D95EA5"/>
    <w:rsid w:val="00D96720"/>
    <w:rsid w:val="00D96B71"/>
    <w:rsid w:val="00D96D64"/>
    <w:rsid w:val="00D97BBC"/>
    <w:rsid w:val="00D97F67"/>
    <w:rsid w:val="00DA0443"/>
    <w:rsid w:val="00DA0696"/>
    <w:rsid w:val="00DA0AC9"/>
    <w:rsid w:val="00DA0C39"/>
    <w:rsid w:val="00DA13BA"/>
    <w:rsid w:val="00DA1EBC"/>
    <w:rsid w:val="00DA2316"/>
    <w:rsid w:val="00DA2736"/>
    <w:rsid w:val="00DA278C"/>
    <w:rsid w:val="00DA2895"/>
    <w:rsid w:val="00DA35DE"/>
    <w:rsid w:val="00DA3BD5"/>
    <w:rsid w:val="00DA3E69"/>
    <w:rsid w:val="00DA41EF"/>
    <w:rsid w:val="00DA49E7"/>
    <w:rsid w:val="00DA55F3"/>
    <w:rsid w:val="00DA56DD"/>
    <w:rsid w:val="00DA5780"/>
    <w:rsid w:val="00DA6527"/>
    <w:rsid w:val="00DA730E"/>
    <w:rsid w:val="00DA7458"/>
    <w:rsid w:val="00DA75A3"/>
    <w:rsid w:val="00DA7B20"/>
    <w:rsid w:val="00DA7BA8"/>
    <w:rsid w:val="00DB02F7"/>
    <w:rsid w:val="00DB0EEF"/>
    <w:rsid w:val="00DB13A9"/>
    <w:rsid w:val="00DB17EF"/>
    <w:rsid w:val="00DB1846"/>
    <w:rsid w:val="00DB2124"/>
    <w:rsid w:val="00DB257A"/>
    <w:rsid w:val="00DB2EDD"/>
    <w:rsid w:val="00DB305E"/>
    <w:rsid w:val="00DB4E72"/>
    <w:rsid w:val="00DB506A"/>
    <w:rsid w:val="00DB54F6"/>
    <w:rsid w:val="00DB6907"/>
    <w:rsid w:val="00DB69D9"/>
    <w:rsid w:val="00DB6EF4"/>
    <w:rsid w:val="00DB75F1"/>
    <w:rsid w:val="00DC01EB"/>
    <w:rsid w:val="00DC09CD"/>
    <w:rsid w:val="00DC09EC"/>
    <w:rsid w:val="00DC0C36"/>
    <w:rsid w:val="00DC24F6"/>
    <w:rsid w:val="00DC2AD0"/>
    <w:rsid w:val="00DC2DAE"/>
    <w:rsid w:val="00DC2DB6"/>
    <w:rsid w:val="00DC3039"/>
    <w:rsid w:val="00DC31B8"/>
    <w:rsid w:val="00DC44FB"/>
    <w:rsid w:val="00DC540E"/>
    <w:rsid w:val="00DC5CB0"/>
    <w:rsid w:val="00DC6071"/>
    <w:rsid w:val="00DC614A"/>
    <w:rsid w:val="00DC6B40"/>
    <w:rsid w:val="00DC71EA"/>
    <w:rsid w:val="00DC72C1"/>
    <w:rsid w:val="00DD118A"/>
    <w:rsid w:val="00DD19F5"/>
    <w:rsid w:val="00DD2C71"/>
    <w:rsid w:val="00DD2EBB"/>
    <w:rsid w:val="00DD6E34"/>
    <w:rsid w:val="00DD7311"/>
    <w:rsid w:val="00DD74BB"/>
    <w:rsid w:val="00DD791E"/>
    <w:rsid w:val="00DE001A"/>
    <w:rsid w:val="00DE0EF6"/>
    <w:rsid w:val="00DE2D15"/>
    <w:rsid w:val="00DE310D"/>
    <w:rsid w:val="00DE3403"/>
    <w:rsid w:val="00DE3615"/>
    <w:rsid w:val="00DE3C95"/>
    <w:rsid w:val="00DE3D51"/>
    <w:rsid w:val="00DE3E27"/>
    <w:rsid w:val="00DE4070"/>
    <w:rsid w:val="00DE443F"/>
    <w:rsid w:val="00DE589B"/>
    <w:rsid w:val="00DE6A15"/>
    <w:rsid w:val="00DE7228"/>
    <w:rsid w:val="00DF01F5"/>
    <w:rsid w:val="00DF176C"/>
    <w:rsid w:val="00DF1F49"/>
    <w:rsid w:val="00DF21E7"/>
    <w:rsid w:val="00DF2654"/>
    <w:rsid w:val="00DF2695"/>
    <w:rsid w:val="00DF29D1"/>
    <w:rsid w:val="00DF313A"/>
    <w:rsid w:val="00DF39C3"/>
    <w:rsid w:val="00DF3F41"/>
    <w:rsid w:val="00DF4695"/>
    <w:rsid w:val="00DF475A"/>
    <w:rsid w:val="00DF4F52"/>
    <w:rsid w:val="00DF517D"/>
    <w:rsid w:val="00DF53BC"/>
    <w:rsid w:val="00DF5913"/>
    <w:rsid w:val="00DF5E6D"/>
    <w:rsid w:val="00DF6F41"/>
    <w:rsid w:val="00DF7997"/>
    <w:rsid w:val="00DF7D28"/>
    <w:rsid w:val="00E000B5"/>
    <w:rsid w:val="00E009CB"/>
    <w:rsid w:val="00E00D3E"/>
    <w:rsid w:val="00E01609"/>
    <w:rsid w:val="00E01C1C"/>
    <w:rsid w:val="00E01E09"/>
    <w:rsid w:val="00E02257"/>
    <w:rsid w:val="00E02422"/>
    <w:rsid w:val="00E0275E"/>
    <w:rsid w:val="00E028C7"/>
    <w:rsid w:val="00E02B56"/>
    <w:rsid w:val="00E02E14"/>
    <w:rsid w:val="00E02F92"/>
    <w:rsid w:val="00E03199"/>
    <w:rsid w:val="00E0334E"/>
    <w:rsid w:val="00E03580"/>
    <w:rsid w:val="00E05305"/>
    <w:rsid w:val="00E05CB2"/>
    <w:rsid w:val="00E05D52"/>
    <w:rsid w:val="00E06A21"/>
    <w:rsid w:val="00E06A34"/>
    <w:rsid w:val="00E06BFB"/>
    <w:rsid w:val="00E06E63"/>
    <w:rsid w:val="00E06F4E"/>
    <w:rsid w:val="00E073A1"/>
    <w:rsid w:val="00E07C72"/>
    <w:rsid w:val="00E07EC5"/>
    <w:rsid w:val="00E11200"/>
    <w:rsid w:val="00E112B5"/>
    <w:rsid w:val="00E11C66"/>
    <w:rsid w:val="00E11C78"/>
    <w:rsid w:val="00E11D3F"/>
    <w:rsid w:val="00E12223"/>
    <w:rsid w:val="00E12598"/>
    <w:rsid w:val="00E125E3"/>
    <w:rsid w:val="00E12686"/>
    <w:rsid w:val="00E13961"/>
    <w:rsid w:val="00E13A68"/>
    <w:rsid w:val="00E13E43"/>
    <w:rsid w:val="00E13F13"/>
    <w:rsid w:val="00E13F15"/>
    <w:rsid w:val="00E14005"/>
    <w:rsid w:val="00E14F61"/>
    <w:rsid w:val="00E152F7"/>
    <w:rsid w:val="00E15E24"/>
    <w:rsid w:val="00E16A1E"/>
    <w:rsid w:val="00E16C32"/>
    <w:rsid w:val="00E17FBB"/>
    <w:rsid w:val="00E20745"/>
    <w:rsid w:val="00E210A9"/>
    <w:rsid w:val="00E218C7"/>
    <w:rsid w:val="00E21AD9"/>
    <w:rsid w:val="00E2304F"/>
    <w:rsid w:val="00E23D10"/>
    <w:rsid w:val="00E24536"/>
    <w:rsid w:val="00E251D7"/>
    <w:rsid w:val="00E25263"/>
    <w:rsid w:val="00E25852"/>
    <w:rsid w:val="00E25C12"/>
    <w:rsid w:val="00E26215"/>
    <w:rsid w:val="00E27A81"/>
    <w:rsid w:val="00E30819"/>
    <w:rsid w:val="00E31535"/>
    <w:rsid w:val="00E316D8"/>
    <w:rsid w:val="00E31CA3"/>
    <w:rsid w:val="00E31DD7"/>
    <w:rsid w:val="00E32267"/>
    <w:rsid w:val="00E32BEA"/>
    <w:rsid w:val="00E32CB3"/>
    <w:rsid w:val="00E32E84"/>
    <w:rsid w:val="00E33E6A"/>
    <w:rsid w:val="00E34D58"/>
    <w:rsid w:val="00E3535D"/>
    <w:rsid w:val="00E35970"/>
    <w:rsid w:val="00E35BAD"/>
    <w:rsid w:val="00E36189"/>
    <w:rsid w:val="00E36B96"/>
    <w:rsid w:val="00E372E2"/>
    <w:rsid w:val="00E37353"/>
    <w:rsid w:val="00E37D35"/>
    <w:rsid w:val="00E407FD"/>
    <w:rsid w:val="00E4089B"/>
    <w:rsid w:val="00E40B0D"/>
    <w:rsid w:val="00E414C2"/>
    <w:rsid w:val="00E41730"/>
    <w:rsid w:val="00E417C5"/>
    <w:rsid w:val="00E41891"/>
    <w:rsid w:val="00E42354"/>
    <w:rsid w:val="00E43013"/>
    <w:rsid w:val="00E434E5"/>
    <w:rsid w:val="00E44D87"/>
    <w:rsid w:val="00E4568A"/>
    <w:rsid w:val="00E45856"/>
    <w:rsid w:val="00E45866"/>
    <w:rsid w:val="00E45BC8"/>
    <w:rsid w:val="00E45DDA"/>
    <w:rsid w:val="00E4643E"/>
    <w:rsid w:val="00E4675C"/>
    <w:rsid w:val="00E4795C"/>
    <w:rsid w:val="00E47A54"/>
    <w:rsid w:val="00E506EF"/>
    <w:rsid w:val="00E521D6"/>
    <w:rsid w:val="00E52FE0"/>
    <w:rsid w:val="00E53A3D"/>
    <w:rsid w:val="00E5409A"/>
    <w:rsid w:val="00E54A2C"/>
    <w:rsid w:val="00E55E60"/>
    <w:rsid w:val="00E56502"/>
    <w:rsid w:val="00E566CA"/>
    <w:rsid w:val="00E61488"/>
    <w:rsid w:val="00E61AEC"/>
    <w:rsid w:val="00E63208"/>
    <w:rsid w:val="00E63D14"/>
    <w:rsid w:val="00E64141"/>
    <w:rsid w:val="00E64A11"/>
    <w:rsid w:val="00E64A20"/>
    <w:rsid w:val="00E64B39"/>
    <w:rsid w:val="00E65977"/>
    <w:rsid w:val="00E65D1E"/>
    <w:rsid w:val="00E65DB7"/>
    <w:rsid w:val="00E66A4B"/>
    <w:rsid w:val="00E66C3A"/>
    <w:rsid w:val="00E66DDE"/>
    <w:rsid w:val="00E67B70"/>
    <w:rsid w:val="00E6E7A6"/>
    <w:rsid w:val="00E7013C"/>
    <w:rsid w:val="00E70938"/>
    <w:rsid w:val="00E70D55"/>
    <w:rsid w:val="00E7114C"/>
    <w:rsid w:val="00E71682"/>
    <w:rsid w:val="00E7176B"/>
    <w:rsid w:val="00E71FAA"/>
    <w:rsid w:val="00E720D4"/>
    <w:rsid w:val="00E72D72"/>
    <w:rsid w:val="00E73114"/>
    <w:rsid w:val="00E7437D"/>
    <w:rsid w:val="00E75941"/>
    <w:rsid w:val="00E75AE4"/>
    <w:rsid w:val="00E75D90"/>
    <w:rsid w:val="00E76492"/>
    <w:rsid w:val="00E7705E"/>
    <w:rsid w:val="00E772A1"/>
    <w:rsid w:val="00E776F2"/>
    <w:rsid w:val="00E7771B"/>
    <w:rsid w:val="00E77840"/>
    <w:rsid w:val="00E80999"/>
    <w:rsid w:val="00E813F1"/>
    <w:rsid w:val="00E823A7"/>
    <w:rsid w:val="00E839C2"/>
    <w:rsid w:val="00E84F9C"/>
    <w:rsid w:val="00E8540D"/>
    <w:rsid w:val="00E8674E"/>
    <w:rsid w:val="00E86A6F"/>
    <w:rsid w:val="00E87143"/>
    <w:rsid w:val="00E871BE"/>
    <w:rsid w:val="00E87BB2"/>
    <w:rsid w:val="00E87E1D"/>
    <w:rsid w:val="00E90587"/>
    <w:rsid w:val="00E9058F"/>
    <w:rsid w:val="00E906A2"/>
    <w:rsid w:val="00E90F81"/>
    <w:rsid w:val="00E914E3"/>
    <w:rsid w:val="00E92937"/>
    <w:rsid w:val="00E9318F"/>
    <w:rsid w:val="00E933DE"/>
    <w:rsid w:val="00E93666"/>
    <w:rsid w:val="00E94A23"/>
    <w:rsid w:val="00E94B44"/>
    <w:rsid w:val="00E94FD7"/>
    <w:rsid w:val="00E95B82"/>
    <w:rsid w:val="00E96B74"/>
    <w:rsid w:val="00E97B53"/>
    <w:rsid w:val="00E97D71"/>
    <w:rsid w:val="00E97E93"/>
    <w:rsid w:val="00EA008F"/>
    <w:rsid w:val="00EA037F"/>
    <w:rsid w:val="00EA0725"/>
    <w:rsid w:val="00EA0B79"/>
    <w:rsid w:val="00EA0E4F"/>
    <w:rsid w:val="00EA116F"/>
    <w:rsid w:val="00EA1297"/>
    <w:rsid w:val="00EA2529"/>
    <w:rsid w:val="00EA266D"/>
    <w:rsid w:val="00EA2DD3"/>
    <w:rsid w:val="00EA359D"/>
    <w:rsid w:val="00EA3D2F"/>
    <w:rsid w:val="00EA3D97"/>
    <w:rsid w:val="00EA3E3A"/>
    <w:rsid w:val="00EA47FF"/>
    <w:rsid w:val="00EA48C7"/>
    <w:rsid w:val="00EA52C2"/>
    <w:rsid w:val="00EA5A8E"/>
    <w:rsid w:val="00EA61C8"/>
    <w:rsid w:val="00EA6B6C"/>
    <w:rsid w:val="00EA6C98"/>
    <w:rsid w:val="00EA73A0"/>
    <w:rsid w:val="00EA78C2"/>
    <w:rsid w:val="00EB0056"/>
    <w:rsid w:val="00EB00A5"/>
    <w:rsid w:val="00EB08AE"/>
    <w:rsid w:val="00EB0CBC"/>
    <w:rsid w:val="00EB107F"/>
    <w:rsid w:val="00EB149F"/>
    <w:rsid w:val="00EB1BF6"/>
    <w:rsid w:val="00EB1C7F"/>
    <w:rsid w:val="00EB2037"/>
    <w:rsid w:val="00EB3BEC"/>
    <w:rsid w:val="00EB4017"/>
    <w:rsid w:val="00EB41C3"/>
    <w:rsid w:val="00EB4901"/>
    <w:rsid w:val="00EB4955"/>
    <w:rsid w:val="00EB4BA6"/>
    <w:rsid w:val="00EB521A"/>
    <w:rsid w:val="00EB55A7"/>
    <w:rsid w:val="00EB59EE"/>
    <w:rsid w:val="00EB59FB"/>
    <w:rsid w:val="00EB71A3"/>
    <w:rsid w:val="00EB7CCB"/>
    <w:rsid w:val="00EC0710"/>
    <w:rsid w:val="00EC1A54"/>
    <w:rsid w:val="00EC1EE3"/>
    <w:rsid w:val="00EC2686"/>
    <w:rsid w:val="00EC439D"/>
    <w:rsid w:val="00EC49A0"/>
    <w:rsid w:val="00EC5125"/>
    <w:rsid w:val="00EC591E"/>
    <w:rsid w:val="00EC637E"/>
    <w:rsid w:val="00EC7336"/>
    <w:rsid w:val="00EC751B"/>
    <w:rsid w:val="00EC7AED"/>
    <w:rsid w:val="00EC7D1C"/>
    <w:rsid w:val="00ED12E6"/>
    <w:rsid w:val="00ED1BA9"/>
    <w:rsid w:val="00ED1D6F"/>
    <w:rsid w:val="00ED21B3"/>
    <w:rsid w:val="00ED22F0"/>
    <w:rsid w:val="00ED2FCB"/>
    <w:rsid w:val="00ED30B6"/>
    <w:rsid w:val="00ED326C"/>
    <w:rsid w:val="00ED3911"/>
    <w:rsid w:val="00ED5C0F"/>
    <w:rsid w:val="00ED60CF"/>
    <w:rsid w:val="00ED6179"/>
    <w:rsid w:val="00ED707D"/>
    <w:rsid w:val="00ED79F9"/>
    <w:rsid w:val="00ED7B8A"/>
    <w:rsid w:val="00EE082F"/>
    <w:rsid w:val="00EE12A5"/>
    <w:rsid w:val="00EE14DC"/>
    <w:rsid w:val="00EE1525"/>
    <w:rsid w:val="00EE1B86"/>
    <w:rsid w:val="00EE1D11"/>
    <w:rsid w:val="00EE33D8"/>
    <w:rsid w:val="00EE45FD"/>
    <w:rsid w:val="00EE47B3"/>
    <w:rsid w:val="00EE521D"/>
    <w:rsid w:val="00EE5BE6"/>
    <w:rsid w:val="00EE5C33"/>
    <w:rsid w:val="00EE6632"/>
    <w:rsid w:val="00EE6F7E"/>
    <w:rsid w:val="00EE7B81"/>
    <w:rsid w:val="00EE7D95"/>
    <w:rsid w:val="00EF01DF"/>
    <w:rsid w:val="00EF0617"/>
    <w:rsid w:val="00EF0711"/>
    <w:rsid w:val="00EF1B03"/>
    <w:rsid w:val="00EF2618"/>
    <w:rsid w:val="00EF295E"/>
    <w:rsid w:val="00EF2D27"/>
    <w:rsid w:val="00EF2DB4"/>
    <w:rsid w:val="00EF2E32"/>
    <w:rsid w:val="00EF3AA0"/>
    <w:rsid w:val="00EF3CAB"/>
    <w:rsid w:val="00EF4190"/>
    <w:rsid w:val="00EF481C"/>
    <w:rsid w:val="00EF4E32"/>
    <w:rsid w:val="00EF4F69"/>
    <w:rsid w:val="00EF523B"/>
    <w:rsid w:val="00EF55EA"/>
    <w:rsid w:val="00EF58B0"/>
    <w:rsid w:val="00EF5AB2"/>
    <w:rsid w:val="00EF5B3D"/>
    <w:rsid w:val="00EF5CA6"/>
    <w:rsid w:val="00EF5D1A"/>
    <w:rsid w:val="00EF5EEE"/>
    <w:rsid w:val="00EF635B"/>
    <w:rsid w:val="00EF7932"/>
    <w:rsid w:val="00F0034D"/>
    <w:rsid w:val="00F0095E"/>
    <w:rsid w:val="00F00B9C"/>
    <w:rsid w:val="00F00C2C"/>
    <w:rsid w:val="00F03016"/>
    <w:rsid w:val="00F0337E"/>
    <w:rsid w:val="00F0364C"/>
    <w:rsid w:val="00F04510"/>
    <w:rsid w:val="00F05146"/>
    <w:rsid w:val="00F05650"/>
    <w:rsid w:val="00F05B89"/>
    <w:rsid w:val="00F05C6C"/>
    <w:rsid w:val="00F061CD"/>
    <w:rsid w:val="00F0680F"/>
    <w:rsid w:val="00F06D63"/>
    <w:rsid w:val="00F07C3E"/>
    <w:rsid w:val="00F07C53"/>
    <w:rsid w:val="00F07FCB"/>
    <w:rsid w:val="00F10A6D"/>
    <w:rsid w:val="00F122E7"/>
    <w:rsid w:val="00F12536"/>
    <w:rsid w:val="00F12B73"/>
    <w:rsid w:val="00F12EEE"/>
    <w:rsid w:val="00F13FF0"/>
    <w:rsid w:val="00F14471"/>
    <w:rsid w:val="00F148D1"/>
    <w:rsid w:val="00F148FF"/>
    <w:rsid w:val="00F14AFA"/>
    <w:rsid w:val="00F14B21"/>
    <w:rsid w:val="00F14B82"/>
    <w:rsid w:val="00F14D88"/>
    <w:rsid w:val="00F14F09"/>
    <w:rsid w:val="00F15004"/>
    <w:rsid w:val="00F15154"/>
    <w:rsid w:val="00F15B5A"/>
    <w:rsid w:val="00F15D26"/>
    <w:rsid w:val="00F16320"/>
    <w:rsid w:val="00F1658B"/>
    <w:rsid w:val="00F16624"/>
    <w:rsid w:val="00F16871"/>
    <w:rsid w:val="00F16BDC"/>
    <w:rsid w:val="00F16F9A"/>
    <w:rsid w:val="00F17033"/>
    <w:rsid w:val="00F17638"/>
    <w:rsid w:val="00F17F0C"/>
    <w:rsid w:val="00F20CBD"/>
    <w:rsid w:val="00F21062"/>
    <w:rsid w:val="00F22DCF"/>
    <w:rsid w:val="00F230F0"/>
    <w:rsid w:val="00F236C6"/>
    <w:rsid w:val="00F243E5"/>
    <w:rsid w:val="00F2497F"/>
    <w:rsid w:val="00F256B8"/>
    <w:rsid w:val="00F2639A"/>
    <w:rsid w:val="00F263F0"/>
    <w:rsid w:val="00F27CE9"/>
    <w:rsid w:val="00F27E04"/>
    <w:rsid w:val="00F27EC9"/>
    <w:rsid w:val="00F3079D"/>
    <w:rsid w:val="00F30ED0"/>
    <w:rsid w:val="00F31664"/>
    <w:rsid w:val="00F319B2"/>
    <w:rsid w:val="00F31ADC"/>
    <w:rsid w:val="00F32213"/>
    <w:rsid w:val="00F32ED0"/>
    <w:rsid w:val="00F33891"/>
    <w:rsid w:val="00F33F4D"/>
    <w:rsid w:val="00F3422A"/>
    <w:rsid w:val="00F3445C"/>
    <w:rsid w:val="00F34ED8"/>
    <w:rsid w:val="00F35474"/>
    <w:rsid w:val="00F3573D"/>
    <w:rsid w:val="00F359C4"/>
    <w:rsid w:val="00F36B8A"/>
    <w:rsid w:val="00F36CC2"/>
    <w:rsid w:val="00F36EF0"/>
    <w:rsid w:val="00F371EF"/>
    <w:rsid w:val="00F375D3"/>
    <w:rsid w:val="00F3787F"/>
    <w:rsid w:val="00F37C9C"/>
    <w:rsid w:val="00F37E99"/>
    <w:rsid w:val="00F40B3D"/>
    <w:rsid w:val="00F41AE7"/>
    <w:rsid w:val="00F41D94"/>
    <w:rsid w:val="00F42509"/>
    <w:rsid w:val="00F4264F"/>
    <w:rsid w:val="00F42AFE"/>
    <w:rsid w:val="00F42CA9"/>
    <w:rsid w:val="00F438F0"/>
    <w:rsid w:val="00F43A48"/>
    <w:rsid w:val="00F44784"/>
    <w:rsid w:val="00F45638"/>
    <w:rsid w:val="00F45BF1"/>
    <w:rsid w:val="00F45C2B"/>
    <w:rsid w:val="00F45D76"/>
    <w:rsid w:val="00F4659F"/>
    <w:rsid w:val="00F469F7"/>
    <w:rsid w:val="00F46B5B"/>
    <w:rsid w:val="00F46C75"/>
    <w:rsid w:val="00F4742D"/>
    <w:rsid w:val="00F50820"/>
    <w:rsid w:val="00F5179B"/>
    <w:rsid w:val="00F5322B"/>
    <w:rsid w:val="00F532C1"/>
    <w:rsid w:val="00F53AEB"/>
    <w:rsid w:val="00F541CB"/>
    <w:rsid w:val="00F5447C"/>
    <w:rsid w:val="00F549BC"/>
    <w:rsid w:val="00F54E9D"/>
    <w:rsid w:val="00F555C1"/>
    <w:rsid w:val="00F56857"/>
    <w:rsid w:val="00F56973"/>
    <w:rsid w:val="00F609DB"/>
    <w:rsid w:val="00F612A9"/>
    <w:rsid w:val="00F61BB7"/>
    <w:rsid w:val="00F61C90"/>
    <w:rsid w:val="00F629F1"/>
    <w:rsid w:val="00F62CF9"/>
    <w:rsid w:val="00F62D40"/>
    <w:rsid w:val="00F63A6A"/>
    <w:rsid w:val="00F63FDD"/>
    <w:rsid w:val="00F64AE1"/>
    <w:rsid w:val="00F64C91"/>
    <w:rsid w:val="00F65251"/>
    <w:rsid w:val="00F65DA2"/>
    <w:rsid w:val="00F65FF3"/>
    <w:rsid w:val="00F673B1"/>
    <w:rsid w:val="00F67FA3"/>
    <w:rsid w:val="00F70075"/>
    <w:rsid w:val="00F70591"/>
    <w:rsid w:val="00F7059A"/>
    <w:rsid w:val="00F70BDF"/>
    <w:rsid w:val="00F719C3"/>
    <w:rsid w:val="00F71F95"/>
    <w:rsid w:val="00F720DA"/>
    <w:rsid w:val="00F7221C"/>
    <w:rsid w:val="00F72234"/>
    <w:rsid w:val="00F729F5"/>
    <w:rsid w:val="00F72FC6"/>
    <w:rsid w:val="00F734EA"/>
    <w:rsid w:val="00F7354B"/>
    <w:rsid w:val="00F73646"/>
    <w:rsid w:val="00F73E98"/>
    <w:rsid w:val="00F73FC9"/>
    <w:rsid w:val="00F74341"/>
    <w:rsid w:val="00F74E3C"/>
    <w:rsid w:val="00F75127"/>
    <w:rsid w:val="00F753E9"/>
    <w:rsid w:val="00F75790"/>
    <w:rsid w:val="00F75A91"/>
    <w:rsid w:val="00F75BC2"/>
    <w:rsid w:val="00F75D9A"/>
    <w:rsid w:val="00F764A3"/>
    <w:rsid w:val="00F76569"/>
    <w:rsid w:val="00F76A30"/>
    <w:rsid w:val="00F773CF"/>
    <w:rsid w:val="00F774F3"/>
    <w:rsid w:val="00F77B29"/>
    <w:rsid w:val="00F77DD3"/>
    <w:rsid w:val="00F801AB"/>
    <w:rsid w:val="00F8025A"/>
    <w:rsid w:val="00F81C81"/>
    <w:rsid w:val="00F81FCE"/>
    <w:rsid w:val="00F822C5"/>
    <w:rsid w:val="00F82880"/>
    <w:rsid w:val="00F82906"/>
    <w:rsid w:val="00F82E34"/>
    <w:rsid w:val="00F83479"/>
    <w:rsid w:val="00F83668"/>
    <w:rsid w:val="00F836F3"/>
    <w:rsid w:val="00F83E40"/>
    <w:rsid w:val="00F849C6"/>
    <w:rsid w:val="00F851EF"/>
    <w:rsid w:val="00F85CB7"/>
    <w:rsid w:val="00F86448"/>
    <w:rsid w:val="00F87107"/>
    <w:rsid w:val="00F875AE"/>
    <w:rsid w:val="00F901F1"/>
    <w:rsid w:val="00F903E5"/>
    <w:rsid w:val="00F92199"/>
    <w:rsid w:val="00F9224D"/>
    <w:rsid w:val="00F92490"/>
    <w:rsid w:val="00F92C16"/>
    <w:rsid w:val="00F930A6"/>
    <w:rsid w:val="00F93772"/>
    <w:rsid w:val="00F9406A"/>
    <w:rsid w:val="00F945BF"/>
    <w:rsid w:val="00F955A7"/>
    <w:rsid w:val="00F959A1"/>
    <w:rsid w:val="00F96B71"/>
    <w:rsid w:val="00F97820"/>
    <w:rsid w:val="00F97920"/>
    <w:rsid w:val="00F97BD6"/>
    <w:rsid w:val="00F97FBB"/>
    <w:rsid w:val="00FA0662"/>
    <w:rsid w:val="00FA0801"/>
    <w:rsid w:val="00FA10C8"/>
    <w:rsid w:val="00FA120C"/>
    <w:rsid w:val="00FA1290"/>
    <w:rsid w:val="00FA2025"/>
    <w:rsid w:val="00FA3023"/>
    <w:rsid w:val="00FA351B"/>
    <w:rsid w:val="00FA36B0"/>
    <w:rsid w:val="00FA3C0A"/>
    <w:rsid w:val="00FA3EC6"/>
    <w:rsid w:val="00FA3F60"/>
    <w:rsid w:val="00FA4029"/>
    <w:rsid w:val="00FA4499"/>
    <w:rsid w:val="00FA4605"/>
    <w:rsid w:val="00FA4799"/>
    <w:rsid w:val="00FA47AC"/>
    <w:rsid w:val="00FA4B2E"/>
    <w:rsid w:val="00FA4BAA"/>
    <w:rsid w:val="00FA4E7E"/>
    <w:rsid w:val="00FA555E"/>
    <w:rsid w:val="00FA56F0"/>
    <w:rsid w:val="00FA5ADB"/>
    <w:rsid w:val="00FA5B0D"/>
    <w:rsid w:val="00FA623E"/>
    <w:rsid w:val="00FA63DE"/>
    <w:rsid w:val="00FA646C"/>
    <w:rsid w:val="00FA693E"/>
    <w:rsid w:val="00FA7101"/>
    <w:rsid w:val="00FA759D"/>
    <w:rsid w:val="00FA7886"/>
    <w:rsid w:val="00FB0AD3"/>
    <w:rsid w:val="00FB0D9F"/>
    <w:rsid w:val="00FB18DB"/>
    <w:rsid w:val="00FB2155"/>
    <w:rsid w:val="00FB27A4"/>
    <w:rsid w:val="00FB2953"/>
    <w:rsid w:val="00FB2F92"/>
    <w:rsid w:val="00FB36EB"/>
    <w:rsid w:val="00FB37FF"/>
    <w:rsid w:val="00FB38BB"/>
    <w:rsid w:val="00FB3B49"/>
    <w:rsid w:val="00FB3C10"/>
    <w:rsid w:val="00FB41C7"/>
    <w:rsid w:val="00FB495D"/>
    <w:rsid w:val="00FB4B75"/>
    <w:rsid w:val="00FB64B6"/>
    <w:rsid w:val="00FB6CC5"/>
    <w:rsid w:val="00FB7131"/>
    <w:rsid w:val="00FB7307"/>
    <w:rsid w:val="00FB74E4"/>
    <w:rsid w:val="00FB7569"/>
    <w:rsid w:val="00FB75A0"/>
    <w:rsid w:val="00FB7FFD"/>
    <w:rsid w:val="00FC06D1"/>
    <w:rsid w:val="00FC133D"/>
    <w:rsid w:val="00FC1832"/>
    <w:rsid w:val="00FC1844"/>
    <w:rsid w:val="00FC1E2E"/>
    <w:rsid w:val="00FC1EC1"/>
    <w:rsid w:val="00FC1F4A"/>
    <w:rsid w:val="00FC1FEF"/>
    <w:rsid w:val="00FC213C"/>
    <w:rsid w:val="00FC21E3"/>
    <w:rsid w:val="00FC303F"/>
    <w:rsid w:val="00FC537A"/>
    <w:rsid w:val="00FC5810"/>
    <w:rsid w:val="00FC65E9"/>
    <w:rsid w:val="00FC68D8"/>
    <w:rsid w:val="00FC6DB9"/>
    <w:rsid w:val="00FC7467"/>
    <w:rsid w:val="00FD008D"/>
    <w:rsid w:val="00FD2174"/>
    <w:rsid w:val="00FD2693"/>
    <w:rsid w:val="00FD2BA0"/>
    <w:rsid w:val="00FD30A3"/>
    <w:rsid w:val="00FD32C6"/>
    <w:rsid w:val="00FD3510"/>
    <w:rsid w:val="00FD4135"/>
    <w:rsid w:val="00FD4B52"/>
    <w:rsid w:val="00FD4CF8"/>
    <w:rsid w:val="00FD4F27"/>
    <w:rsid w:val="00FD508E"/>
    <w:rsid w:val="00FD5148"/>
    <w:rsid w:val="00FD5281"/>
    <w:rsid w:val="00FD52A0"/>
    <w:rsid w:val="00FD583D"/>
    <w:rsid w:val="00FD667B"/>
    <w:rsid w:val="00FD69D5"/>
    <w:rsid w:val="00FD6AD9"/>
    <w:rsid w:val="00FD6B4F"/>
    <w:rsid w:val="00FD7547"/>
    <w:rsid w:val="00FD768F"/>
    <w:rsid w:val="00FD7D92"/>
    <w:rsid w:val="00FE0704"/>
    <w:rsid w:val="00FE0B1B"/>
    <w:rsid w:val="00FE0BD2"/>
    <w:rsid w:val="00FE0EA5"/>
    <w:rsid w:val="00FE1186"/>
    <w:rsid w:val="00FE19EE"/>
    <w:rsid w:val="00FE21C1"/>
    <w:rsid w:val="00FE2F05"/>
    <w:rsid w:val="00FE422C"/>
    <w:rsid w:val="00FE4D61"/>
    <w:rsid w:val="00FE4E23"/>
    <w:rsid w:val="00FE4F80"/>
    <w:rsid w:val="00FE5894"/>
    <w:rsid w:val="00FE5D1D"/>
    <w:rsid w:val="00FE67E3"/>
    <w:rsid w:val="00FE6A61"/>
    <w:rsid w:val="00FE7398"/>
    <w:rsid w:val="00FE7585"/>
    <w:rsid w:val="00FE7768"/>
    <w:rsid w:val="00FE7C83"/>
    <w:rsid w:val="00FF09C3"/>
    <w:rsid w:val="00FF0B8C"/>
    <w:rsid w:val="00FF16C4"/>
    <w:rsid w:val="00FF2E49"/>
    <w:rsid w:val="00FF3853"/>
    <w:rsid w:val="00FF3963"/>
    <w:rsid w:val="00FF3AFF"/>
    <w:rsid w:val="00FF3B5B"/>
    <w:rsid w:val="00FF3D81"/>
    <w:rsid w:val="00FF4206"/>
    <w:rsid w:val="00FF4667"/>
    <w:rsid w:val="00FF4805"/>
    <w:rsid w:val="00FF4D0E"/>
    <w:rsid w:val="00FF5D9C"/>
    <w:rsid w:val="00FF6121"/>
    <w:rsid w:val="00FF681F"/>
    <w:rsid w:val="00FF728F"/>
    <w:rsid w:val="00FF7349"/>
    <w:rsid w:val="00FF756B"/>
    <w:rsid w:val="00FF7D96"/>
    <w:rsid w:val="010FEC45"/>
    <w:rsid w:val="0133C7BB"/>
    <w:rsid w:val="01422A47"/>
    <w:rsid w:val="014476C3"/>
    <w:rsid w:val="015DF24A"/>
    <w:rsid w:val="01684DE2"/>
    <w:rsid w:val="016CDCA1"/>
    <w:rsid w:val="018A298F"/>
    <w:rsid w:val="01D04A20"/>
    <w:rsid w:val="01FDC053"/>
    <w:rsid w:val="01FE58B9"/>
    <w:rsid w:val="020C12BB"/>
    <w:rsid w:val="0225BEBE"/>
    <w:rsid w:val="02606BE6"/>
    <w:rsid w:val="028F7AAC"/>
    <w:rsid w:val="0297CB4A"/>
    <w:rsid w:val="02ADD1C1"/>
    <w:rsid w:val="02C4B69F"/>
    <w:rsid w:val="02CBFD6A"/>
    <w:rsid w:val="02F69C3D"/>
    <w:rsid w:val="02FAF432"/>
    <w:rsid w:val="0330E3E1"/>
    <w:rsid w:val="0333AEC3"/>
    <w:rsid w:val="035A98DE"/>
    <w:rsid w:val="03A5D0EF"/>
    <w:rsid w:val="03BA2DC2"/>
    <w:rsid w:val="03CBC129"/>
    <w:rsid w:val="040A2738"/>
    <w:rsid w:val="0410E190"/>
    <w:rsid w:val="043457EB"/>
    <w:rsid w:val="04B768FE"/>
    <w:rsid w:val="05095602"/>
    <w:rsid w:val="050DEEF4"/>
    <w:rsid w:val="056CBF40"/>
    <w:rsid w:val="057A4845"/>
    <w:rsid w:val="05AE77F2"/>
    <w:rsid w:val="05B67A9A"/>
    <w:rsid w:val="05BF8538"/>
    <w:rsid w:val="05E23236"/>
    <w:rsid w:val="05EE28E9"/>
    <w:rsid w:val="05F76BB7"/>
    <w:rsid w:val="06A2E230"/>
    <w:rsid w:val="06A62963"/>
    <w:rsid w:val="06FEE7EC"/>
    <w:rsid w:val="0752ED61"/>
    <w:rsid w:val="0758329B"/>
    <w:rsid w:val="078C9C49"/>
    <w:rsid w:val="0794AB69"/>
    <w:rsid w:val="08523038"/>
    <w:rsid w:val="0873C632"/>
    <w:rsid w:val="0925C8FD"/>
    <w:rsid w:val="09412E41"/>
    <w:rsid w:val="09A70A72"/>
    <w:rsid w:val="09BF9AC5"/>
    <w:rsid w:val="09D6EAF1"/>
    <w:rsid w:val="0A58FA7F"/>
    <w:rsid w:val="0ADC0400"/>
    <w:rsid w:val="0AE75DC3"/>
    <w:rsid w:val="0B053584"/>
    <w:rsid w:val="0B153C5F"/>
    <w:rsid w:val="0B51D891"/>
    <w:rsid w:val="0B924783"/>
    <w:rsid w:val="0BBE5515"/>
    <w:rsid w:val="0BCB7C89"/>
    <w:rsid w:val="0C1DA0B8"/>
    <w:rsid w:val="0C9EA0F3"/>
    <w:rsid w:val="0CC874C0"/>
    <w:rsid w:val="0CEEEA1D"/>
    <w:rsid w:val="0CF76ADF"/>
    <w:rsid w:val="0CFBD274"/>
    <w:rsid w:val="0D260FBA"/>
    <w:rsid w:val="0D3AA421"/>
    <w:rsid w:val="0D4ACED7"/>
    <w:rsid w:val="0D505546"/>
    <w:rsid w:val="0D5D0213"/>
    <w:rsid w:val="0DB0C897"/>
    <w:rsid w:val="0DE69E0D"/>
    <w:rsid w:val="0E291B2B"/>
    <w:rsid w:val="0E2ECF84"/>
    <w:rsid w:val="0E4BDF17"/>
    <w:rsid w:val="0E507829"/>
    <w:rsid w:val="0E96EFCE"/>
    <w:rsid w:val="0EEA46D0"/>
    <w:rsid w:val="0F14517E"/>
    <w:rsid w:val="0F159D09"/>
    <w:rsid w:val="0F1E3279"/>
    <w:rsid w:val="0F4B6FDD"/>
    <w:rsid w:val="0F610F4B"/>
    <w:rsid w:val="0F8FAF24"/>
    <w:rsid w:val="0FB2F262"/>
    <w:rsid w:val="0FE43EFF"/>
    <w:rsid w:val="0FEB5279"/>
    <w:rsid w:val="10081E95"/>
    <w:rsid w:val="1037454A"/>
    <w:rsid w:val="106F73E9"/>
    <w:rsid w:val="10812E04"/>
    <w:rsid w:val="10A0483B"/>
    <w:rsid w:val="10B51D7A"/>
    <w:rsid w:val="10E5152F"/>
    <w:rsid w:val="10E60171"/>
    <w:rsid w:val="10F17C09"/>
    <w:rsid w:val="110B2692"/>
    <w:rsid w:val="111C92C8"/>
    <w:rsid w:val="115E1213"/>
    <w:rsid w:val="117073A8"/>
    <w:rsid w:val="11E8D037"/>
    <w:rsid w:val="1243AB68"/>
    <w:rsid w:val="1278B926"/>
    <w:rsid w:val="1286FFC7"/>
    <w:rsid w:val="129A6BC6"/>
    <w:rsid w:val="12C2D9A7"/>
    <w:rsid w:val="12D234D7"/>
    <w:rsid w:val="12D93C35"/>
    <w:rsid w:val="12E5B47C"/>
    <w:rsid w:val="12EDB17F"/>
    <w:rsid w:val="136D3DF2"/>
    <w:rsid w:val="13A07768"/>
    <w:rsid w:val="13ADDF36"/>
    <w:rsid w:val="13AFC8C6"/>
    <w:rsid w:val="13C39B42"/>
    <w:rsid w:val="14161ABC"/>
    <w:rsid w:val="141EE100"/>
    <w:rsid w:val="1438494F"/>
    <w:rsid w:val="1440CC82"/>
    <w:rsid w:val="144F3206"/>
    <w:rsid w:val="14575F4F"/>
    <w:rsid w:val="14A82995"/>
    <w:rsid w:val="14AA1CF7"/>
    <w:rsid w:val="14B26E78"/>
    <w:rsid w:val="14C3E50C"/>
    <w:rsid w:val="14C6CA81"/>
    <w:rsid w:val="14C6FEDC"/>
    <w:rsid w:val="14CB3994"/>
    <w:rsid w:val="14D3D907"/>
    <w:rsid w:val="150E6930"/>
    <w:rsid w:val="15439C45"/>
    <w:rsid w:val="15C40AE4"/>
    <w:rsid w:val="15CBDC6C"/>
    <w:rsid w:val="15CD47D1"/>
    <w:rsid w:val="15F7963A"/>
    <w:rsid w:val="16415418"/>
    <w:rsid w:val="1666F1EC"/>
    <w:rsid w:val="1691852E"/>
    <w:rsid w:val="1695DD0A"/>
    <w:rsid w:val="16A0A25B"/>
    <w:rsid w:val="16C17C48"/>
    <w:rsid w:val="16CA01A9"/>
    <w:rsid w:val="16DCF722"/>
    <w:rsid w:val="17217C4B"/>
    <w:rsid w:val="17317B5D"/>
    <w:rsid w:val="174CC70F"/>
    <w:rsid w:val="176CDB22"/>
    <w:rsid w:val="1797C4A8"/>
    <w:rsid w:val="17BA153D"/>
    <w:rsid w:val="17BFAD27"/>
    <w:rsid w:val="184F25C7"/>
    <w:rsid w:val="188F81F9"/>
    <w:rsid w:val="18933ADA"/>
    <w:rsid w:val="18CC5B46"/>
    <w:rsid w:val="18CE0FBA"/>
    <w:rsid w:val="18F0AEB9"/>
    <w:rsid w:val="192ABF88"/>
    <w:rsid w:val="19361A22"/>
    <w:rsid w:val="1958C250"/>
    <w:rsid w:val="19711A2C"/>
    <w:rsid w:val="1A03F19C"/>
    <w:rsid w:val="1A1A4F16"/>
    <w:rsid w:val="1A8014AA"/>
    <w:rsid w:val="1A90DFCA"/>
    <w:rsid w:val="1AB09E86"/>
    <w:rsid w:val="1ABE355A"/>
    <w:rsid w:val="1ACC2FC2"/>
    <w:rsid w:val="1B2A1E17"/>
    <w:rsid w:val="1B5FAFE6"/>
    <w:rsid w:val="1B6D9EF9"/>
    <w:rsid w:val="1BD651D1"/>
    <w:rsid w:val="1BE861A8"/>
    <w:rsid w:val="1C13E25E"/>
    <w:rsid w:val="1C274F12"/>
    <w:rsid w:val="1C51E236"/>
    <w:rsid w:val="1C57C21D"/>
    <w:rsid w:val="1C62D4F2"/>
    <w:rsid w:val="1C852626"/>
    <w:rsid w:val="1CAD20D8"/>
    <w:rsid w:val="1CC61EB1"/>
    <w:rsid w:val="1D370B26"/>
    <w:rsid w:val="1D39140A"/>
    <w:rsid w:val="1D3B263B"/>
    <w:rsid w:val="1D5EAD82"/>
    <w:rsid w:val="1D69B565"/>
    <w:rsid w:val="1D8AB0B9"/>
    <w:rsid w:val="1D92D017"/>
    <w:rsid w:val="1E2A2408"/>
    <w:rsid w:val="1E2ACA13"/>
    <w:rsid w:val="1E317FCE"/>
    <w:rsid w:val="1E3F6D2C"/>
    <w:rsid w:val="1E47AE6D"/>
    <w:rsid w:val="1E4B9859"/>
    <w:rsid w:val="1E604190"/>
    <w:rsid w:val="1E8AEAC7"/>
    <w:rsid w:val="1EA9004D"/>
    <w:rsid w:val="1EAD71E7"/>
    <w:rsid w:val="1F2C6D51"/>
    <w:rsid w:val="1F4EBC2B"/>
    <w:rsid w:val="1F714A40"/>
    <w:rsid w:val="1F810D2A"/>
    <w:rsid w:val="1F823135"/>
    <w:rsid w:val="1F84B6F8"/>
    <w:rsid w:val="1F8BA716"/>
    <w:rsid w:val="1F934BC7"/>
    <w:rsid w:val="1FB8E88C"/>
    <w:rsid w:val="1FCD1300"/>
    <w:rsid w:val="1FCFB21D"/>
    <w:rsid w:val="201F8694"/>
    <w:rsid w:val="20252D11"/>
    <w:rsid w:val="2033B0BE"/>
    <w:rsid w:val="2072B3C0"/>
    <w:rsid w:val="20A36965"/>
    <w:rsid w:val="20A6A6FC"/>
    <w:rsid w:val="20C83DB2"/>
    <w:rsid w:val="20E2109C"/>
    <w:rsid w:val="20F14CE1"/>
    <w:rsid w:val="20FC60E0"/>
    <w:rsid w:val="21147571"/>
    <w:rsid w:val="2157B111"/>
    <w:rsid w:val="2161C458"/>
    <w:rsid w:val="216F47A6"/>
    <w:rsid w:val="2175722D"/>
    <w:rsid w:val="2188EFB9"/>
    <w:rsid w:val="2199C599"/>
    <w:rsid w:val="22213B1A"/>
    <w:rsid w:val="222EF713"/>
    <w:rsid w:val="223311CD"/>
    <w:rsid w:val="22456338"/>
    <w:rsid w:val="22809E71"/>
    <w:rsid w:val="2282A486"/>
    <w:rsid w:val="22A64182"/>
    <w:rsid w:val="22B5C287"/>
    <w:rsid w:val="22DEF63F"/>
    <w:rsid w:val="22E50302"/>
    <w:rsid w:val="22F5CEE4"/>
    <w:rsid w:val="23042E30"/>
    <w:rsid w:val="23431EDF"/>
    <w:rsid w:val="235B8458"/>
    <w:rsid w:val="2362719D"/>
    <w:rsid w:val="23665D43"/>
    <w:rsid w:val="237E3B30"/>
    <w:rsid w:val="237FB061"/>
    <w:rsid w:val="2383A910"/>
    <w:rsid w:val="238CF75C"/>
    <w:rsid w:val="23B46EA7"/>
    <w:rsid w:val="23E7E617"/>
    <w:rsid w:val="23FF25AC"/>
    <w:rsid w:val="2401D2B9"/>
    <w:rsid w:val="244EBCB5"/>
    <w:rsid w:val="2483DBBD"/>
    <w:rsid w:val="2496F59B"/>
    <w:rsid w:val="24BEE930"/>
    <w:rsid w:val="24D0B4B5"/>
    <w:rsid w:val="24DE646E"/>
    <w:rsid w:val="24EC2007"/>
    <w:rsid w:val="24EDDBED"/>
    <w:rsid w:val="24FA5648"/>
    <w:rsid w:val="25014241"/>
    <w:rsid w:val="25099384"/>
    <w:rsid w:val="2519CC26"/>
    <w:rsid w:val="251A5817"/>
    <w:rsid w:val="2534B56E"/>
    <w:rsid w:val="25377E1E"/>
    <w:rsid w:val="25611DBC"/>
    <w:rsid w:val="2579CE6A"/>
    <w:rsid w:val="25943363"/>
    <w:rsid w:val="25B851A0"/>
    <w:rsid w:val="26043913"/>
    <w:rsid w:val="26371610"/>
    <w:rsid w:val="264AC02D"/>
    <w:rsid w:val="266E4A85"/>
    <w:rsid w:val="26AB6FC1"/>
    <w:rsid w:val="26AFCEEA"/>
    <w:rsid w:val="26E87250"/>
    <w:rsid w:val="271ED729"/>
    <w:rsid w:val="273DB3CD"/>
    <w:rsid w:val="276686BC"/>
    <w:rsid w:val="278072C8"/>
    <w:rsid w:val="27B4440D"/>
    <w:rsid w:val="27BE660B"/>
    <w:rsid w:val="27D76042"/>
    <w:rsid w:val="280B9088"/>
    <w:rsid w:val="2814ACEE"/>
    <w:rsid w:val="282DDDEB"/>
    <w:rsid w:val="282EF1B4"/>
    <w:rsid w:val="283C5FB1"/>
    <w:rsid w:val="283EB534"/>
    <w:rsid w:val="28528149"/>
    <w:rsid w:val="2881823A"/>
    <w:rsid w:val="28850419"/>
    <w:rsid w:val="28C5EDEB"/>
    <w:rsid w:val="28E3F3D5"/>
    <w:rsid w:val="2931DDE4"/>
    <w:rsid w:val="297365A1"/>
    <w:rsid w:val="298779FE"/>
    <w:rsid w:val="29CDD556"/>
    <w:rsid w:val="29CEDB44"/>
    <w:rsid w:val="29E31083"/>
    <w:rsid w:val="29F6FDF0"/>
    <w:rsid w:val="2A361E90"/>
    <w:rsid w:val="2A85BDDC"/>
    <w:rsid w:val="2A9670C1"/>
    <w:rsid w:val="2A990155"/>
    <w:rsid w:val="2ADE1EFD"/>
    <w:rsid w:val="2AEA122C"/>
    <w:rsid w:val="2B0FBF78"/>
    <w:rsid w:val="2B2EE9B0"/>
    <w:rsid w:val="2BB419FE"/>
    <w:rsid w:val="2C2F0088"/>
    <w:rsid w:val="2C4B2546"/>
    <w:rsid w:val="2C948AC4"/>
    <w:rsid w:val="2CB2C8D9"/>
    <w:rsid w:val="2CECA8CA"/>
    <w:rsid w:val="2CED288D"/>
    <w:rsid w:val="2CF53CD1"/>
    <w:rsid w:val="2D2C5913"/>
    <w:rsid w:val="2D303433"/>
    <w:rsid w:val="2D472082"/>
    <w:rsid w:val="2D831A33"/>
    <w:rsid w:val="2D834BFB"/>
    <w:rsid w:val="2DB411D6"/>
    <w:rsid w:val="2E03C5C8"/>
    <w:rsid w:val="2E0EF639"/>
    <w:rsid w:val="2E12F81F"/>
    <w:rsid w:val="2E3176BE"/>
    <w:rsid w:val="2E737AA4"/>
    <w:rsid w:val="2E896D76"/>
    <w:rsid w:val="2EB0DBC7"/>
    <w:rsid w:val="2EC76DEE"/>
    <w:rsid w:val="2F5A2F3C"/>
    <w:rsid w:val="2F7EF347"/>
    <w:rsid w:val="2FB4DF55"/>
    <w:rsid w:val="2FBC4886"/>
    <w:rsid w:val="2FD3AFBD"/>
    <w:rsid w:val="302A0647"/>
    <w:rsid w:val="3063D7A0"/>
    <w:rsid w:val="30702C6B"/>
    <w:rsid w:val="30805032"/>
    <w:rsid w:val="30B8671F"/>
    <w:rsid w:val="30F680B7"/>
    <w:rsid w:val="310ADE45"/>
    <w:rsid w:val="310C3578"/>
    <w:rsid w:val="310DBC11"/>
    <w:rsid w:val="3131F079"/>
    <w:rsid w:val="318A1B0B"/>
    <w:rsid w:val="31AE990D"/>
    <w:rsid w:val="31CCD288"/>
    <w:rsid w:val="31F327DF"/>
    <w:rsid w:val="3223617A"/>
    <w:rsid w:val="32440970"/>
    <w:rsid w:val="3257392A"/>
    <w:rsid w:val="32992B44"/>
    <w:rsid w:val="3363D9A9"/>
    <w:rsid w:val="33B892E8"/>
    <w:rsid w:val="33D55489"/>
    <w:rsid w:val="33E133BB"/>
    <w:rsid w:val="33F039D7"/>
    <w:rsid w:val="34746770"/>
    <w:rsid w:val="3494FB31"/>
    <w:rsid w:val="358000C0"/>
    <w:rsid w:val="35AAB962"/>
    <w:rsid w:val="35AC9B15"/>
    <w:rsid w:val="35BC4C88"/>
    <w:rsid w:val="35EC1870"/>
    <w:rsid w:val="36105D97"/>
    <w:rsid w:val="3623A6AF"/>
    <w:rsid w:val="3643C7DC"/>
    <w:rsid w:val="36834873"/>
    <w:rsid w:val="3683B852"/>
    <w:rsid w:val="36A1CFC9"/>
    <w:rsid w:val="36C3F5F7"/>
    <w:rsid w:val="36F24A1B"/>
    <w:rsid w:val="3722DB29"/>
    <w:rsid w:val="376A0FCC"/>
    <w:rsid w:val="3770B75D"/>
    <w:rsid w:val="379DFA7C"/>
    <w:rsid w:val="379E259C"/>
    <w:rsid w:val="37A46156"/>
    <w:rsid w:val="37B30A8B"/>
    <w:rsid w:val="37C86A7B"/>
    <w:rsid w:val="37D77B53"/>
    <w:rsid w:val="3887B825"/>
    <w:rsid w:val="38A6EB2D"/>
    <w:rsid w:val="38BCA596"/>
    <w:rsid w:val="38E7E942"/>
    <w:rsid w:val="38F20B74"/>
    <w:rsid w:val="391DA5F5"/>
    <w:rsid w:val="391F5257"/>
    <w:rsid w:val="398F937A"/>
    <w:rsid w:val="39A950C3"/>
    <w:rsid w:val="39B7D185"/>
    <w:rsid w:val="39BB736F"/>
    <w:rsid w:val="3A0A0902"/>
    <w:rsid w:val="3A1A21EE"/>
    <w:rsid w:val="3A4AA966"/>
    <w:rsid w:val="3A62FB12"/>
    <w:rsid w:val="3A80D36F"/>
    <w:rsid w:val="3A94EB25"/>
    <w:rsid w:val="3A9A6393"/>
    <w:rsid w:val="3AA335B1"/>
    <w:rsid w:val="3AC598E5"/>
    <w:rsid w:val="3AE3A8F4"/>
    <w:rsid w:val="3B53718A"/>
    <w:rsid w:val="3B5461E2"/>
    <w:rsid w:val="3B71F946"/>
    <w:rsid w:val="3B8DBBCE"/>
    <w:rsid w:val="3B906AD1"/>
    <w:rsid w:val="3B9CD889"/>
    <w:rsid w:val="3BBFFCED"/>
    <w:rsid w:val="3BC7BD4B"/>
    <w:rsid w:val="3BD403C3"/>
    <w:rsid w:val="3BEDD33B"/>
    <w:rsid w:val="3C0ABF9B"/>
    <w:rsid w:val="3C13BA45"/>
    <w:rsid w:val="3C96379C"/>
    <w:rsid w:val="3CA9E2EF"/>
    <w:rsid w:val="3CAA6249"/>
    <w:rsid w:val="3CCF62F8"/>
    <w:rsid w:val="3CDE924C"/>
    <w:rsid w:val="3D2E2925"/>
    <w:rsid w:val="3D3A8962"/>
    <w:rsid w:val="3D3C94B4"/>
    <w:rsid w:val="3D6AC3C7"/>
    <w:rsid w:val="3D8687BD"/>
    <w:rsid w:val="3DA464CE"/>
    <w:rsid w:val="3DBB91E6"/>
    <w:rsid w:val="3DC8C6B7"/>
    <w:rsid w:val="3DCBDA24"/>
    <w:rsid w:val="3E0C2EFA"/>
    <w:rsid w:val="3E2964FF"/>
    <w:rsid w:val="3E4ADCE6"/>
    <w:rsid w:val="3E5E65BB"/>
    <w:rsid w:val="3E686433"/>
    <w:rsid w:val="3E99CA4D"/>
    <w:rsid w:val="3EE064A8"/>
    <w:rsid w:val="3F090769"/>
    <w:rsid w:val="3F246181"/>
    <w:rsid w:val="3F3BCC66"/>
    <w:rsid w:val="3F9693B9"/>
    <w:rsid w:val="3FC518A7"/>
    <w:rsid w:val="400E44E1"/>
    <w:rsid w:val="4024C714"/>
    <w:rsid w:val="40463C22"/>
    <w:rsid w:val="405A5F7A"/>
    <w:rsid w:val="40659144"/>
    <w:rsid w:val="408FA105"/>
    <w:rsid w:val="40977414"/>
    <w:rsid w:val="40EE7DCB"/>
    <w:rsid w:val="4104D67B"/>
    <w:rsid w:val="410AB31D"/>
    <w:rsid w:val="4121E371"/>
    <w:rsid w:val="4127DA32"/>
    <w:rsid w:val="4165F4E2"/>
    <w:rsid w:val="4183D149"/>
    <w:rsid w:val="41A3EE3B"/>
    <w:rsid w:val="41AF8A2D"/>
    <w:rsid w:val="41E38FF0"/>
    <w:rsid w:val="420351EE"/>
    <w:rsid w:val="420759F8"/>
    <w:rsid w:val="420A08A9"/>
    <w:rsid w:val="42382D95"/>
    <w:rsid w:val="428F4368"/>
    <w:rsid w:val="42980BC2"/>
    <w:rsid w:val="42BB55DA"/>
    <w:rsid w:val="431F8174"/>
    <w:rsid w:val="4325476A"/>
    <w:rsid w:val="4333E1D2"/>
    <w:rsid w:val="433AD94C"/>
    <w:rsid w:val="434F114C"/>
    <w:rsid w:val="43827639"/>
    <w:rsid w:val="43DFDEF4"/>
    <w:rsid w:val="440256F1"/>
    <w:rsid w:val="441880BC"/>
    <w:rsid w:val="442AC05C"/>
    <w:rsid w:val="445DB7E3"/>
    <w:rsid w:val="4472AFF0"/>
    <w:rsid w:val="44767FB0"/>
    <w:rsid w:val="44787CF6"/>
    <w:rsid w:val="44B9608D"/>
    <w:rsid w:val="4570259D"/>
    <w:rsid w:val="458856CE"/>
    <w:rsid w:val="45F9BA39"/>
    <w:rsid w:val="462B1801"/>
    <w:rsid w:val="46A565BF"/>
    <w:rsid w:val="46C1EEE6"/>
    <w:rsid w:val="46F9D9B3"/>
    <w:rsid w:val="4725F954"/>
    <w:rsid w:val="47300A0D"/>
    <w:rsid w:val="473B8E4F"/>
    <w:rsid w:val="4741DC2E"/>
    <w:rsid w:val="475779CE"/>
    <w:rsid w:val="47A75A7E"/>
    <w:rsid w:val="47C295EF"/>
    <w:rsid w:val="487BD21B"/>
    <w:rsid w:val="488643CB"/>
    <w:rsid w:val="48A940B2"/>
    <w:rsid w:val="48C15F46"/>
    <w:rsid w:val="48D69831"/>
    <w:rsid w:val="492F2076"/>
    <w:rsid w:val="49940015"/>
    <w:rsid w:val="49A1AAA5"/>
    <w:rsid w:val="49E3B353"/>
    <w:rsid w:val="4A05F336"/>
    <w:rsid w:val="4A593241"/>
    <w:rsid w:val="4AE7B846"/>
    <w:rsid w:val="4AE9CF8B"/>
    <w:rsid w:val="4B21C0DC"/>
    <w:rsid w:val="4B303828"/>
    <w:rsid w:val="4B4982D6"/>
    <w:rsid w:val="4B5C7D5F"/>
    <w:rsid w:val="4B7991E3"/>
    <w:rsid w:val="4BA9A4F3"/>
    <w:rsid w:val="4BBF9110"/>
    <w:rsid w:val="4BE94213"/>
    <w:rsid w:val="4BEDDCA3"/>
    <w:rsid w:val="4C87C897"/>
    <w:rsid w:val="4CE08FA8"/>
    <w:rsid w:val="4CFBE951"/>
    <w:rsid w:val="4D25BE45"/>
    <w:rsid w:val="4D4302F3"/>
    <w:rsid w:val="4D49EC5A"/>
    <w:rsid w:val="4D594F8C"/>
    <w:rsid w:val="4D5E1F80"/>
    <w:rsid w:val="4DA65301"/>
    <w:rsid w:val="4DCE5B71"/>
    <w:rsid w:val="4DF74FFD"/>
    <w:rsid w:val="4E1FFF1F"/>
    <w:rsid w:val="4E4026BA"/>
    <w:rsid w:val="4E70A50A"/>
    <w:rsid w:val="4E76C720"/>
    <w:rsid w:val="4E9FB52F"/>
    <w:rsid w:val="4EA36E9B"/>
    <w:rsid w:val="4F292A4C"/>
    <w:rsid w:val="4F30E3BF"/>
    <w:rsid w:val="4F3F59DB"/>
    <w:rsid w:val="4FD39E92"/>
    <w:rsid w:val="4FD601F3"/>
    <w:rsid w:val="50256349"/>
    <w:rsid w:val="5037070B"/>
    <w:rsid w:val="505E83BC"/>
    <w:rsid w:val="50727FEA"/>
    <w:rsid w:val="50866272"/>
    <w:rsid w:val="50A7D877"/>
    <w:rsid w:val="51203881"/>
    <w:rsid w:val="51207102"/>
    <w:rsid w:val="5184D3CD"/>
    <w:rsid w:val="51952E30"/>
    <w:rsid w:val="5197D285"/>
    <w:rsid w:val="51D0CEDD"/>
    <w:rsid w:val="51E2422B"/>
    <w:rsid w:val="5261853B"/>
    <w:rsid w:val="527A896C"/>
    <w:rsid w:val="5286186F"/>
    <w:rsid w:val="52B38E5E"/>
    <w:rsid w:val="52E5F108"/>
    <w:rsid w:val="5305066B"/>
    <w:rsid w:val="53066911"/>
    <w:rsid w:val="538E04B8"/>
    <w:rsid w:val="53D9BE6B"/>
    <w:rsid w:val="5429FDC1"/>
    <w:rsid w:val="543F60F2"/>
    <w:rsid w:val="548B53E2"/>
    <w:rsid w:val="548E6F65"/>
    <w:rsid w:val="54FE5ECF"/>
    <w:rsid w:val="5563864B"/>
    <w:rsid w:val="55EAB460"/>
    <w:rsid w:val="55FD511C"/>
    <w:rsid w:val="56985C22"/>
    <w:rsid w:val="56E84133"/>
    <w:rsid w:val="5755ED01"/>
    <w:rsid w:val="576C47F7"/>
    <w:rsid w:val="5773F80F"/>
    <w:rsid w:val="577AE155"/>
    <w:rsid w:val="57D8D4F8"/>
    <w:rsid w:val="580215BE"/>
    <w:rsid w:val="58141B30"/>
    <w:rsid w:val="585E87EA"/>
    <w:rsid w:val="58701C3C"/>
    <w:rsid w:val="58A44944"/>
    <w:rsid w:val="5907B7BC"/>
    <w:rsid w:val="591A294D"/>
    <w:rsid w:val="5962E550"/>
    <w:rsid w:val="5981F5F1"/>
    <w:rsid w:val="59912174"/>
    <w:rsid w:val="59A86296"/>
    <w:rsid w:val="59AF5C09"/>
    <w:rsid w:val="59B7BEB5"/>
    <w:rsid w:val="59C3648E"/>
    <w:rsid w:val="59FE0324"/>
    <w:rsid w:val="5A060363"/>
    <w:rsid w:val="5A47F6E8"/>
    <w:rsid w:val="5A5386CD"/>
    <w:rsid w:val="5AB3B32F"/>
    <w:rsid w:val="5ACDDEFE"/>
    <w:rsid w:val="5AD8026F"/>
    <w:rsid w:val="5AE740EF"/>
    <w:rsid w:val="5AF1F183"/>
    <w:rsid w:val="5AFB9326"/>
    <w:rsid w:val="5B5E851C"/>
    <w:rsid w:val="5B6B6090"/>
    <w:rsid w:val="5BED6625"/>
    <w:rsid w:val="5C0E3615"/>
    <w:rsid w:val="5C2B1A71"/>
    <w:rsid w:val="5C2CA056"/>
    <w:rsid w:val="5C3CD8A0"/>
    <w:rsid w:val="5C4C371C"/>
    <w:rsid w:val="5C569B25"/>
    <w:rsid w:val="5C924D82"/>
    <w:rsid w:val="5CA1946F"/>
    <w:rsid w:val="5CB6AC33"/>
    <w:rsid w:val="5CF38FE5"/>
    <w:rsid w:val="5D46EA77"/>
    <w:rsid w:val="5D4E70D5"/>
    <w:rsid w:val="5D7A5373"/>
    <w:rsid w:val="5DB6C64F"/>
    <w:rsid w:val="5DC22B46"/>
    <w:rsid w:val="5DD7F5DC"/>
    <w:rsid w:val="5DE8154D"/>
    <w:rsid w:val="5E0834B7"/>
    <w:rsid w:val="5E17ECBB"/>
    <w:rsid w:val="5E4F334C"/>
    <w:rsid w:val="5E5F90E6"/>
    <w:rsid w:val="5E7E90B5"/>
    <w:rsid w:val="5EA76FAF"/>
    <w:rsid w:val="5EA859B8"/>
    <w:rsid w:val="5EB3ABC6"/>
    <w:rsid w:val="5EEBEB00"/>
    <w:rsid w:val="5F14FBA9"/>
    <w:rsid w:val="5F21187E"/>
    <w:rsid w:val="5F3A96E7"/>
    <w:rsid w:val="5F4919C1"/>
    <w:rsid w:val="5F88F888"/>
    <w:rsid w:val="5FEB98F5"/>
    <w:rsid w:val="5FF53B9D"/>
    <w:rsid w:val="5FFE69FC"/>
    <w:rsid w:val="600857AF"/>
    <w:rsid w:val="6008CE4F"/>
    <w:rsid w:val="60254EA5"/>
    <w:rsid w:val="60270E5B"/>
    <w:rsid w:val="6044E493"/>
    <w:rsid w:val="6064657D"/>
    <w:rsid w:val="606C5268"/>
    <w:rsid w:val="6077F93A"/>
    <w:rsid w:val="60A34A61"/>
    <w:rsid w:val="60A71F0B"/>
    <w:rsid w:val="60A9A81A"/>
    <w:rsid w:val="60B1BEB3"/>
    <w:rsid w:val="60E6C1E4"/>
    <w:rsid w:val="60E72672"/>
    <w:rsid w:val="6159C165"/>
    <w:rsid w:val="615BF215"/>
    <w:rsid w:val="617E7977"/>
    <w:rsid w:val="619DC261"/>
    <w:rsid w:val="61A17B90"/>
    <w:rsid w:val="61AD7632"/>
    <w:rsid w:val="61C6AB05"/>
    <w:rsid w:val="61C8A32E"/>
    <w:rsid w:val="61E0A4A5"/>
    <w:rsid w:val="620E0FB0"/>
    <w:rsid w:val="621A2D78"/>
    <w:rsid w:val="6233BF8C"/>
    <w:rsid w:val="625C1F26"/>
    <w:rsid w:val="625CC056"/>
    <w:rsid w:val="626DB37F"/>
    <w:rsid w:val="627ACFD6"/>
    <w:rsid w:val="62AD9285"/>
    <w:rsid w:val="62EB2BF8"/>
    <w:rsid w:val="62EB8400"/>
    <w:rsid w:val="62F11B60"/>
    <w:rsid w:val="62F9D67D"/>
    <w:rsid w:val="63301F09"/>
    <w:rsid w:val="633F1863"/>
    <w:rsid w:val="63651AEE"/>
    <w:rsid w:val="6378F867"/>
    <w:rsid w:val="639F84BA"/>
    <w:rsid w:val="63A79E8E"/>
    <w:rsid w:val="63BEA1E1"/>
    <w:rsid w:val="63C91C55"/>
    <w:rsid w:val="641D8472"/>
    <w:rsid w:val="6423883A"/>
    <w:rsid w:val="6434985D"/>
    <w:rsid w:val="6447EA5F"/>
    <w:rsid w:val="64695D11"/>
    <w:rsid w:val="646F04E7"/>
    <w:rsid w:val="649392D7"/>
    <w:rsid w:val="65165823"/>
    <w:rsid w:val="65196468"/>
    <w:rsid w:val="651A727D"/>
    <w:rsid w:val="652A3BBA"/>
    <w:rsid w:val="652C9C82"/>
    <w:rsid w:val="656C77FF"/>
    <w:rsid w:val="659D1210"/>
    <w:rsid w:val="660E2C0C"/>
    <w:rsid w:val="66430110"/>
    <w:rsid w:val="664C74F3"/>
    <w:rsid w:val="6664B496"/>
    <w:rsid w:val="667A9048"/>
    <w:rsid w:val="667E655C"/>
    <w:rsid w:val="66A528A6"/>
    <w:rsid w:val="66A9A9ED"/>
    <w:rsid w:val="66F2136C"/>
    <w:rsid w:val="670AEA06"/>
    <w:rsid w:val="670DDFA3"/>
    <w:rsid w:val="67133DB0"/>
    <w:rsid w:val="672E74BC"/>
    <w:rsid w:val="6737E974"/>
    <w:rsid w:val="673E9387"/>
    <w:rsid w:val="676ECD16"/>
    <w:rsid w:val="6772289C"/>
    <w:rsid w:val="67A027B0"/>
    <w:rsid w:val="67A814CC"/>
    <w:rsid w:val="67B26F96"/>
    <w:rsid w:val="68046603"/>
    <w:rsid w:val="68162433"/>
    <w:rsid w:val="681A5AD2"/>
    <w:rsid w:val="68478E4F"/>
    <w:rsid w:val="68CDCD33"/>
    <w:rsid w:val="68D482EA"/>
    <w:rsid w:val="68E07221"/>
    <w:rsid w:val="68E77CA6"/>
    <w:rsid w:val="6919F536"/>
    <w:rsid w:val="6967101C"/>
    <w:rsid w:val="697C4B62"/>
    <w:rsid w:val="698A662D"/>
    <w:rsid w:val="69A19C6E"/>
    <w:rsid w:val="69CEB93E"/>
    <w:rsid w:val="69D0504F"/>
    <w:rsid w:val="69E8332B"/>
    <w:rsid w:val="6A3A1939"/>
    <w:rsid w:val="6A443379"/>
    <w:rsid w:val="6A46A9A4"/>
    <w:rsid w:val="6A6553BF"/>
    <w:rsid w:val="6A8B4193"/>
    <w:rsid w:val="6AB1A569"/>
    <w:rsid w:val="6AE0415F"/>
    <w:rsid w:val="6AEE3F01"/>
    <w:rsid w:val="6AF58A24"/>
    <w:rsid w:val="6B035566"/>
    <w:rsid w:val="6B1CB85E"/>
    <w:rsid w:val="6B3FF19E"/>
    <w:rsid w:val="6B7EACA5"/>
    <w:rsid w:val="6B83CAD7"/>
    <w:rsid w:val="6B8D1DF8"/>
    <w:rsid w:val="6BAA4C54"/>
    <w:rsid w:val="6BD25FDC"/>
    <w:rsid w:val="6BD9C622"/>
    <w:rsid w:val="6BE26671"/>
    <w:rsid w:val="6BF14417"/>
    <w:rsid w:val="6C24F9C8"/>
    <w:rsid w:val="6C366B68"/>
    <w:rsid w:val="6C56E721"/>
    <w:rsid w:val="6C6175E9"/>
    <w:rsid w:val="6C6663A0"/>
    <w:rsid w:val="6C6E5593"/>
    <w:rsid w:val="6CFA6231"/>
    <w:rsid w:val="6D4384E1"/>
    <w:rsid w:val="6D4CF202"/>
    <w:rsid w:val="6D5E95D3"/>
    <w:rsid w:val="6D87CA03"/>
    <w:rsid w:val="6D8DCB93"/>
    <w:rsid w:val="6D9873BA"/>
    <w:rsid w:val="6DA3EDC2"/>
    <w:rsid w:val="6DAD75CC"/>
    <w:rsid w:val="6E0682C5"/>
    <w:rsid w:val="6E176AD4"/>
    <w:rsid w:val="6E21335F"/>
    <w:rsid w:val="6E383B1F"/>
    <w:rsid w:val="6E712FE5"/>
    <w:rsid w:val="6E8CCE09"/>
    <w:rsid w:val="6ED4E94E"/>
    <w:rsid w:val="6F16D03D"/>
    <w:rsid w:val="6F1CC381"/>
    <w:rsid w:val="6F2714D3"/>
    <w:rsid w:val="6F5E8274"/>
    <w:rsid w:val="6F620C5E"/>
    <w:rsid w:val="6F7A17B7"/>
    <w:rsid w:val="6F9FF465"/>
    <w:rsid w:val="6FA10919"/>
    <w:rsid w:val="6FA3BF41"/>
    <w:rsid w:val="6FD25F1A"/>
    <w:rsid w:val="70002ABC"/>
    <w:rsid w:val="706F4324"/>
    <w:rsid w:val="706F469F"/>
    <w:rsid w:val="70713464"/>
    <w:rsid w:val="707166F6"/>
    <w:rsid w:val="707E2384"/>
    <w:rsid w:val="7094C45E"/>
    <w:rsid w:val="70A12234"/>
    <w:rsid w:val="7104A513"/>
    <w:rsid w:val="711AD662"/>
    <w:rsid w:val="713E4653"/>
    <w:rsid w:val="715A308D"/>
    <w:rsid w:val="716AD0C5"/>
    <w:rsid w:val="7184DB59"/>
    <w:rsid w:val="71D89824"/>
    <w:rsid w:val="71E5C7CC"/>
    <w:rsid w:val="724F5462"/>
    <w:rsid w:val="725AF460"/>
    <w:rsid w:val="725B998B"/>
    <w:rsid w:val="72CB44B2"/>
    <w:rsid w:val="72F7E9CC"/>
    <w:rsid w:val="72F9AB7A"/>
    <w:rsid w:val="731AA5EB"/>
    <w:rsid w:val="7325E923"/>
    <w:rsid w:val="7330F65B"/>
    <w:rsid w:val="7382C23A"/>
    <w:rsid w:val="73944610"/>
    <w:rsid w:val="73C1CC2A"/>
    <w:rsid w:val="73EB0D8C"/>
    <w:rsid w:val="73FEF58B"/>
    <w:rsid w:val="740C5C31"/>
    <w:rsid w:val="7449BB2D"/>
    <w:rsid w:val="74713A18"/>
    <w:rsid w:val="74B162E0"/>
    <w:rsid w:val="74CBD022"/>
    <w:rsid w:val="74E578C9"/>
    <w:rsid w:val="752301D8"/>
    <w:rsid w:val="75377F0F"/>
    <w:rsid w:val="75B90BA7"/>
    <w:rsid w:val="75C0137B"/>
    <w:rsid w:val="75C06AEF"/>
    <w:rsid w:val="75D10F4A"/>
    <w:rsid w:val="76376BE6"/>
    <w:rsid w:val="763C8A64"/>
    <w:rsid w:val="765CDE1D"/>
    <w:rsid w:val="768D9C96"/>
    <w:rsid w:val="76A10D75"/>
    <w:rsid w:val="76A3AC20"/>
    <w:rsid w:val="76AAD9EB"/>
    <w:rsid w:val="76B6C12B"/>
    <w:rsid w:val="76D23767"/>
    <w:rsid w:val="76DB9C7D"/>
    <w:rsid w:val="76E849CC"/>
    <w:rsid w:val="77125128"/>
    <w:rsid w:val="771BA457"/>
    <w:rsid w:val="771F4FF4"/>
    <w:rsid w:val="77529013"/>
    <w:rsid w:val="77762422"/>
    <w:rsid w:val="77839ABC"/>
    <w:rsid w:val="77EACC68"/>
    <w:rsid w:val="7817F2C1"/>
    <w:rsid w:val="7828C5DE"/>
    <w:rsid w:val="782A2E40"/>
    <w:rsid w:val="783C0C9C"/>
    <w:rsid w:val="7847DE4C"/>
    <w:rsid w:val="787EE5AD"/>
    <w:rsid w:val="78824AFC"/>
    <w:rsid w:val="788654D2"/>
    <w:rsid w:val="7893A760"/>
    <w:rsid w:val="78A32A61"/>
    <w:rsid w:val="78AD2DF9"/>
    <w:rsid w:val="78BDFCD9"/>
    <w:rsid w:val="78E3A647"/>
    <w:rsid w:val="790D9135"/>
    <w:rsid w:val="792ED2F0"/>
    <w:rsid w:val="79570C60"/>
    <w:rsid w:val="79C0DA48"/>
    <w:rsid w:val="7A0F70E0"/>
    <w:rsid w:val="7A10B1A9"/>
    <w:rsid w:val="7A1B873C"/>
    <w:rsid w:val="7A92C3AC"/>
    <w:rsid w:val="7AB2A3CE"/>
    <w:rsid w:val="7ABF2E41"/>
    <w:rsid w:val="7AE70081"/>
    <w:rsid w:val="7B0F9CC7"/>
    <w:rsid w:val="7B17627D"/>
    <w:rsid w:val="7B18268E"/>
    <w:rsid w:val="7B2D5C82"/>
    <w:rsid w:val="7B9082C8"/>
    <w:rsid w:val="7C08727E"/>
    <w:rsid w:val="7C16C9A7"/>
    <w:rsid w:val="7C1E7194"/>
    <w:rsid w:val="7C4A77EC"/>
    <w:rsid w:val="7C4B6E6F"/>
    <w:rsid w:val="7C754177"/>
    <w:rsid w:val="7C7C5C77"/>
    <w:rsid w:val="7C901E9E"/>
    <w:rsid w:val="7C9AAB04"/>
    <w:rsid w:val="7CEBF69E"/>
    <w:rsid w:val="7D2160AB"/>
    <w:rsid w:val="7DDD96C9"/>
    <w:rsid w:val="7E353BDE"/>
    <w:rsid w:val="7E823FC9"/>
    <w:rsid w:val="7E845185"/>
    <w:rsid w:val="7E8AB606"/>
    <w:rsid w:val="7E93B99E"/>
    <w:rsid w:val="7EA7180F"/>
    <w:rsid w:val="7EC33F05"/>
    <w:rsid w:val="7ED0B498"/>
    <w:rsid w:val="7F0CE3BD"/>
    <w:rsid w:val="7F1632D6"/>
    <w:rsid w:val="7F568EDF"/>
    <w:rsid w:val="7F6EC0AA"/>
    <w:rsid w:val="7F88C01B"/>
    <w:rsid w:val="7F9AD3BD"/>
    <w:rsid w:val="7FE1A786"/>
    <w:rsid w:val="7FEF006B"/>
    <w:rsid w:val="7FF1E453"/>
    <w:rsid w:val="7FF2AB2E"/>
    <w:rsid w:val="7FFED6A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27A6C8"/>
  <w15:docId w15:val="{7210F825-4CB1-4D59-AFDE-56E6D1C71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231F20" w:themeColor="text1"/>
        <w:sz w:val="24"/>
        <w:szCs w:val="24"/>
        <w:lang w:val="en-AU" w:eastAsia="en-AU" w:bidi="ar-SA"/>
      </w:rPr>
    </w:rPrDefault>
    <w:pPrDefault>
      <w:pPr>
        <w:spacing w:line="32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nhideWhenUsed="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4EB7"/>
  </w:style>
  <w:style w:type="paragraph" w:styleId="Heading1">
    <w:name w:val="heading 1"/>
    <w:basedOn w:val="Normal"/>
    <w:next w:val="BodyText"/>
    <w:link w:val="Heading1Char"/>
    <w:qFormat/>
    <w:rsid w:val="00484B3A"/>
    <w:pPr>
      <w:keepNext/>
      <w:keepLines/>
      <w:spacing w:before="360" w:after="120" w:line="240" w:lineRule="auto"/>
      <w:outlineLvl w:val="0"/>
    </w:pPr>
    <w:rPr>
      <w:rFonts w:asciiTheme="majorHAnsi" w:eastAsiaTheme="minorEastAsia" w:hAnsiTheme="majorHAnsi" w:cstheme="majorBidi"/>
      <w:b/>
      <w:bCs/>
      <w:color w:val="00428B"/>
      <w:sz w:val="36"/>
      <w:szCs w:val="36"/>
    </w:rPr>
  </w:style>
  <w:style w:type="paragraph" w:styleId="Heading2">
    <w:name w:val="heading 2"/>
    <w:basedOn w:val="Normal"/>
    <w:next w:val="BodyText"/>
    <w:link w:val="Heading2Char"/>
    <w:qFormat/>
    <w:rsid w:val="00863840"/>
    <w:pPr>
      <w:keepNext/>
      <w:keepLines/>
      <w:spacing w:before="240" w:after="120" w:line="240" w:lineRule="auto"/>
      <w:outlineLvl w:val="1"/>
    </w:pPr>
    <w:rPr>
      <w:rFonts w:asciiTheme="majorHAnsi" w:eastAsiaTheme="majorEastAsia" w:hAnsiTheme="majorHAnsi" w:cstheme="majorBidi"/>
      <w:b/>
      <w:bCs/>
      <w:sz w:val="28"/>
      <w:szCs w:val="28"/>
    </w:rPr>
  </w:style>
  <w:style w:type="paragraph" w:styleId="Heading3">
    <w:name w:val="heading 3"/>
    <w:basedOn w:val="Normal"/>
    <w:next w:val="BodyText"/>
    <w:link w:val="Heading3Char"/>
    <w:qFormat/>
    <w:rsid w:val="00542CE9"/>
    <w:pPr>
      <w:keepNext/>
      <w:keepLines/>
      <w:spacing w:before="240" w:after="18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834012"/>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C66A45"/>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rsid w:val="00C66A45"/>
    <w:pPr>
      <w:keepNext/>
      <w:keepLines/>
      <w:pageBreakBefore/>
      <w:numPr>
        <w:numId w:val="7"/>
      </w:numPr>
      <w:tabs>
        <w:tab w:val="right" w:pos="9639"/>
      </w:tabs>
      <w:spacing w:after="360" w:line="360" w:lineRule="atLeast"/>
      <w:outlineLvl w:val="7"/>
    </w:pPr>
    <w:rPr>
      <w:rFonts w:asciiTheme="majorHAnsi" w:eastAsiaTheme="majorEastAsia" w:hAnsiTheme="majorHAnsi" w:cstheme="majorBidi"/>
      <w:b/>
      <w:color w:val="00428B" w:themeColor="text2"/>
      <w:sz w:val="36"/>
      <w:lang w:eastAsia="en-US"/>
    </w:rPr>
  </w:style>
  <w:style w:type="paragraph" w:styleId="Heading9">
    <w:name w:val="heading 9"/>
    <w:aliases w:val="Appendix Heading 1"/>
    <w:basedOn w:val="Normal"/>
    <w:next w:val="BodyText"/>
    <w:link w:val="Heading9Char"/>
    <w:semiHidden/>
    <w:qFormat/>
    <w:rsid w:val="001D6A54"/>
    <w:pPr>
      <w:keepNext/>
      <w:keepLines/>
      <w:numPr>
        <w:ilvl w:val="1"/>
        <w:numId w:val="7"/>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unhideWhenUsed/>
    <w:rsid w:val="00F256B8"/>
    <w:pPr>
      <w:spacing w:after="120"/>
    </w:pPr>
    <w:rPr>
      <w:szCs w:val="16"/>
    </w:rPr>
  </w:style>
  <w:style w:type="character" w:customStyle="1" w:styleId="BodyText3Char">
    <w:name w:val="Body Text 3 Char"/>
    <w:basedOn w:val="DefaultParagraphFont"/>
    <w:link w:val="BodyText3"/>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C66A45"/>
    <w:pPr>
      <w:keepNext/>
      <w:keepLines/>
      <w:tabs>
        <w:tab w:val="left" w:pos="1134"/>
      </w:tabs>
      <w:spacing w:before="60" w:after="120" w:line="240" w:lineRule="auto"/>
    </w:pPr>
    <w:rPr>
      <w:rFonts w:eastAsiaTheme="minorHAnsi" w:cstheme="minorBidi"/>
      <w:bCs/>
      <w:color w:val="00428B" w:themeColor="text2"/>
      <w:sz w:val="22"/>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9C034E"/>
    <w:pPr>
      <w:tabs>
        <w:tab w:val="center" w:pos="4320"/>
        <w:tab w:val="right" w:pos="8640"/>
      </w:tabs>
      <w:spacing w:before="120" w:line="240" w:lineRule="auto"/>
      <w:jc w:val="right"/>
    </w:pPr>
    <w:rPr>
      <w:rFonts w:eastAsia="Cambria" w:cstheme="minorBidi"/>
      <w:noProof/>
      <w:sz w:val="20"/>
      <w:lang w:eastAsia="en-US"/>
    </w:rPr>
  </w:style>
  <w:style w:type="character" w:customStyle="1" w:styleId="FooterChar">
    <w:name w:val="Footer Char"/>
    <w:basedOn w:val="DefaultParagraphFont"/>
    <w:link w:val="Footer"/>
    <w:uiPriority w:val="99"/>
    <w:rsid w:val="009C034E"/>
    <w:rPr>
      <w:rFonts w:eastAsia="Cambria" w:cstheme="minorBidi"/>
      <w:noProof/>
      <w:sz w:val="20"/>
      <w:lang w:eastAsia="en-US"/>
    </w:rPr>
  </w:style>
  <w:style w:type="numbering" w:customStyle="1" w:styleId="HangingList">
    <w:name w:val="HangingList"/>
    <w:uiPriority w:val="99"/>
    <w:rsid w:val="00F256B8"/>
    <w:pPr>
      <w:numPr>
        <w:numId w:val="2"/>
      </w:numPr>
    </w:pPr>
  </w:style>
  <w:style w:type="character" w:customStyle="1" w:styleId="Heading1Char">
    <w:name w:val="Heading 1 Char"/>
    <w:basedOn w:val="DefaultParagraphFont"/>
    <w:link w:val="Heading1"/>
    <w:rsid w:val="00484B3A"/>
    <w:rPr>
      <w:rFonts w:asciiTheme="majorHAnsi" w:eastAsiaTheme="minorEastAsia" w:hAnsiTheme="majorHAnsi" w:cstheme="majorBidi"/>
      <w:b/>
      <w:bCs/>
      <w:color w:val="00428B"/>
      <w:sz w:val="36"/>
      <w:szCs w:val="36"/>
    </w:rPr>
  </w:style>
  <w:style w:type="character" w:customStyle="1" w:styleId="Heading2Char">
    <w:name w:val="Heading 2 Char"/>
    <w:basedOn w:val="DefaultParagraphFont"/>
    <w:link w:val="Heading2"/>
    <w:rsid w:val="00863840"/>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rsid w:val="00542CE9"/>
    <w:rPr>
      <w:rFonts w:asciiTheme="majorHAnsi" w:eastAsiaTheme="majorEastAsia" w:hAnsiTheme="majorHAnsi" w:cstheme="majorBidi"/>
      <w:b/>
      <w:bCs/>
    </w:rPr>
  </w:style>
  <w:style w:type="character" w:customStyle="1" w:styleId="Heading4Char">
    <w:name w:val="Heading 4 Char"/>
    <w:basedOn w:val="DefaultParagraphFont"/>
    <w:link w:val="Heading4"/>
    <w:rsid w:val="00834012"/>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rsid w:val="00C66A45"/>
    <w:rPr>
      <w:rFonts w:asciiTheme="majorHAnsi" w:eastAsiaTheme="majorEastAsia" w:hAnsiTheme="majorHAnsi" w:cstheme="majorBidi"/>
      <w:b/>
      <w:color w:val="00428B" w:themeColor="text2"/>
      <w:sz w:val="36"/>
      <w:lang w:eastAsia="en-US"/>
    </w:rPr>
  </w:style>
  <w:style w:type="character" w:customStyle="1" w:styleId="Heading9Char">
    <w:name w:val="Heading 9 Char"/>
    <w:aliases w:val="Appendix Heading 1 Char"/>
    <w:basedOn w:val="DefaultParagraphFont"/>
    <w:link w:val="Heading9"/>
    <w:semiHidden/>
    <w:rsid w:val="00BC75F7"/>
    <w:rPr>
      <w:rFonts w:cs="Arial"/>
      <w:b/>
      <w:szCs w:val="22"/>
      <w:lang w:eastAsia="en-US"/>
    </w:rPr>
  </w:style>
  <w:style w:type="paragraph" w:styleId="Header">
    <w:name w:val="header"/>
    <w:basedOn w:val="Normal"/>
    <w:link w:val="HeaderChar"/>
    <w:uiPriority w:val="99"/>
    <w:rsid w:val="009C034E"/>
    <w:pPr>
      <w:pBdr>
        <w:bottom w:val="single" w:sz="8" w:space="5" w:color="00428B" w:themeColor="text2"/>
      </w:pBdr>
      <w:tabs>
        <w:tab w:val="right" w:pos="9639"/>
      </w:tabs>
      <w:spacing w:after="480"/>
    </w:pPr>
    <w:rPr>
      <w:rFonts w:eastAsiaTheme="minorHAnsi" w:cstheme="minorBidi"/>
      <w:color w:val="4D4F53"/>
      <w:sz w:val="20"/>
      <w:lang w:eastAsia="fr-CA"/>
    </w:rPr>
  </w:style>
  <w:style w:type="character" w:customStyle="1" w:styleId="HeaderChar">
    <w:name w:val="Header Char"/>
    <w:basedOn w:val="DefaultParagraphFont"/>
    <w:link w:val="Header"/>
    <w:uiPriority w:val="99"/>
    <w:rsid w:val="009C034E"/>
    <w:rPr>
      <w:rFonts w:eastAsiaTheme="minorHAnsi" w:cstheme="minorBidi"/>
      <w:color w:val="4D4F53"/>
      <w:sz w:val="20"/>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451D47"/>
    <w:pPr>
      <w:tabs>
        <w:tab w:val="clear" w:pos="2268"/>
        <w:tab w:val="clear" w:pos="4536"/>
        <w:tab w:val="clear" w:pos="6804"/>
        <w:tab w:val="clear" w:pos="9638"/>
        <w:tab w:val="num" w:pos="360"/>
      </w:tabs>
      <w:spacing w:after="100" w:afterAutospacing="1"/>
      <w:ind w:left="360" w:hanging="360"/>
      <w:contextualSpacing/>
    </w:pPr>
  </w:style>
  <w:style w:type="paragraph" w:styleId="ListBullet2">
    <w:name w:val="List Bullet 2"/>
    <w:basedOn w:val="ListBullet"/>
    <w:qFormat/>
    <w:rsid w:val="00451D47"/>
    <w:pPr>
      <w:spacing w:before="100" w:beforeAutospacing="1"/>
    </w:pPr>
  </w:style>
  <w:style w:type="paragraph" w:styleId="ListBullet3">
    <w:name w:val="List Bullet 3"/>
    <w:basedOn w:val="ListBullet2"/>
    <w:qFormat/>
    <w:rsid w:val="000F1D52"/>
    <w:pPr>
      <w:numPr>
        <w:numId w:val="14"/>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F73FC9"/>
    <w:pPr>
      <w:spacing w:before="120" w:after="120"/>
      <w:ind w:left="567"/>
    </w:pPr>
  </w:style>
  <w:style w:type="paragraph" w:styleId="ListContinue2">
    <w:name w:val="List Continue 2"/>
    <w:basedOn w:val="Normal"/>
    <w:rsid w:val="00F73FC9"/>
    <w:pPr>
      <w:spacing w:before="120" w:after="120"/>
      <w:ind w:left="1134"/>
    </w:pPr>
  </w:style>
  <w:style w:type="paragraph" w:styleId="ListContinue3">
    <w:name w:val="List Continue 3"/>
    <w:basedOn w:val="Normal"/>
    <w:rsid w:val="00F73FC9"/>
    <w:pPr>
      <w:spacing w:before="120" w:after="120"/>
      <w:ind w:left="170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4A43DD"/>
    <w:pPr>
      <w:numPr>
        <w:numId w:val="9"/>
      </w:numPr>
      <w:tabs>
        <w:tab w:val="clear" w:pos="2268"/>
        <w:tab w:val="clear" w:pos="4536"/>
        <w:tab w:val="clear" w:pos="6804"/>
        <w:tab w:val="clear" w:pos="9638"/>
      </w:tabs>
    </w:pPr>
  </w:style>
  <w:style w:type="paragraph" w:styleId="ListNumber2">
    <w:name w:val="List Number 2"/>
    <w:basedOn w:val="ListNumber"/>
    <w:unhideWhenUsed/>
    <w:qFormat/>
    <w:rsid w:val="00742FAD"/>
    <w:pPr>
      <w:numPr>
        <w:ilvl w:val="1"/>
      </w:numPr>
    </w:pPr>
  </w:style>
  <w:style w:type="paragraph" w:styleId="ListNumber3">
    <w:name w:val="List Number 3"/>
    <w:basedOn w:val="ListNumber2"/>
    <w:unhideWhenUsed/>
    <w:qFormat/>
    <w:rsid w:val="00742FAD"/>
    <w:pPr>
      <w:numPr>
        <w:ilvl w:val="2"/>
      </w:numPr>
    </w:pPr>
  </w:style>
  <w:style w:type="paragraph" w:styleId="ListNumber4">
    <w:name w:val="List Number 4"/>
    <w:basedOn w:val="ListNumber3"/>
    <w:unhideWhenUsed/>
    <w:rsid w:val="00742FAD"/>
    <w:pPr>
      <w:numPr>
        <w:ilvl w:val="3"/>
      </w:numPr>
    </w:pPr>
  </w:style>
  <w:style w:type="paragraph" w:styleId="ListNumber5">
    <w:name w:val="List Number 5"/>
    <w:basedOn w:val="ListNumber4"/>
    <w:unhideWhenUsed/>
    <w:rsid w:val="00742FAD"/>
    <w:pPr>
      <w:numPr>
        <w:ilvl w:val="4"/>
      </w:numPr>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3"/>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C66A45"/>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semiHidden/>
    <w:rsid w:val="00F256B8"/>
  </w:style>
  <w:style w:type="paragraph" w:customStyle="1" w:styleId="Notes">
    <w:name w:val="Notes"/>
    <w:basedOn w:val="Normal"/>
    <w:next w:val="BodyText12ptAbove"/>
    <w:qFormat/>
    <w:rsid w:val="00C66A45"/>
    <w:pPr>
      <w:spacing w:before="60" w:after="120" w:line="240" w:lineRule="atLeast"/>
      <w:contextualSpacing/>
    </w:pPr>
    <w:rPr>
      <w:rFonts w:cs="Arial"/>
      <w:sz w:val="20"/>
    </w:rPr>
  </w:style>
  <w:style w:type="paragraph" w:customStyle="1" w:styleId="NotesNumbered">
    <w:name w:val="Notes Numbered"/>
    <w:basedOn w:val="Normal"/>
    <w:qFormat/>
    <w:rsid w:val="006A6789"/>
    <w:pPr>
      <w:numPr>
        <w:numId w:val="12"/>
      </w:numPr>
      <w:spacing w:before="60" w:after="240" w:line="240" w:lineRule="atLeast"/>
      <w:contextualSpacing/>
    </w:pPr>
    <w:rPr>
      <w:sz w:val="20"/>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qFormat/>
    <w:rsid w:val="00E13F15"/>
    <w:pPr>
      <w:tabs>
        <w:tab w:val="left" w:pos="964"/>
      </w:tabs>
      <w:spacing w:before="60" w:after="120" w:line="240" w:lineRule="atLeast"/>
      <w:ind w:left="964" w:hanging="964"/>
      <w:contextualSpacing/>
    </w:pPr>
    <w:rPr>
      <w:rFonts w:cs="Arial"/>
      <w:sz w:val="20"/>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6544FC"/>
    <w:pPr>
      <w:spacing w:before="480" w:after="360"/>
      <w:contextualSpacing/>
    </w:pPr>
    <w:rPr>
      <w:rFonts w:asciiTheme="majorHAnsi" w:eastAsiaTheme="minorEastAsia" w:hAnsiTheme="majorHAnsi"/>
      <w:b/>
      <w:color w:val="FFFFFF"/>
      <w:sz w:val="64"/>
      <w:szCs w:val="48"/>
    </w:rPr>
  </w:style>
  <w:style w:type="character" w:customStyle="1" w:styleId="TitleChar">
    <w:name w:val="Title Char"/>
    <w:basedOn w:val="DefaultParagraphFont"/>
    <w:link w:val="Title"/>
    <w:uiPriority w:val="1"/>
    <w:rsid w:val="006544FC"/>
    <w:rPr>
      <w:rFonts w:asciiTheme="majorHAnsi" w:eastAsiaTheme="minorEastAsia" w:hAnsiTheme="majorHAnsi"/>
      <w:b/>
      <w:color w:val="FFFFFF"/>
      <w:sz w:val="64"/>
      <w:szCs w:val="48"/>
    </w:rPr>
  </w:style>
  <w:style w:type="paragraph" w:styleId="Subtitle">
    <w:name w:val="Subtitle"/>
    <w:basedOn w:val="Normal"/>
    <w:next w:val="BodyText"/>
    <w:link w:val="SubtitleChar"/>
    <w:uiPriority w:val="1"/>
    <w:rsid w:val="006544FC"/>
    <w:rPr>
      <w:b/>
      <w:color w:val="FFFFFF"/>
    </w:rPr>
  </w:style>
  <w:style w:type="character" w:customStyle="1" w:styleId="SubtitleChar">
    <w:name w:val="Subtitle Char"/>
    <w:basedOn w:val="DefaultParagraphFont"/>
    <w:link w:val="Subtitle"/>
    <w:uiPriority w:val="1"/>
    <w:rsid w:val="006544FC"/>
    <w:rPr>
      <w:b/>
      <w:color w:val="FFFFFF"/>
    </w:rPr>
  </w:style>
  <w:style w:type="table" w:styleId="TableGrid">
    <w:name w:val="Table Grid"/>
    <w:basedOn w:val="TableNormal"/>
    <w:uiPriority w:val="5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4"/>
      </w:numPr>
    </w:pPr>
  </w:style>
  <w:style w:type="numbering" w:customStyle="1" w:styleId="TableFootnotes">
    <w:name w:val="TableFootnotes"/>
    <w:uiPriority w:val="99"/>
    <w:rsid w:val="00F256B8"/>
    <w:pPr>
      <w:numPr>
        <w:numId w:val="5"/>
      </w:numPr>
    </w:pPr>
  </w:style>
  <w:style w:type="numbering" w:customStyle="1" w:styleId="TableNumbering">
    <w:name w:val="TableNumbering"/>
    <w:uiPriority w:val="99"/>
    <w:rsid w:val="00F256B8"/>
    <w:pPr>
      <w:numPr>
        <w:numId w:val="6"/>
      </w:numPr>
    </w:pPr>
  </w:style>
  <w:style w:type="paragraph" w:styleId="TOC1">
    <w:name w:val="toc 1"/>
    <w:basedOn w:val="Normal"/>
    <w:next w:val="Normal"/>
    <w:autoRedefine/>
    <w:uiPriority w:val="39"/>
    <w:rsid w:val="00901C65"/>
    <w:pPr>
      <w:tabs>
        <w:tab w:val="left" w:pos="851"/>
        <w:tab w:val="right" w:leader="dot" w:pos="9639"/>
      </w:tabs>
      <w:spacing w:before="240" w:after="120"/>
    </w:pPr>
    <w:rPr>
      <w:rFonts w:asciiTheme="majorHAnsi" w:eastAsiaTheme="minorHAnsi" w:hAnsiTheme="majorHAnsi" w:cstheme="minorBidi"/>
      <w:bCs/>
      <w:noProof/>
      <w:color w:val="00428B" w:themeColor="text2"/>
      <w:lang w:eastAsia="en-US"/>
    </w:rPr>
  </w:style>
  <w:style w:type="paragraph" w:styleId="TOC2">
    <w:name w:val="toc 2"/>
    <w:basedOn w:val="Normal"/>
    <w:next w:val="Normal"/>
    <w:autoRedefine/>
    <w:uiPriority w:val="39"/>
    <w:rsid w:val="00392680"/>
    <w:pPr>
      <w:tabs>
        <w:tab w:val="right" w:leader="dot" w:pos="9639"/>
      </w:tabs>
      <w:spacing w:before="120" w:after="120"/>
    </w:pPr>
    <w:rPr>
      <w:rFonts w:eastAsiaTheme="minorHAnsi" w:cstheme="minorBidi"/>
      <w:noProof/>
      <w:lang w:eastAsia="fr-CA"/>
    </w:rPr>
  </w:style>
  <w:style w:type="paragraph" w:styleId="TOC3">
    <w:name w:val="toc 3"/>
    <w:basedOn w:val="Normal"/>
    <w:next w:val="Normal"/>
    <w:autoRedefine/>
    <w:uiPriority w:val="39"/>
    <w:rsid w:val="00863840"/>
    <w:pPr>
      <w:tabs>
        <w:tab w:val="right" w:leader="dot" w:pos="9639"/>
      </w:tabs>
      <w:spacing w:before="120" w:after="120" w:line="300" w:lineRule="atLeast"/>
      <w:ind w:left="425"/>
    </w:pPr>
    <w:rPr>
      <w:rFonts w:eastAsiaTheme="minorHAnsi" w:cstheme="minorBidi"/>
      <w:noProof/>
      <w:sz w:val="22"/>
      <w:szCs w:val="18"/>
      <w:lang w:eastAsia="fr-CA"/>
    </w:rPr>
  </w:style>
  <w:style w:type="paragraph" w:styleId="TOC5">
    <w:name w:val="toc 5"/>
    <w:basedOn w:val="Normal"/>
    <w:next w:val="Normal"/>
    <w:autoRedefine/>
    <w:uiPriority w:val="39"/>
    <w:rsid w:val="009C034E"/>
    <w:pPr>
      <w:numPr>
        <w:ilvl w:val="4"/>
      </w:numPr>
      <w:tabs>
        <w:tab w:val="right" w:leader="dot" w:pos="9628"/>
      </w:tabs>
    </w:pPr>
    <w:rPr>
      <w:b/>
      <w:noProof/>
      <w:color w:val="00428B" w:themeColor="text2"/>
      <w:sz w:val="28"/>
      <w:szCs w:val="28"/>
    </w:rPr>
  </w:style>
  <w:style w:type="paragraph" w:styleId="TOC4">
    <w:name w:val="toc 4"/>
    <w:basedOn w:val="Normal"/>
    <w:next w:val="Normal"/>
    <w:autoRedefine/>
    <w:semiHidden/>
    <w:rsid w:val="005A16A6"/>
    <w:pPr>
      <w:numPr>
        <w:ilvl w:val="3"/>
      </w:numPr>
      <w:ind w:left="85"/>
    </w:pPr>
    <w:rPr>
      <w:sz w:val="22"/>
    </w:rPr>
  </w:style>
  <w:style w:type="paragraph" w:styleId="TOCHeading">
    <w:name w:val="TOC Heading"/>
    <w:next w:val="Normal"/>
    <w:uiPriority w:val="39"/>
    <w:rsid w:val="009C034E"/>
    <w:pPr>
      <w:pageBreakBefore/>
      <w:spacing w:before="1560" w:after="840"/>
    </w:pPr>
    <w:rPr>
      <w:rFonts w:asciiTheme="majorHAnsi" w:eastAsiaTheme="majorEastAsia" w:hAnsiTheme="majorHAnsi" w:cstheme="majorBidi"/>
      <w:b/>
      <w:bCs/>
      <w:color w:val="00428B" w:themeColor="text2"/>
      <w:sz w:val="36"/>
      <w:szCs w:val="28"/>
    </w:rPr>
  </w:style>
  <w:style w:type="paragraph" w:styleId="Date">
    <w:name w:val="Date"/>
    <w:basedOn w:val="Normal"/>
    <w:next w:val="Normal"/>
    <w:link w:val="DateChar"/>
    <w:rsid w:val="0077459F"/>
    <w:pPr>
      <w:spacing w:before="480" w:after="480"/>
    </w:pPr>
    <w:rPr>
      <w:noProof/>
      <w:color w:val="FFFFFF"/>
    </w:rPr>
  </w:style>
  <w:style w:type="character" w:customStyle="1" w:styleId="DateChar">
    <w:name w:val="Date Char"/>
    <w:basedOn w:val="DefaultParagraphFont"/>
    <w:link w:val="Date"/>
    <w:rsid w:val="0077459F"/>
    <w:rPr>
      <w:noProof/>
      <w:color w:val="FFFFF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qFormat/>
    <w:rsid w:val="0013555F"/>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C66A45"/>
    <w:pPr>
      <w:spacing w:before="240"/>
    </w:pPr>
    <w:rPr>
      <w:lang w:eastAsia="fr-CA"/>
    </w:rPr>
  </w:style>
  <w:style w:type="paragraph" w:customStyle="1" w:styleId="HighlightBoxText">
    <w:name w:val="Highlight Box Text"/>
    <w:basedOn w:val="BodyText"/>
    <w:qFormat/>
    <w:rsid w:val="004D35E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4D35EA"/>
    <w:pPr>
      <w:keepNext/>
    </w:pPr>
    <w:rPr>
      <w:b/>
    </w:rPr>
  </w:style>
  <w:style w:type="paragraph" w:customStyle="1" w:styleId="HighlightBoxBullet">
    <w:name w:val="Highlight Box Bullet"/>
    <w:basedOn w:val="HighlightBoxText"/>
    <w:qFormat/>
    <w:rsid w:val="000F1D52"/>
    <w:pPr>
      <w:numPr>
        <w:numId w:val="11"/>
      </w:numPr>
    </w:pPr>
  </w:style>
  <w:style w:type="paragraph" w:customStyle="1" w:styleId="HighlightBoxNumbering">
    <w:name w:val="Highlight Box Numbering"/>
    <w:basedOn w:val="HighlightBoxText"/>
    <w:qFormat/>
    <w:rsid w:val="000F1D52"/>
    <w:pPr>
      <w:numPr>
        <w:numId w:val="10"/>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EB71A3"/>
    <w:pPr>
      <w:pBdr>
        <w:bottom w:val="single" w:sz="8" w:space="2" w:color="00428B" w:themeColor="text2"/>
      </w:pBdr>
      <w:spacing w:line="320" w:lineRule="exact"/>
      <w:jc w:val="left"/>
    </w:pPr>
    <w:rPr>
      <w:color w:val="00428B" w:themeColor="text2"/>
    </w:rPr>
  </w:style>
  <w:style w:type="table" w:customStyle="1" w:styleId="MWTableGrid">
    <w:name w:val="MW Table Grid"/>
    <w:basedOn w:val="TableNormal"/>
    <w:uiPriority w:val="99"/>
    <w:rsid w:val="003F22B5"/>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paragraph" w:customStyle="1" w:styleId="FooterMW">
    <w:name w:val="Footer MW"/>
    <w:basedOn w:val="Footer"/>
    <w:semiHidden/>
    <w:qFormat/>
    <w:rsid w:val="00A17F9F"/>
    <w:pPr>
      <w:spacing w:before="300" w:after="180"/>
      <w:ind w:left="1701" w:right="2268"/>
      <w:jc w:val="left"/>
    </w:pPr>
    <w:rPr>
      <w:color w:val="00428B" w:themeColor="text2"/>
      <w:sz w:val="12"/>
    </w:rPr>
  </w:style>
  <w:style w:type="paragraph" w:customStyle="1" w:styleId="IntroParagraph">
    <w:name w:val="Intro Paragraph"/>
    <w:basedOn w:val="Normal"/>
    <w:qFormat/>
    <w:rsid w:val="00484B3A"/>
    <w:pPr>
      <w:spacing w:before="240" w:after="240" w:line="360" w:lineRule="atLeast"/>
    </w:pPr>
    <w:rPr>
      <w:color w:val="00428B" w:themeColor="text2"/>
      <w:spacing w:val="1"/>
      <w:sz w:val="26"/>
      <w:szCs w:val="26"/>
      <w:lang w:eastAsia="en-US"/>
    </w:rPr>
  </w:style>
  <w:style w:type="paragraph" w:customStyle="1" w:styleId="SectionHeading">
    <w:name w:val="Section Heading"/>
    <w:basedOn w:val="Normal"/>
    <w:next w:val="Heading1"/>
    <w:qFormat/>
    <w:rsid w:val="00107A7B"/>
    <w:pPr>
      <w:spacing w:after="360" w:line="240" w:lineRule="auto"/>
      <w:outlineLvl w:val="0"/>
    </w:pPr>
    <w:rPr>
      <w:b/>
      <w:color w:val="00428B" w:themeColor="text2"/>
      <w:sz w:val="48"/>
      <w:szCs w:val="48"/>
    </w:rPr>
  </w:style>
  <w:style w:type="paragraph" w:customStyle="1" w:styleId="OurRef">
    <w:name w:val="Our Ref"/>
    <w:basedOn w:val="Date"/>
    <w:semiHidden/>
    <w:qFormat/>
    <w:rsid w:val="006036E1"/>
    <w:pPr>
      <w:spacing w:before="1320"/>
      <w:contextualSpacing/>
    </w:pPr>
    <w:rPr>
      <w:sz w:val="16"/>
      <w:szCs w:val="16"/>
    </w:rPr>
  </w:style>
  <w:style w:type="paragraph" w:styleId="ListParagraph">
    <w:name w:val="List Paragraph"/>
    <w:basedOn w:val="Normal"/>
    <w:uiPriority w:val="34"/>
    <w:qFormat/>
    <w:rsid w:val="004306AF"/>
    <w:pPr>
      <w:ind w:left="720"/>
      <w:contextualSpacing/>
    </w:pPr>
  </w:style>
  <w:style w:type="table" w:styleId="TableGridLight">
    <w:name w:val="Grid Table Light"/>
    <w:basedOn w:val="TableNormal"/>
    <w:uiPriority w:val="40"/>
    <w:rsid w:val="0039780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semiHidden/>
    <w:unhideWhenUsed/>
    <w:rsid w:val="007717D8"/>
    <w:pPr>
      <w:spacing w:line="240" w:lineRule="auto"/>
    </w:pPr>
    <w:rPr>
      <w:sz w:val="20"/>
      <w:szCs w:val="20"/>
    </w:rPr>
  </w:style>
  <w:style w:type="character" w:customStyle="1" w:styleId="FootnoteTextChar">
    <w:name w:val="Footnote Text Char"/>
    <w:basedOn w:val="DefaultParagraphFont"/>
    <w:link w:val="FootnoteText"/>
    <w:semiHidden/>
    <w:rsid w:val="007717D8"/>
    <w:rPr>
      <w:sz w:val="20"/>
      <w:szCs w:val="20"/>
    </w:rPr>
  </w:style>
  <w:style w:type="character" w:styleId="FootnoteReference">
    <w:name w:val="footnote reference"/>
    <w:basedOn w:val="DefaultParagraphFont"/>
    <w:semiHidden/>
    <w:unhideWhenUsed/>
    <w:rsid w:val="007717D8"/>
    <w:rPr>
      <w:vertAlign w:val="superscript"/>
    </w:rPr>
  </w:style>
  <w:style w:type="character" w:styleId="CommentReference">
    <w:name w:val="annotation reference"/>
    <w:basedOn w:val="DefaultParagraphFont"/>
    <w:uiPriority w:val="99"/>
    <w:semiHidden/>
    <w:unhideWhenUsed/>
    <w:rsid w:val="00280474"/>
    <w:rPr>
      <w:sz w:val="16"/>
      <w:szCs w:val="16"/>
    </w:rPr>
  </w:style>
  <w:style w:type="paragraph" w:styleId="CommentText">
    <w:name w:val="annotation text"/>
    <w:basedOn w:val="Normal"/>
    <w:link w:val="CommentTextChar"/>
    <w:uiPriority w:val="99"/>
    <w:unhideWhenUsed/>
    <w:rsid w:val="00280474"/>
    <w:pPr>
      <w:spacing w:line="240" w:lineRule="auto"/>
    </w:pPr>
    <w:rPr>
      <w:sz w:val="20"/>
      <w:szCs w:val="20"/>
    </w:rPr>
  </w:style>
  <w:style w:type="character" w:customStyle="1" w:styleId="CommentTextChar">
    <w:name w:val="Comment Text Char"/>
    <w:basedOn w:val="DefaultParagraphFont"/>
    <w:link w:val="CommentText"/>
    <w:uiPriority w:val="99"/>
    <w:rsid w:val="00280474"/>
    <w:rPr>
      <w:sz w:val="20"/>
      <w:szCs w:val="20"/>
    </w:rPr>
  </w:style>
  <w:style w:type="paragraph" w:styleId="CommentSubject">
    <w:name w:val="annotation subject"/>
    <w:basedOn w:val="CommentText"/>
    <w:next w:val="CommentText"/>
    <w:link w:val="CommentSubjectChar"/>
    <w:uiPriority w:val="99"/>
    <w:semiHidden/>
    <w:unhideWhenUsed/>
    <w:rsid w:val="00280474"/>
    <w:rPr>
      <w:b/>
      <w:bCs/>
    </w:rPr>
  </w:style>
  <w:style w:type="character" w:customStyle="1" w:styleId="CommentSubjectChar">
    <w:name w:val="Comment Subject Char"/>
    <w:basedOn w:val="CommentTextChar"/>
    <w:link w:val="CommentSubject"/>
    <w:uiPriority w:val="99"/>
    <w:semiHidden/>
    <w:rsid w:val="00280474"/>
    <w:rPr>
      <w:b/>
      <w:bCs/>
      <w:sz w:val="20"/>
      <w:szCs w:val="20"/>
    </w:rPr>
  </w:style>
  <w:style w:type="paragraph" w:customStyle="1" w:styleId="paragraph">
    <w:name w:val="paragraph"/>
    <w:basedOn w:val="Normal"/>
    <w:rsid w:val="00280805"/>
    <w:pPr>
      <w:spacing w:before="100" w:beforeAutospacing="1" w:after="100" w:afterAutospacing="1" w:line="240" w:lineRule="auto"/>
    </w:pPr>
    <w:rPr>
      <w:rFonts w:ascii="Times New Roman" w:hAnsi="Times New Roman"/>
      <w:color w:val="auto"/>
    </w:rPr>
  </w:style>
  <w:style w:type="character" w:customStyle="1" w:styleId="normaltextrun">
    <w:name w:val="normaltextrun"/>
    <w:basedOn w:val="DefaultParagraphFont"/>
    <w:rsid w:val="00280805"/>
  </w:style>
  <w:style w:type="character" w:customStyle="1" w:styleId="eop">
    <w:name w:val="eop"/>
    <w:basedOn w:val="DefaultParagraphFont"/>
    <w:rsid w:val="00280805"/>
  </w:style>
  <w:style w:type="character" w:customStyle="1" w:styleId="findhit">
    <w:name w:val="findhit"/>
    <w:basedOn w:val="DefaultParagraphFont"/>
    <w:rsid w:val="00280805"/>
  </w:style>
  <w:style w:type="paragraph" w:styleId="IntenseQuote">
    <w:name w:val="Intense Quote"/>
    <w:basedOn w:val="Normal"/>
    <w:next w:val="Normal"/>
    <w:link w:val="IntenseQuoteChar"/>
    <w:uiPriority w:val="30"/>
    <w:qFormat/>
    <w:rsid w:val="0049051C"/>
    <w:pPr>
      <w:pBdr>
        <w:top w:val="single" w:sz="4" w:space="10" w:color="003168" w:themeColor="accent1" w:themeShade="BF"/>
        <w:bottom w:val="single" w:sz="4" w:space="10" w:color="003168" w:themeColor="accent1" w:themeShade="BF"/>
      </w:pBdr>
      <w:spacing w:before="360" w:after="360" w:line="259" w:lineRule="auto"/>
      <w:ind w:left="864" w:right="864"/>
      <w:jc w:val="center"/>
    </w:pPr>
    <w:rPr>
      <w:rFonts w:eastAsiaTheme="minorHAnsi" w:cstheme="minorBidi"/>
      <w:i/>
      <w:iCs/>
      <w:color w:val="003168"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49051C"/>
    <w:rPr>
      <w:rFonts w:eastAsiaTheme="minorHAnsi" w:cstheme="minorBidi"/>
      <w:i/>
      <w:iCs/>
      <w:color w:val="003168" w:themeColor="accent1" w:themeShade="BF"/>
      <w:kern w:val="2"/>
      <w:sz w:val="22"/>
      <w:szCs w:val="22"/>
      <w:lang w:eastAsia="en-US"/>
      <w14:ligatures w14:val="standardContextual"/>
    </w:rPr>
  </w:style>
  <w:style w:type="character" w:customStyle="1" w:styleId="Mention1">
    <w:name w:val="Mention1"/>
    <w:basedOn w:val="DefaultParagraphFont"/>
    <w:uiPriority w:val="99"/>
    <w:unhideWhenUsed/>
    <w:rsid w:val="00B6474A"/>
    <w:rPr>
      <w:color w:val="2B579A"/>
      <w:shd w:val="clear" w:color="auto" w:fill="E6E6E6"/>
    </w:rPr>
  </w:style>
  <w:style w:type="character" w:customStyle="1" w:styleId="Mention2">
    <w:name w:val="Mention2"/>
    <w:basedOn w:val="DefaultParagraphFont"/>
    <w:uiPriority w:val="99"/>
    <w:unhideWhenUsed/>
    <w:rsid w:val="00E64B39"/>
    <w:rPr>
      <w:color w:val="2B579A"/>
      <w:shd w:val="clear" w:color="auto" w:fill="E1DFDD"/>
    </w:rPr>
  </w:style>
  <w:style w:type="character" w:customStyle="1" w:styleId="Mention3">
    <w:name w:val="Mention3"/>
    <w:basedOn w:val="DefaultParagraphFont"/>
    <w:uiPriority w:val="99"/>
    <w:unhideWhenUsed/>
    <w:rsid w:val="00913989"/>
    <w:rPr>
      <w:color w:val="2B579A"/>
      <w:shd w:val="clear" w:color="auto" w:fill="E1DFDD"/>
    </w:rPr>
  </w:style>
  <w:style w:type="character" w:styleId="UnresolvedMention">
    <w:name w:val="Unresolved Mention"/>
    <w:basedOn w:val="DefaultParagraphFont"/>
    <w:uiPriority w:val="99"/>
    <w:semiHidden/>
    <w:unhideWhenUsed/>
    <w:rsid w:val="006A17F9"/>
    <w:rPr>
      <w:color w:val="605E5C"/>
      <w:shd w:val="clear" w:color="auto" w:fill="E1DFDD"/>
    </w:rPr>
  </w:style>
  <w:style w:type="character" w:styleId="Mention">
    <w:name w:val="Mention"/>
    <w:basedOn w:val="DefaultParagraphFont"/>
    <w:uiPriority w:val="99"/>
    <w:unhideWhenUsed/>
    <w:rsid w:val="009E2DC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325216">
      <w:bodyDiv w:val="1"/>
      <w:marLeft w:val="0"/>
      <w:marRight w:val="0"/>
      <w:marTop w:val="0"/>
      <w:marBottom w:val="0"/>
      <w:divBdr>
        <w:top w:val="none" w:sz="0" w:space="0" w:color="auto"/>
        <w:left w:val="none" w:sz="0" w:space="0" w:color="auto"/>
        <w:bottom w:val="none" w:sz="0" w:space="0" w:color="auto"/>
        <w:right w:val="none" w:sz="0" w:space="0" w:color="auto"/>
      </w:divBdr>
    </w:div>
    <w:div w:id="167135968">
      <w:bodyDiv w:val="1"/>
      <w:marLeft w:val="0"/>
      <w:marRight w:val="0"/>
      <w:marTop w:val="0"/>
      <w:marBottom w:val="0"/>
      <w:divBdr>
        <w:top w:val="none" w:sz="0" w:space="0" w:color="auto"/>
        <w:left w:val="none" w:sz="0" w:space="0" w:color="auto"/>
        <w:bottom w:val="none" w:sz="0" w:space="0" w:color="auto"/>
        <w:right w:val="none" w:sz="0" w:space="0" w:color="auto"/>
      </w:divBdr>
    </w:div>
    <w:div w:id="294722404">
      <w:bodyDiv w:val="1"/>
      <w:marLeft w:val="0"/>
      <w:marRight w:val="0"/>
      <w:marTop w:val="0"/>
      <w:marBottom w:val="0"/>
      <w:divBdr>
        <w:top w:val="none" w:sz="0" w:space="0" w:color="auto"/>
        <w:left w:val="none" w:sz="0" w:space="0" w:color="auto"/>
        <w:bottom w:val="none" w:sz="0" w:space="0" w:color="auto"/>
        <w:right w:val="none" w:sz="0" w:space="0" w:color="auto"/>
      </w:divBdr>
    </w:div>
    <w:div w:id="377242496">
      <w:bodyDiv w:val="1"/>
      <w:marLeft w:val="0"/>
      <w:marRight w:val="0"/>
      <w:marTop w:val="0"/>
      <w:marBottom w:val="0"/>
      <w:divBdr>
        <w:top w:val="none" w:sz="0" w:space="0" w:color="auto"/>
        <w:left w:val="none" w:sz="0" w:space="0" w:color="auto"/>
        <w:bottom w:val="none" w:sz="0" w:space="0" w:color="auto"/>
        <w:right w:val="none" w:sz="0" w:space="0" w:color="auto"/>
      </w:divBdr>
    </w:div>
    <w:div w:id="408699800">
      <w:bodyDiv w:val="1"/>
      <w:marLeft w:val="0"/>
      <w:marRight w:val="0"/>
      <w:marTop w:val="0"/>
      <w:marBottom w:val="0"/>
      <w:divBdr>
        <w:top w:val="none" w:sz="0" w:space="0" w:color="auto"/>
        <w:left w:val="none" w:sz="0" w:space="0" w:color="auto"/>
        <w:bottom w:val="none" w:sz="0" w:space="0" w:color="auto"/>
        <w:right w:val="none" w:sz="0" w:space="0" w:color="auto"/>
      </w:divBdr>
    </w:div>
    <w:div w:id="603877564">
      <w:bodyDiv w:val="1"/>
      <w:marLeft w:val="0"/>
      <w:marRight w:val="0"/>
      <w:marTop w:val="0"/>
      <w:marBottom w:val="0"/>
      <w:divBdr>
        <w:top w:val="none" w:sz="0" w:space="0" w:color="auto"/>
        <w:left w:val="none" w:sz="0" w:space="0" w:color="auto"/>
        <w:bottom w:val="none" w:sz="0" w:space="0" w:color="auto"/>
        <w:right w:val="none" w:sz="0" w:space="0" w:color="auto"/>
      </w:divBdr>
    </w:div>
    <w:div w:id="628126415">
      <w:bodyDiv w:val="1"/>
      <w:marLeft w:val="0"/>
      <w:marRight w:val="0"/>
      <w:marTop w:val="0"/>
      <w:marBottom w:val="0"/>
      <w:divBdr>
        <w:top w:val="none" w:sz="0" w:space="0" w:color="auto"/>
        <w:left w:val="none" w:sz="0" w:space="0" w:color="auto"/>
        <w:bottom w:val="none" w:sz="0" w:space="0" w:color="auto"/>
        <w:right w:val="none" w:sz="0" w:space="0" w:color="auto"/>
      </w:divBdr>
    </w:div>
    <w:div w:id="632685243">
      <w:bodyDiv w:val="1"/>
      <w:marLeft w:val="0"/>
      <w:marRight w:val="0"/>
      <w:marTop w:val="0"/>
      <w:marBottom w:val="0"/>
      <w:divBdr>
        <w:top w:val="none" w:sz="0" w:space="0" w:color="auto"/>
        <w:left w:val="none" w:sz="0" w:space="0" w:color="auto"/>
        <w:bottom w:val="none" w:sz="0" w:space="0" w:color="auto"/>
        <w:right w:val="none" w:sz="0" w:space="0" w:color="auto"/>
      </w:divBdr>
    </w:div>
    <w:div w:id="662898959">
      <w:bodyDiv w:val="1"/>
      <w:marLeft w:val="0"/>
      <w:marRight w:val="0"/>
      <w:marTop w:val="0"/>
      <w:marBottom w:val="0"/>
      <w:divBdr>
        <w:top w:val="none" w:sz="0" w:space="0" w:color="auto"/>
        <w:left w:val="none" w:sz="0" w:space="0" w:color="auto"/>
        <w:bottom w:val="none" w:sz="0" w:space="0" w:color="auto"/>
        <w:right w:val="none" w:sz="0" w:space="0" w:color="auto"/>
      </w:divBdr>
    </w:div>
    <w:div w:id="761880454">
      <w:bodyDiv w:val="1"/>
      <w:marLeft w:val="0"/>
      <w:marRight w:val="0"/>
      <w:marTop w:val="0"/>
      <w:marBottom w:val="0"/>
      <w:divBdr>
        <w:top w:val="none" w:sz="0" w:space="0" w:color="auto"/>
        <w:left w:val="none" w:sz="0" w:space="0" w:color="auto"/>
        <w:bottom w:val="none" w:sz="0" w:space="0" w:color="auto"/>
        <w:right w:val="none" w:sz="0" w:space="0" w:color="auto"/>
      </w:divBdr>
    </w:div>
    <w:div w:id="864710760">
      <w:bodyDiv w:val="1"/>
      <w:marLeft w:val="0"/>
      <w:marRight w:val="0"/>
      <w:marTop w:val="0"/>
      <w:marBottom w:val="0"/>
      <w:divBdr>
        <w:top w:val="none" w:sz="0" w:space="0" w:color="auto"/>
        <w:left w:val="none" w:sz="0" w:space="0" w:color="auto"/>
        <w:bottom w:val="none" w:sz="0" w:space="0" w:color="auto"/>
        <w:right w:val="none" w:sz="0" w:space="0" w:color="auto"/>
      </w:divBdr>
    </w:div>
    <w:div w:id="991908283">
      <w:bodyDiv w:val="1"/>
      <w:marLeft w:val="0"/>
      <w:marRight w:val="0"/>
      <w:marTop w:val="0"/>
      <w:marBottom w:val="0"/>
      <w:divBdr>
        <w:top w:val="none" w:sz="0" w:space="0" w:color="auto"/>
        <w:left w:val="none" w:sz="0" w:space="0" w:color="auto"/>
        <w:bottom w:val="none" w:sz="0" w:space="0" w:color="auto"/>
        <w:right w:val="none" w:sz="0" w:space="0" w:color="auto"/>
      </w:divBdr>
    </w:div>
    <w:div w:id="1199203905">
      <w:bodyDiv w:val="1"/>
      <w:marLeft w:val="0"/>
      <w:marRight w:val="0"/>
      <w:marTop w:val="0"/>
      <w:marBottom w:val="0"/>
      <w:divBdr>
        <w:top w:val="none" w:sz="0" w:space="0" w:color="auto"/>
        <w:left w:val="none" w:sz="0" w:space="0" w:color="auto"/>
        <w:bottom w:val="none" w:sz="0" w:space="0" w:color="auto"/>
        <w:right w:val="none" w:sz="0" w:space="0" w:color="auto"/>
      </w:divBdr>
    </w:div>
    <w:div w:id="1400132327">
      <w:bodyDiv w:val="1"/>
      <w:marLeft w:val="0"/>
      <w:marRight w:val="0"/>
      <w:marTop w:val="0"/>
      <w:marBottom w:val="0"/>
      <w:divBdr>
        <w:top w:val="none" w:sz="0" w:space="0" w:color="auto"/>
        <w:left w:val="none" w:sz="0" w:space="0" w:color="auto"/>
        <w:bottom w:val="none" w:sz="0" w:space="0" w:color="auto"/>
        <w:right w:val="none" w:sz="0" w:space="0" w:color="auto"/>
      </w:divBdr>
    </w:div>
    <w:div w:id="1477644765">
      <w:bodyDiv w:val="1"/>
      <w:marLeft w:val="0"/>
      <w:marRight w:val="0"/>
      <w:marTop w:val="0"/>
      <w:marBottom w:val="0"/>
      <w:divBdr>
        <w:top w:val="none" w:sz="0" w:space="0" w:color="auto"/>
        <w:left w:val="none" w:sz="0" w:space="0" w:color="auto"/>
        <w:bottom w:val="none" w:sz="0" w:space="0" w:color="auto"/>
        <w:right w:val="none" w:sz="0" w:space="0" w:color="auto"/>
      </w:divBdr>
    </w:div>
    <w:div w:id="1537766679">
      <w:bodyDiv w:val="1"/>
      <w:marLeft w:val="0"/>
      <w:marRight w:val="0"/>
      <w:marTop w:val="0"/>
      <w:marBottom w:val="0"/>
      <w:divBdr>
        <w:top w:val="none" w:sz="0" w:space="0" w:color="auto"/>
        <w:left w:val="none" w:sz="0" w:space="0" w:color="auto"/>
        <w:bottom w:val="none" w:sz="0" w:space="0" w:color="auto"/>
        <w:right w:val="none" w:sz="0" w:space="0" w:color="auto"/>
      </w:divBdr>
    </w:div>
    <w:div w:id="1889754078">
      <w:bodyDiv w:val="1"/>
      <w:marLeft w:val="0"/>
      <w:marRight w:val="0"/>
      <w:marTop w:val="0"/>
      <w:marBottom w:val="0"/>
      <w:divBdr>
        <w:top w:val="none" w:sz="0" w:space="0" w:color="auto"/>
        <w:left w:val="none" w:sz="0" w:space="0" w:color="auto"/>
        <w:bottom w:val="none" w:sz="0" w:space="0" w:color="auto"/>
        <w:right w:val="none" w:sz="0" w:space="0" w:color="auto"/>
      </w:divBdr>
    </w:div>
    <w:div w:id="1969776885">
      <w:bodyDiv w:val="1"/>
      <w:marLeft w:val="0"/>
      <w:marRight w:val="0"/>
      <w:marTop w:val="0"/>
      <w:marBottom w:val="0"/>
      <w:divBdr>
        <w:top w:val="none" w:sz="0" w:space="0" w:color="auto"/>
        <w:left w:val="none" w:sz="0" w:space="0" w:color="auto"/>
        <w:bottom w:val="none" w:sz="0" w:space="0" w:color="auto"/>
        <w:right w:val="none" w:sz="0" w:space="0" w:color="auto"/>
      </w:divBdr>
      <w:divsChild>
        <w:div w:id="8140203">
          <w:marLeft w:val="0"/>
          <w:marRight w:val="0"/>
          <w:marTop w:val="0"/>
          <w:marBottom w:val="0"/>
          <w:divBdr>
            <w:top w:val="none" w:sz="0" w:space="0" w:color="auto"/>
            <w:left w:val="none" w:sz="0" w:space="0" w:color="auto"/>
            <w:bottom w:val="none" w:sz="0" w:space="0" w:color="auto"/>
            <w:right w:val="none" w:sz="0" w:space="0" w:color="auto"/>
          </w:divBdr>
          <w:divsChild>
            <w:div w:id="755130545">
              <w:marLeft w:val="0"/>
              <w:marRight w:val="0"/>
              <w:marTop w:val="0"/>
              <w:marBottom w:val="0"/>
              <w:divBdr>
                <w:top w:val="none" w:sz="0" w:space="0" w:color="auto"/>
                <w:left w:val="none" w:sz="0" w:space="0" w:color="auto"/>
                <w:bottom w:val="none" w:sz="0" w:space="0" w:color="auto"/>
                <w:right w:val="none" w:sz="0" w:space="0" w:color="auto"/>
              </w:divBdr>
            </w:div>
          </w:divsChild>
        </w:div>
        <w:div w:id="11760205">
          <w:marLeft w:val="0"/>
          <w:marRight w:val="0"/>
          <w:marTop w:val="0"/>
          <w:marBottom w:val="0"/>
          <w:divBdr>
            <w:top w:val="none" w:sz="0" w:space="0" w:color="auto"/>
            <w:left w:val="none" w:sz="0" w:space="0" w:color="auto"/>
            <w:bottom w:val="none" w:sz="0" w:space="0" w:color="auto"/>
            <w:right w:val="none" w:sz="0" w:space="0" w:color="auto"/>
          </w:divBdr>
          <w:divsChild>
            <w:div w:id="1505853262">
              <w:marLeft w:val="0"/>
              <w:marRight w:val="0"/>
              <w:marTop w:val="0"/>
              <w:marBottom w:val="0"/>
              <w:divBdr>
                <w:top w:val="none" w:sz="0" w:space="0" w:color="auto"/>
                <w:left w:val="none" w:sz="0" w:space="0" w:color="auto"/>
                <w:bottom w:val="none" w:sz="0" w:space="0" w:color="auto"/>
                <w:right w:val="none" w:sz="0" w:space="0" w:color="auto"/>
              </w:divBdr>
            </w:div>
            <w:div w:id="1836338857">
              <w:marLeft w:val="0"/>
              <w:marRight w:val="0"/>
              <w:marTop w:val="0"/>
              <w:marBottom w:val="0"/>
              <w:divBdr>
                <w:top w:val="none" w:sz="0" w:space="0" w:color="auto"/>
                <w:left w:val="none" w:sz="0" w:space="0" w:color="auto"/>
                <w:bottom w:val="none" w:sz="0" w:space="0" w:color="auto"/>
                <w:right w:val="none" w:sz="0" w:space="0" w:color="auto"/>
              </w:divBdr>
            </w:div>
          </w:divsChild>
        </w:div>
        <w:div w:id="23405283">
          <w:marLeft w:val="0"/>
          <w:marRight w:val="0"/>
          <w:marTop w:val="0"/>
          <w:marBottom w:val="0"/>
          <w:divBdr>
            <w:top w:val="none" w:sz="0" w:space="0" w:color="auto"/>
            <w:left w:val="none" w:sz="0" w:space="0" w:color="auto"/>
            <w:bottom w:val="none" w:sz="0" w:space="0" w:color="auto"/>
            <w:right w:val="none" w:sz="0" w:space="0" w:color="auto"/>
          </w:divBdr>
          <w:divsChild>
            <w:div w:id="2117947010">
              <w:marLeft w:val="0"/>
              <w:marRight w:val="0"/>
              <w:marTop w:val="0"/>
              <w:marBottom w:val="0"/>
              <w:divBdr>
                <w:top w:val="none" w:sz="0" w:space="0" w:color="auto"/>
                <w:left w:val="none" w:sz="0" w:space="0" w:color="auto"/>
                <w:bottom w:val="none" w:sz="0" w:space="0" w:color="auto"/>
                <w:right w:val="none" w:sz="0" w:space="0" w:color="auto"/>
              </w:divBdr>
            </w:div>
          </w:divsChild>
        </w:div>
        <w:div w:id="29427127">
          <w:marLeft w:val="0"/>
          <w:marRight w:val="0"/>
          <w:marTop w:val="0"/>
          <w:marBottom w:val="0"/>
          <w:divBdr>
            <w:top w:val="none" w:sz="0" w:space="0" w:color="auto"/>
            <w:left w:val="none" w:sz="0" w:space="0" w:color="auto"/>
            <w:bottom w:val="none" w:sz="0" w:space="0" w:color="auto"/>
            <w:right w:val="none" w:sz="0" w:space="0" w:color="auto"/>
          </w:divBdr>
          <w:divsChild>
            <w:div w:id="546187746">
              <w:marLeft w:val="0"/>
              <w:marRight w:val="0"/>
              <w:marTop w:val="0"/>
              <w:marBottom w:val="0"/>
              <w:divBdr>
                <w:top w:val="none" w:sz="0" w:space="0" w:color="auto"/>
                <w:left w:val="none" w:sz="0" w:space="0" w:color="auto"/>
                <w:bottom w:val="none" w:sz="0" w:space="0" w:color="auto"/>
                <w:right w:val="none" w:sz="0" w:space="0" w:color="auto"/>
              </w:divBdr>
            </w:div>
            <w:div w:id="1740595981">
              <w:marLeft w:val="0"/>
              <w:marRight w:val="0"/>
              <w:marTop w:val="0"/>
              <w:marBottom w:val="0"/>
              <w:divBdr>
                <w:top w:val="none" w:sz="0" w:space="0" w:color="auto"/>
                <w:left w:val="none" w:sz="0" w:space="0" w:color="auto"/>
                <w:bottom w:val="none" w:sz="0" w:space="0" w:color="auto"/>
                <w:right w:val="none" w:sz="0" w:space="0" w:color="auto"/>
              </w:divBdr>
            </w:div>
          </w:divsChild>
        </w:div>
        <w:div w:id="36129125">
          <w:marLeft w:val="0"/>
          <w:marRight w:val="0"/>
          <w:marTop w:val="0"/>
          <w:marBottom w:val="0"/>
          <w:divBdr>
            <w:top w:val="none" w:sz="0" w:space="0" w:color="auto"/>
            <w:left w:val="none" w:sz="0" w:space="0" w:color="auto"/>
            <w:bottom w:val="none" w:sz="0" w:space="0" w:color="auto"/>
            <w:right w:val="none" w:sz="0" w:space="0" w:color="auto"/>
          </w:divBdr>
          <w:divsChild>
            <w:div w:id="859976421">
              <w:marLeft w:val="0"/>
              <w:marRight w:val="0"/>
              <w:marTop w:val="0"/>
              <w:marBottom w:val="0"/>
              <w:divBdr>
                <w:top w:val="none" w:sz="0" w:space="0" w:color="auto"/>
                <w:left w:val="none" w:sz="0" w:space="0" w:color="auto"/>
                <w:bottom w:val="none" w:sz="0" w:space="0" w:color="auto"/>
                <w:right w:val="none" w:sz="0" w:space="0" w:color="auto"/>
              </w:divBdr>
            </w:div>
          </w:divsChild>
        </w:div>
        <w:div w:id="57748127">
          <w:marLeft w:val="0"/>
          <w:marRight w:val="0"/>
          <w:marTop w:val="0"/>
          <w:marBottom w:val="0"/>
          <w:divBdr>
            <w:top w:val="none" w:sz="0" w:space="0" w:color="auto"/>
            <w:left w:val="none" w:sz="0" w:space="0" w:color="auto"/>
            <w:bottom w:val="none" w:sz="0" w:space="0" w:color="auto"/>
            <w:right w:val="none" w:sz="0" w:space="0" w:color="auto"/>
          </w:divBdr>
          <w:divsChild>
            <w:div w:id="1688096223">
              <w:marLeft w:val="0"/>
              <w:marRight w:val="0"/>
              <w:marTop w:val="0"/>
              <w:marBottom w:val="0"/>
              <w:divBdr>
                <w:top w:val="none" w:sz="0" w:space="0" w:color="auto"/>
                <w:left w:val="none" w:sz="0" w:space="0" w:color="auto"/>
                <w:bottom w:val="none" w:sz="0" w:space="0" w:color="auto"/>
                <w:right w:val="none" w:sz="0" w:space="0" w:color="auto"/>
              </w:divBdr>
            </w:div>
          </w:divsChild>
        </w:div>
        <w:div w:id="71245320">
          <w:marLeft w:val="0"/>
          <w:marRight w:val="0"/>
          <w:marTop w:val="0"/>
          <w:marBottom w:val="0"/>
          <w:divBdr>
            <w:top w:val="none" w:sz="0" w:space="0" w:color="auto"/>
            <w:left w:val="none" w:sz="0" w:space="0" w:color="auto"/>
            <w:bottom w:val="none" w:sz="0" w:space="0" w:color="auto"/>
            <w:right w:val="none" w:sz="0" w:space="0" w:color="auto"/>
          </w:divBdr>
          <w:divsChild>
            <w:div w:id="1681738881">
              <w:marLeft w:val="0"/>
              <w:marRight w:val="0"/>
              <w:marTop w:val="0"/>
              <w:marBottom w:val="0"/>
              <w:divBdr>
                <w:top w:val="none" w:sz="0" w:space="0" w:color="auto"/>
                <w:left w:val="none" w:sz="0" w:space="0" w:color="auto"/>
                <w:bottom w:val="none" w:sz="0" w:space="0" w:color="auto"/>
                <w:right w:val="none" w:sz="0" w:space="0" w:color="auto"/>
              </w:divBdr>
            </w:div>
          </w:divsChild>
        </w:div>
        <w:div w:id="76829933">
          <w:marLeft w:val="0"/>
          <w:marRight w:val="0"/>
          <w:marTop w:val="0"/>
          <w:marBottom w:val="0"/>
          <w:divBdr>
            <w:top w:val="none" w:sz="0" w:space="0" w:color="auto"/>
            <w:left w:val="none" w:sz="0" w:space="0" w:color="auto"/>
            <w:bottom w:val="none" w:sz="0" w:space="0" w:color="auto"/>
            <w:right w:val="none" w:sz="0" w:space="0" w:color="auto"/>
          </w:divBdr>
          <w:divsChild>
            <w:div w:id="1717393518">
              <w:marLeft w:val="0"/>
              <w:marRight w:val="0"/>
              <w:marTop w:val="0"/>
              <w:marBottom w:val="0"/>
              <w:divBdr>
                <w:top w:val="none" w:sz="0" w:space="0" w:color="auto"/>
                <w:left w:val="none" w:sz="0" w:space="0" w:color="auto"/>
                <w:bottom w:val="none" w:sz="0" w:space="0" w:color="auto"/>
                <w:right w:val="none" w:sz="0" w:space="0" w:color="auto"/>
              </w:divBdr>
            </w:div>
          </w:divsChild>
        </w:div>
        <w:div w:id="88083285">
          <w:marLeft w:val="0"/>
          <w:marRight w:val="0"/>
          <w:marTop w:val="0"/>
          <w:marBottom w:val="0"/>
          <w:divBdr>
            <w:top w:val="none" w:sz="0" w:space="0" w:color="auto"/>
            <w:left w:val="none" w:sz="0" w:space="0" w:color="auto"/>
            <w:bottom w:val="none" w:sz="0" w:space="0" w:color="auto"/>
            <w:right w:val="none" w:sz="0" w:space="0" w:color="auto"/>
          </w:divBdr>
          <w:divsChild>
            <w:div w:id="274481897">
              <w:marLeft w:val="0"/>
              <w:marRight w:val="0"/>
              <w:marTop w:val="0"/>
              <w:marBottom w:val="0"/>
              <w:divBdr>
                <w:top w:val="none" w:sz="0" w:space="0" w:color="auto"/>
                <w:left w:val="none" w:sz="0" w:space="0" w:color="auto"/>
                <w:bottom w:val="none" w:sz="0" w:space="0" w:color="auto"/>
                <w:right w:val="none" w:sz="0" w:space="0" w:color="auto"/>
              </w:divBdr>
            </w:div>
          </w:divsChild>
        </w:div>
        <w:div w:id="120074397">
          <w:marLeft w:val="0"/>
          <w:marRight w:val="0"/>
          <w:marTop w:val="0"/>
          <w:marBottom w:val="0"/>
          <w:divBdr>
            <w:top w:val="none" w:sz="0" w:space="0" w:color="auto"/>
            <w:left w:val="none" w:sz="0" w:space="0" w:color="auto"/>
            <w:bottom w:val="none" w:sz="0" w:space="0" w:color="auto"/>
            <w:right w:val="none" w:sz="0" w:space="0" w:color="auto"/>
          </w:divBdr>
          <w:divsChild>
            <w:div w:id="927232638">
              <w:marLeft w:val="0"/>
              <w:marRight w:val="0"/>
              <w:marTop w:val="0"/>
              <w:marBottom w:val="0"/>
              <w:divBdr>
                <w:top w:val="none" w:sz="0" w:space="0" w:color="auto"/>
                <w:left w:val="none" w:sz="0" w:space="0" w:color="auto"/>
                <w:bottom w:val="none" w:sz="0" w:space="0" w:color="auto"/>
                <w:right w:val="none" w:sz="0" w:space="0" w:color="auto"/>
              </w:divBdr>
            </w:div>
          </w:divsChild>
        </w:div>
        <w:div w:id="122504366">
          <w:marLeft w:val="0"/>
          <w:marRight w:val="0"/>
          <w:marTop w:val="0"/>
          <w:marBottom w:val="0"/>
          <w:divBdr>
            <w:top w:val="none" w:sz="0" w:space="0" w:color="auto"/>
            <w:left w:val="none" w:sz="0" w:space="0" w:color="auto"/>
            <w:bottom w:val="none" w:sz="0" w:space="0" w:color="auto"/>
            <w:right w:val="none" w:sz="0" w:space="0" w:color="auto"/>
          </w:divBdr>
          <w:divsChild>
            <w:div w:id="1886136319">
              <w:marLeft w:val="0"/>
              <w:marRight w:val="0"/>
              <w:marTop w:val="0"/>
              <w:marBottom w:val="0"/>
              <w:divBdr>
                <w:top w:val="none" w:sz="0" w:space="0" w:color="auto"/>
                <w:left w:val="none" w:sz="0" w:space="0" w:color="auto"/>
                <w:bottom w:val="none" w:sz="0" w:space="0" w:color="auto"/>
                <w:right w:val="none" w:sz="0" w:space="0" w:color="auto"/>
              </w:divBdr>
            </w:div>
          </w:divsChild>
        </w:div>
        <w:div w:id="128013143">
          <w:marLeft w:val="0"/>
          <w:marRight w:val="0"/>
          <w:marTop w:val="0"/>
          <w:marBottom w:val="0"/>
          <w:divBdr>
            <w:top w:val="none" w:sz="0" w:space="0" w:color="auto"/>
            <w:left w:val="none" w:sz="0" w:space="0" w:color="auto"/>
            <w:bottom w:val="none" w:sz="0" w:space="0" w:color="auto"/>
            <w:right w:val="none" w:sz="0" w:space="0" w:color="auto"/>
          </w:divBdr>
          <w:divsChild>
            <w:div w:id="192617858">
              <w:marLeft w:val="0"/>
              <w:marRight w:val="0"/>
              <w:marTop w:val="0"/>
              <w:marBottom w:val="0"/>
              <w:divBdr>
                <w:top w:val="none" w:sz="0" w:space="0" w:color="auto"/>
                <w:left w:val="none" w:sz="0" w:space="0" w:color="auto"/>
                <w:bottom w:val="none" w:sz="0" w:space="0" w:color="auto"/>
                <w:right w:val="none" w:sz="0" w:space="0" w:color="auto"/>
              </w:divBdr>
            </w:div>
          </w:divsChild>
        </w:div>
        <w:div w:id="133985641">
          <w:marLeft w:val="0"/>
          <w:marRight w:val="0"/>
          <w:marTop w:val="0"/>
          <w:marBottom w:val="0"/>
          <w:divBdr>
            <w:top w:val="none" w:sz="0" w:space="0" w:color="auto"/>
            <w:left w:val="none" w:sz="0" w:space="0" w:color="auto"/>
            <w:bottom w:val="none" w:sz="0" w:space="0" w:color="auto"/>
            <w:right w:val="none" w:sz="0" w:space="0" w:color="auto"/>
          </w:divBdr>
          <w:divsChild>
            <w:div w:id="1686130934">
              <w:marLeft w:val="0"/>
              <w:marRight w:val="0"/>
              <w:marTop w:val="0"/>
              <w:marBottom w:val="0"/>
              <w:divBdr>
                <w:top w:val="none" w:sz="0" w:space="0" w:color="auto"/>
                <w:left w:val="none" w:sz="0" w:space="0" w:color="auto"/>
                <w:bottom w:val="none" w:sz="0" w:space="0" w:color="auto"/>
                <w:right w:val="none" w:sz="0" w:space="0" w:color="auto"/>
              </w:divBdr>
            </w:div>
          </w:divsChild>
        </w:div>
        <w:div w:id="134569199">
          <w:marLeft w:val="0"/>
          <w:marRight w:val="0"/>
          <w:marTop w:val="0"/>
          <w:marBottom w:val="0"/>
          <w:divBdr>
            <w:top w:val="none" w:sz="0" w:space="0" w:color="auto"/>
            <w:left w:val="none" w:sz="0" w:space="0" w:color="auto"/>
            <w:bottom w:val="none" w:sz="0" w:space="0" w:color="auto"/>
            <w:right w:val="none" w:sz="0" w:space="0" w:color="auto"/>
          </w:divBdr>
          <w:divsChild>
            <w:div w:id="874318665">
              <w:marLeft w:val="0"/>
              <w:marRight w:val="0"/>
              <w:marTop w:val="0"/>
              <w:marBottom w:val="0"/>
              <w:divBdr>
                <w:top w:val="none" w:sz="0" w:space="0" w:color="auto"/>
                <w:left w:val="none" w:sz="0" w:space="0" w:color="auto"/>
                <w:bottom w:val="none" w:sz="0" w:space="0" w:color="auto"/>
                <w:right w:val="none" w:sz="0" w:space="0" w:color="auto"/>
              </w:divBdr>
            </w:div>
          </w:divsChild>
        </w:div>
        <w:div w:id="140192819">
          <w:marLeft w:val="0"/>
          <w:marRight w:val="0"/>
          <w:marTop w:val="0"/>
          <w:marBottom w:val="0"/>
          <w:divBdr>
            <w:top w:val="none" w:sz="0" w:space="0" w:color="auto"/>
            <w:left w:val="none" w:sz="0" w:space="0" w:color="auto"/>
            <w:bottom w:val="none" w:sz="0" w:space="0" w:color="auto"/>
            <w:right w:val="none" w:sz="0" w:space="0" w:color="auto"/>
          </w:divBdr>
          <w:divsChild>
            <w:div w:id="902527718">
              <w:marLeft w:val="0"/>
              <w:marRight w:val="0"/>
              <w:marTop w:val="0"/>
              <w:marBottom w:val="0"/>
              <w:divBdr>
                <w:top w:val="none" w:sz="0" w:space="0" w:color="auto"/>
                <w:left w:val="none" w:sz="0" w:space="0" w:color="auto"/>
                <w:bottom w:val="none" w:sz="0" w:space="0" w:color="auto"/>
                <w:right w:val="none" w:sz="0" w:space="0" w:color="auto"/>
              </w:divBdr>
            </w:div>
          </w:divsChild>
        </w:div>
        <w:div w:id="146555973">
          <w:marLeft w:val="0"/>
          <w:marRight w:val="0"/>
          <w:marTop w:val="0"/>
          <w:marBottom w:val="0"/>
          <w:divBdr>
            <w:top w:val="none" w:sz="0" w:space="0" w:color="auto"/>
            <w:left w:val="none" w:sz="0" w:space="0" w:color="auto"/>
            <w:bottom w:val="none" w:sz="0" w:space="0" w:color="auto"/>
            <w:right w:val="none" w:sz="0" w:space="0" w:color="auto"/>
          </w:divBdr>
          <w:divsChild>
            <w:div w:id="204606575">
              <w:marLeft w:val="0"/>
              <w:marRight w:val="0"/>
              <w:marTop w:val="0"/>
              <w:marBottom w:val="0"/>
              <w:divBdr>
                <w:top w:val="none" w:sz="0" w:space="0" w:color="auto"/>
                <w:left w:val="none" w:sz="0" w:space="0" w:color="auto"/>
                <w:bottom w:val="none" w:sz="0" w:space="0" w:color="auto"/>
                <w:right w:val="none" w:sz="0" w:space="0" w:color="auto"/>
              </w:divBdr>
            </w:div>
          </w:divsChild>
        </w:div>
        <w:div w:id="164706987">
          <w:marLeft w:val="0"/>
          <w:marRight w:val="0"/>
          <w:marTop w:val="0"/>
          <w:marBottom w:val="0"/>
          <w:divBdr>
            <w:top w:val="none" w:sz="0" w:space="0" w:color="auto"/>
            <w:left w:val="none" w:sz="0" w:space="0" w:color="auto"/>
            <w:bottom w:val="none" w:sz="0" w:space="0" w:color="auto"/>
            <w:right w:val="none" w:sz="0" w:space="0" w:color="auto"/>
          </w:divBdr>
          <w:divsChild>
            <w:div w:id="1092319668">
              <w:marLeft w:val="0"/>
              <w:marRight w:val="0"/>
              <w:marTop w:val="0"/>
              <w:marBottom w:val="0"/>
              <w:divBdr>
                <w:top w:val="none" w:sz="0" w:space="0" w:color="auto"/>
                <w:left w:val="none" w:sz="0" w:space="0" w:color="auto"/>
                <w:bottom w:val="none" w:sz="0" w:space="0" w:color="auto"/>
                <w:right w:val="none" w:sz="0" w:space="0" w:color="auto"/>
              </w:divBdr>
            </w:div>
          </w:divsChild>
        </w:div>
        <w:div w:id="169030636">
          <w:marLeft w:val="0"/>
          <w:marRight w:val="0"/>
          <w:marTop w:val="0"/>
          <w:marBottom w:val="0"/>
          <w:divBdr>
            <w:top w:val="none" w:sz="0" w:space="0" w:color="auto"/>
            <w:left w:val="none" w:sz="0" w:space="0" w:color="auto"/>
            <w:bottom w:val="none" w:sz="0" w:space="0" w:color="auto"/>
            <w:right w:val="none" w:sz="0" w:space="0" w:color="auto"/>
          </w:divBdr>
          <w:divsChild>
            <w:div w:id="15739233">
              <w:marLeft w:val="0"/>
              <w:marRight w:val="0"/>
              <w:marTop w:val="0"/>
              <w:marBottom w:val="0"/>
              <w:divBdr>
                <w:top w:val="none" w:sz="0" w:space="0" w:color="auto"/>
                <w:left w:val="none" w:sz="0" w:space="0" w:color="auto"/>
                <w:bottom w:val="none" w:sz="0" w:space="0" w:color="auto"/>
                <w:right w:val="none" w:sz="0" w:space="0" w:color="auto"/>
              </w:divBdr>
            </w:div>
          </w:divsChild>
        </w:div>
        <w:div w:id="171844162">
          <w:marLeft w:val="0"/>
          <w:marRight w:val="0"/>
          <w:marTop w:val="0"/>
          <w:marBottom w:val="0"/>
          <w:divBdr>
            <w:top w:val="none" w:sz="0" w:space="0" w:color="auto"/>
            <w:left w:val="none" w:sz="0" w:space="0" w:color="auto"/>
            <w:bottom w:val="none" w:sz="0" w:space="0" w:color="auto"/>
            <w:right w:val="none" w:sz="0" w:space="0" w:color="auto"/>
          </w:divBdr>
          <w:divsChild>
            <w:div w:id="902446635">
              <w:marLeft w:val="0"/>
              <w:marRight w:val="0"/>
              <w:marTop w:val="0"/>
              <w:marBottom w:val="0"/>
              <w:divBdr>
                <w:top w:val="none" w:sz="0" w:space="0" w:color="auto"/>
                <w:left w:val="none" w:sz="0" w:space="0" w:color="auto"/>
                <w:bottom w:val="none" w:sz="0" w:space="0" w:color="auto"/>
                <w:right w:val="none" w:sz="0" w:space="0" w:color="auto"/>
              </w:divBdr>
            </w:div>
          </w:divsChild>
        </w:div>
        <w:div w:id="184946545">
          <w:marLeft w:val="0"/>
          <w:marRight w:val="0"/>
          <w:marTop w:val="0"/>
          <w:marBottom w:val="0"/>
          <w:divBdr>
            <w:top w:val="none" w:sz="0" w:space="0" w:color="auto"/>
            <w:left w:val="none" w:sz="0" w:space="0" w:color="auto"/>
            <w:bottom w:val="none" w:sz="0" w:space="0" w:color="auto"/>
            <w:right w:val="none" w:sz="0" w:space="0" w:color="auto"/>
          </w:divBdr>
          <w:divsChild>
            <w:div w:id="1260987645">
              <w:marLeft w:val="0"/>
              <w:marRight w:val="0"/>
              <w:marTop w:val="0"/>
              <w:marBottom w:val="0"/>
              <w:divBdr>
                <w:top w:val="none" w:sz="0" w:space="0" w:color="auto"/>
                <w:left w:val="none" w:sz="0" w:space="0" w:color="auto"/>
                <w:bottom w:val="none" w:sz="0" w:space="0" w:color="auto"/>
                <w:right w:val="none" w:sz="0" w:space="0" w:color="auto"/>
              </w:divBdr>
            </w:div>
          </w:divsChild>
        </w:div>
        <w:div w:id="187723365">
          <w:marLeft w:val="0"/>
          <w:marRight w:val="0"/>
          <w:marTop w:val="0"/>
          <w:marBottom w:val="0"/>
          <w:divBdr>
            <w:top w:val="none" w:sz="0" w:space="0" w:color="auto"/>
            <w:left w:val="none" w:sz="0" w:space="0" w:color="auto"/>
            <w:bottom w:val="none" w:sz="0" w:space="0" w:color="auto"/>
            <w:right w:val="none" w:sz="0" w:space="0" w:color="auto"/>
          </w:divBdr>
          <w:divsChild>
            <w:div w:id="1286933625">
              <w:marLeft w:val="0"/>
              <w:marRight w:val="0"/>
              <w:marTop w:val="0"/>
              <w:marBottom w:val="0"/>
              <w:divBdr>
                <w:top w:val="none" w:sz="0" w:space="0" w:color="auto"/>
                <w:left w:val="none" w:sz="0" w:space="0" w:color="auto"/>
                <w:bottom w:val="none" w:sz="0" w:space="0" w:color="auto"/>
                <w:right w:val="none" w:sz="0" w:space="0" w:color="auto"/>
              </w:divBdr>
            </w:div>
          </w:divsChild>
        </w:div>
        <w:div w:id="205723326">
          <w:marLeft w:val="0"/>
          <w:marRight w:val="0"/>
          <w:marTop w:val="0"/>
          <w:marBottom w:val="0"/>
          <w:divBdr>
            <w:top w:val="none" w:sz="0" w:space="0" w:color="auto"/>
            <w:left w:val="none" w:sz="0" w:space="0" w:color="auto"/>
            <w:bottom w:val="none" w:sz="0" w:space="0" w:color="auto"/>
            <w:right w:val="none" w:sz="0" w:space="0" w:color="auto"/>
          </w:divBdr>
          <w:divsChild>
            <w:div w:id="576400004">
              <w:marLeft w:val="0"/>
              <w:marRight w:val="0"/>
              <w:marTop w:val="0"/>
              <w:marBottom w:val="0"/>
              <w:divBdr>
                <w:top w:val="none" w:sz="0" w:space="0" w:color="auto"/>
                <w:left w:val="none" w:sz="0" w:space="0" w:color="auto"/>
                <w:bottom w:val="none" w:sz="0" w:space="0" w:color="auto"/>
                <w:right w:val="none" w:sz="0" w:space="0" w:color="auto"/>
              </w:divBdr>
            </w:div>
            <w:div w:id="678040017">
              <w:marLeft w:val="0"/>
              <w:marRight w:val="0"/>
              <w:marTop w:val="0"/>
              <w:marBottom w:val="0"/>
              <w:divBdr>
                <w:top w:val="none" w:sz="0" w:space="0" w:color="auto"/>
                <w:left w:val="none" w:sz="0" w:space="0" w:color="auto"/>
                <w:bottom w:val="none" w:sz="0" w:space="0" w:color="auto"/>
                <w:right w:val="none" w:sz="0" w:space="0" w:color="auto"/>
              </w:divBdr>
            </w:div>
          </w:divsChild>
        </w:div>
        <w:div w:id="209925271">
          <w:marLeft w:val="0"/>
          <w:marRight w:val="0"/>
          <w:marTop w:val="0"/>
          <w:marBottom w:val="0"/>
          <w:divBdr>
            <w:top w:val="none" w:sz="0" w:space="0" w:color="auto"/>
            <w:left w:val="none" w:sz="0" w:space="0" w:color="auto"/>
            <w:bottom w:val="none" w:sz="0" w:space="0" w:color="auto"/>
            <w:right w:val="none" w:sz="0" w:space="0" w:color="auto"/>
          </w:divBdr>
          <w:divsChild>
            <w:div w:id="295184747">
              <w:marLeft w:val="0"/>
              <w:marRight w:val="0"/>
              <w:marTop w:val="0"/>
              <w:marBottom w:val="0"/>
              <w:divBdr>
                <w:top w:val="none" w:sz="0" w:space="0" w:color="auto"/>
                <w:left w:val="none" w:sz="0" w:space="0" w:color="auto"/>
                <w:bottom w:val="none" w:sz="0" w:space="0" w:color="auto"/>
                <w:right w:val="none" w:sz="0" w:space="0" w:color="auto"/>
              </w:divBdr>
            </w:div>
          </w:divsChild>
        </w:div>
        <w:div w:id="216628342">
          <w:marLeft w:val="0"/>
          <w:marRight w:val="0"/>
          <w:marTop w:val="0"/>
          <w:marBottom w:val="0"/>
          <w:divBdr>
            <w:top w:val="none" w:sz="0" w:space="0" w:color="auto"/>
            <w:left w:val="none" w:sz="0" w:space="0" w:color="auto"/>
            <w:bottom w:val="none" w:sz="0" w:space="0" w:color="auto"/>
            <w:right w:val="none" w:sz="0" w:space="0" w:color="auto"/>
          </w:divBdr>
          <w:divsChild>
            <w:div w:id="1509100942">
              <w:marLeft w:val="0"/>
              <w:marRight w:val="0"/>
              <w:marTop w:val="0"/>
              <w:marBottom w:val="0"/>
              <w:divBdr>
                <w:top w:val="none" w:sz="0" w:space="0" w:color="auto"/>
                <w:left w:val="none" w:sz="0" w:space="0" w:color="auto"/>
                <w:bottom w:val="none" w:sz="0" w:space="0" w:color="auto"/>
                <w:right w:val="none" w:sz="0" w:space="0" w:color="auto"/>
              </w:divBdr>
            </w:div>
          </w:divsChild>
        </w:div>
        <w:div w:id="229538501">
          <w:marLeft w:val="0"/>
          <w:marRight w:val="0"/>
          <w:marTop w:val="0"/>
          <w:marBottom w:val="0"/>
          <w:divBdr>
            <w:top w:val="none" w:sz="0" w:space="0" w:color="auto"/>
            <w:left w:val="none" w:sz="0" w:space="0" w:color="auto"/>
            <w:bottom w:val="none" w:sz="0" w:space="0" w:color="auto"/>
            <w:right w:val="none" w:sz="0" w:space="0" w:color="auto"/>
          </w:divBdr>
          <w:divsChild>
            <w:div w:id="1355880320">
              <w:marLeft w:val="0"/>
              <w:marRight w:val="0"/>
              <w:marTop w:val="0"/>
              <w:marBottom w:val="0"/>
              <w:divBdr>
                <w:top w:val="none" w:sz="0" w:space="0" w:color="auto"/>
                <w:left w:val="none" w:sz="0" w:space="0" w:color="auto"/>
                <w:bottom w:val="none" w:sz="0" w:space="0" w:color="auto"/>
                <w:right w:val="none" w:sz="0" w:space="0" w:color="auto"/>
              </w:divBdr>
            </w:div>
          </w:divsChild>
        </w:div>
        <w:div w:id="235677293">
          <w:marLeft w:val="0"/>
          <w:marRight w:val="0"/>
          <w:marTop w:val="0"/>
          <w:marBottom w:val="0"/>
          <w:divBdr>
            <w:top w:val="none" w:sz="0" w:space="0" w:color="auto"/>
            <w:left w:val="none" w:sz="0" w:space="0" w:color="auto"/>
            <w:bottom w:val="none" w:sz="0" w:space="0" w:color="auto"/>
            <w:right w:val="none" w:sz="0" w:space="0" w:color="auto"/>
          </w:divBdr>
          <w:divsChild>
            <w:div w:id="1294561178">
              <w:marLeft w:val="0"/>
              <w:marRight w:val="0"/>
              <w:marTop w:val="0"/>
              <w:marBottom w:val="0"/>
              <w:divBdr>
                <w:top w:val="none" w:sz="0" w:space="0" w:color="auto"/>
                <w:left w:val="none" w:sz="0" w:space="0" w:color="auto"/>
                <w:bottom w:val="none" w:sz="0" w:space="0" w:color="auto"/>
                <w:right w:val="none" w:sz="0" w:space="0" w:color="auto"/>
              </w:divBdr>
            </w:div>
          </w:divsChild>
        </w:div>
        <w:div w:id="252015521">
          <w:marLeft w:val="0"/>
          <w:marRight w:val="0"/>
          <w:marTop w:val="0"/>
          <w:marBottom w:val="0"/>
          <w:divBdr>
            <w:top w:val="none" w:sz="0" w:space="0" w:color="auto"/>
            <w:left w:val="none" w:sz="0" w:space="0" w:color="auto"/>
            <w:bottom w:val="none" w:sz="0" w:space="0" w:color="auto"/>
            <w:right w:val="none" w:sz="0" w:space="0" w:color="auto"/>
          </w:divBdr>
          <w:divsChild>
            <w:div w:id="2442769">
              <w:marLeft w:val="0"/>
              <w:marRight w:val="0"/>
              <w:marTop w:val="0"/>
              <w:marBottom w:val="0"/>
              <w:divBdr>
                <w:top w:val="none" w:sz="0" w:space="0" w:color="auto"/>
                <w:left w:val="none" w:sz="0" w:space="0" w:color="auto"/>
                <w:bottom w:val="none" w:sz="0" w:space="0" w:color="auto"/>
                <w:right w:val="none" w:sz="0" w:space="0" w:color="auto"/>
              </w:divBdr>
            </w:div>
          </w:divsChild>
        </w:div>
        <w:div w:id="260648423">
          <w:marLeft w:val="0"/>
          <w:marRight w:val="0"/>
          <w:marTop w:val="0"/>
          <w:marBottom w:val="0"/>
          <w:divBdr>
            <w:top w:val="none" w:sz="0" w:space="0" w:color="auto"/>
            <w:left w:val="none" w:sz="0" w:space="0" w:color="auto"/>
            <w:bottom w:val="none" w:sz="0" w:space="0" w:color="auto"/>
            <w:right w:val="none" w:sz="0" w:space="0" w:color="auto"/>
          </w:divBdr>
          <w:divsChild>
            <w:div w:id="555973104">
              <w:marLeft w:val="0"/>
              <w:marRight w:val="0"/>
              <w:marTop w:val="0"/>
              <w:marBottom w:val="0"/>
              <w:divBdr>
                <w:top w:val="none" w:sz="0" w:space="0" w:color="auto"/>
                <w:left w:val="none" w:sz="0" w:space="0" w:color="auto"/>
                <w:bottom w:val="none" w:sz="0" w:space="0" w:color="auto"/>
                <w:right w:val="none" w:sz="0" w:space="0" w:color="auto"/>
              </w:divBdr>
            </w:div>
          </w:divsChild>
        </w:div>
        <w:div w:id="277225509">
          <w:marLeft w:val="0"/>
          <w:marRight w:val="0"/>
          <w:marTop w:val="0"/>
          <w:marBottom w:val="0"/>
          <w:divBdr>
            <w:top w:val="none" w:sz="0" w:space="0" w:color="auto"/>
            <w:left w:val="none" w:sz="0" w:space="0" w:color="auto"/>
            <w:bottom w:val="none" w:sz="0" w:space="0" w:color="auto"/>
            <w:right w:val="none" w:sz="0" w:space="0" w:color="auto"/>
          </w:divBdr>
          <w:divsChild>
            <w:div w:id="258609123">
              <w:marLeft w:val="0"/>
              <w:marRight w:val="0"/>
              <w:marTop w:val="0"/>
              <w:marBottom w:val="0"/>
              <w:divBdr>
                <w:top w:val="none" w:sz="0" w:space="0" w:color="auto"/>
                <w:left w:val="none" w:sz="0" w:space="0" w:color="auto"/>
                <w:bottom w:val="none" w:sz="0" w:space="0" w:color="auto"/>
                <w:right w:val="none" w:sz="0" w:space="0" w:color="auto"/>
              </w:divBdr>
            </w:div>
          </w:divsChild>
        </w:div>
        <w:div w:id="290482278">
          <w:marLeft w:val="0"/>
          <w:marRight w:val="0"/>
          <w:marTop w:val="0"/>
          <w:marBottom w:val="0"/>
          <w:divBdr>
            <w:top w:val="none" w:sz="0" w:space="0" w:color="auto"/>
            <w:left w:val="none" w:sz="0" w:space="0" w:color="auto"/>
            <w:bottom w:val="none" w:sz="0" w:space="0" w:color="auto"/>
            <w:right w:val="none" w:sz="0" w:space="0" w:color="auto"/>
          </w:divBdr>
          <w:divsChild>
            <w:div w:id="499126590">
              <w:marLeft w:val="0"/>
              <w:marRight w:val="0"/>
              <w:marTop w:val="0"/>
              <w:marBottom w:val="0"/>
              <w:divBdr>
                <w:top w:val="none" w:sz="0" w:space="0" w:color="auto"/>
                <w:left w:val="none" w:sz="0" w:space="0" w:color="auto"/>
                <w:bottom w:val="none" w:sz="0" w:space="0" w:color="auto"/>
                <w:right w:val="none" w:sz="0" w:space="0" w:color="auto"/>
              </w:divBdr>
            </w:div>
          </w:divsChild>
        </w:div>
        <w:div w:id="290944905">
          <w:marLeft w:val="0"/>
          <w:marRight w:val="0"/>
          <w:marTop w:val="0"/>
          <w:marBottom w:val="0"/>
          <w:divBdr>
            <w:top w:val="none" w:sz="0" w:space="0" w:color="auto"/>
            <w:left w:val="none" w:sz="0" w:space="0" w:color="auto"/>
            <w:bottom w:val="none" w:sz="0" w:space="0" w:color="auto"/>
            <w:right w:val="none" w:sz="0" w:space="0" w:color="auto"/>
          </w:divBdr>
          <w:divsChild>
            <w:div w:id="910189715">
              <w:marLeft w:val="0"/>
              <w:marRight w:val="0"/>
              <w:marTop w:val="0"/>
              <w:marBottom w:val="0"/>
              <w:divBdr>
                <w:top w:val="none" w:sz="0" w:space="0" w:color="auto"/>
                <w:left w:val="none" w:sz="0" w:space="0" w:color="auto"/>
                <w:bottom w:val="none" w:sz="0" w:space="0" w:color="auto"/>
                <w:right w:val="none" w:sz="0" w:space="0" w:color="auto"/>
              </w:divBdr>
            </w:div>
          </w:divsChild>
        </w:div>
        <w:div w:id="292752655">
          <w:marLeft w:val="0"/>
          <w:marRight w:val="0"/>
          <w:marTop w:val="0"/>
          <w:marBottom w:val="0"/>
          <w:divBdr>
            <w:top w:val="none" w:sz="0" w:space="0" w:color="auto"/>
            <w:left w:val="none" w:sz="0" w:space="0" w:color="auto"/>
            <w:bottom w:val="none" w:sz="0" w:space="0" w:color="auto"/>
            <w:right w:val="none" w:sz="0" w:space="0" w:color="auto"/>
          </w:divBdr>
          <w:divsChild>
            <w:div w:id="220755570">
              <w:marLeft w:val="0"/>
              <w:marRight w:val="0"/>
              <w:marTop w:val="0"/>
              <w:marBottom w:val="0"/>
              <w:divBdr>
                <w:top w:val="none" w:sz="0" w:space="0" w:color="auto"/>
                <w:left w:val="none" w:sz="0" w:space="0" w:color="auto"/>
                <w:bottom w:val="none" w:sz="0" w:space="0" w:color="auto"/>
                <w:right w:val="none" w:sz="0" w:space="0" w:color="auto"/>
              </w:divBdr>
            </w:div>
          </w:divsChild>
        </w:div>
        <w:div w:id="327680764">
          <w:marLeft w:val="0"/>
          <w:marRight w:val="0"/>
          <w:marTop w:val="0"/>
          <w:marBottom w:val="0"/>
          <w:divBdr>
            <w:top w:val="none" w:sz="0" w:space="0" w:color="auto"/>
            <w:left w:val="none" w:sz="0" w:space="0" w:color="auto"/>
            <w:bottom w:val="none" w:sz="0" w:space="0" w:color="auto"/>
            <w:right w:val="none" w:sz="0" w:space="0" w:color="auto"/>
          </w:divBdr>
          <w:divsChild>
            <w:div w:id="1780173383">
              <w:marLeft w:val="0"/>
              <w:marRight w:val="0"/>
              <w:marTop w:val="0"/>
              <w:marBottom w:val="0"/>
              <w:divBdr>
                <w:top w:val="none" w:sz="0" w:space="0" w:color="auto"/>
                <w:left w:val="none" w:sz="0" w:space="0" w:color="auto"/>
                <w:bottom w:val="none" w:sz="0" w:space="0" w:color="auto"/>
                <w:right w:val="none" w:sz="0" w:space="0" w:color="auto"/>
              </w:divBdr>
            </w:div>
          </w:divsChild>
        </w:div>
        <w:div w:id="327902065">
          <w:marLeft w:val="0"/>
          <w:marRight w:val="0"/>
          <w:marTop w:val="0"/>
          <w:marBottom w:val="0"/>
          <w:divBdr>
            <w:top w:val="none" w:sz="0" w:space="0" w:color="auto"/>
            <w:left w:val="none" w:sz="0" w:space="0" w:color="auto"/>
            <w:bottom w:val="none" w:sz="0" w:space="0" w:color="auto"/>
            <w:right w:val="none" w:sz="0" w:space="0" w:color="auto"/>
          </w:divBdr>
          <w:divsChild>
            <w:div w:id="1032147060">
              <w:marLeft w:val="0"/>
              <w:marRight w:val="0"/>
              <w:marTop w:val="0"/>
              <w:marBottom w:val="0"/>
              <w:divBdr>
                <w:top w:val="none" w:sz="0" w:space="0" w:color="auto"/>
                <w:left w:val="none" w:sz="0" w:space="0" w:color="auto"/>
                <w:bottom w:val="none" w:sz="0" w:space="0" w:color="auto"/>
                <w:right w:val="none" w:sz="0" w:space="0" w:color="auto"/>
              </w:divBdr>
            </w:div>
          </w:divsChild>
        </w:div>
        <w:div w:id="334117448">
          <w:marLeft w:val="0"/>
          <w:marRight w:val="0"/>
          <w:marTop w:val="0"/>
          <w:marBottom w:val="0"/>
          <w:divBdr>
            <w:top w:val="none" w:sz="0" w:space="0" w:color="auto"/>
            <w:left w:val="none" w:sz="0" w:space="0" w:color="auto"/>
            <w:bottom w:val="none" w:sz="0" w:space="0" w:color="auto"/>
            <w:right w:val="none" w:sz="0" w:space="0" w:color="auto"/>
          </w:divBdr>
          <w:divsChild>
            <w:div w:id="159279148">
              <w:marLeft w:val="0"/>
              <w:marRight w:val="0"/>
              <w:marTop w:val="0"/>
              <w:marBottom w:val="0"/>
              <w:divBdr>
                <w:top w:val="none" w:sz="0" w:space="0" w:color="auto"/>
                <w:left w:val="none" w:sz="0" w:space="0" w:color="auto"/>
                <w:bottom w:val="none" w:sz="0" w:space="0" w:color="auto"/>
                <w:right w:val="none" w:sz="0" w:space="0" w:color="auto"/>
              </w:divBdr>
            </w:div>
          </w:divsChild>
        </w:div>
        <w:div w:id="347106012">
          <w:marLeft w:val="0"/>
          <w:marRight w:val="0"/>
          <w:marTop w:val="0"/>
          <w:marBottom w:val="0"/>
          <w:divBdr>
            <w:top w:val="none" w:sz="0" w:space="0" w:color="auto"/>
            <w:left w:val="none" w:sz="0" w:space="0" w:color="auto"/>
            <w:bottom w:val="none" w:sz="0" w:space="0" w:color="auto"/>
            <w:right w:val="none" w:sz="0" w:space="0" w:color="auto"/>
          </w:divBdr>
          <w:divsChild>
            <w:div w:id="513806835">
              <w:marLeft w:val="0"/>
              <w:marRight w:val="0"/>
              <w:marTop w:val="0"/>
              <w:marBottom w:val="0"/>
              <w:divBdr>
                <w:top w:val="none" w:sz="0" w:space="0" w:color="auto"/>
                <w:left w:val="none" w:sz="0" w:space="0" w:color="auto"/>
                <w:bottom w:val="none" w:sz="0" w:space="0" w:color="auto"/>
                <w:right w:val="none" w:sz="0" w:space="0" w:color="auto"/>
              </w:divBdr>
            </w:div>
          </w:divsChild>
        </w:div>
        <w:div w:id="370345249">
          <w:marLeft w:val="0"/>
          <w:marRight w:val="0"/>
          <w:marTop w:val="0"/>
          <w:marBottom w:val="0"/>
          <w:divBdr>
            <w:top w:val="none" w:sz="0" w:space="0" w:color="auto"/>
            <w:left w:val="none" w:sz="0" w:space="0" w:color="auto"/>
            <w:bottom w:val="none" w:sz="0" w:space="0" w:color="auto"/>
            <w:right w:val="none" w:sz="0" w:space="0" w:color="auto"/>
          </w:divBdr>
          <w:divsChild>
            <w:div w:id="17318370">
              <w:marLeft w:val="0"/>
              <w:marRight w:val="0"/>
              <w:marTop w:val="0"/>
              <w:marBottom w:val="0"/>
              <w:divBdr>
                <w:top w:val="none" w:sz="0" w:space="0" w:color="auto"/>
                <w:left w:val="none" w:sz="0" w:space="0" w:color="auto"/>
                <w:bottom w:val="none" w:sz="0" w:space="0" w:color="auto"/>
                <w:right w:val="none" w:sz="0" w:space="0" w:color="auto"/>
              </w:divBdr>
            </w:div>
          </w:divsChild>
        </w:div>
        <w:div w:id="400758303">
          <w:marLeft w:val="0"/>
          <w:marRight w:val="0"/>
          <w:marTop w:val="0"/>
          <w:marBottom w:val="0"/>
          <w:divBdr>
            <w:top w:val="none" w:sz="0" w:space="0" w:color="auto"/>
            <w:left w:val="none" w:sz="0" w:space="0" w:color="auto"/>
            <w:bottom w:val="none" w:sz="0" w:space="0" w:color="auto"/>
            <w:right w:val="none" w:sz="0" w:space="0" w:color="auto"/>
          </w:divBdr>
          <w:divsChild>
            <w:div w:id="914895256">
              <w:marLeft w:val="0"/>
              <w:marRight w:val="0"/>
              <w:marTop w:val="0"/>
              <w:marBottom w:val="0"/>
              <w:divBdr>
                <w:top w:val="none" w:sz="0" w:space="0" w:color="auto"/>
                <w:left w:val="none" w:sz="0" w:space="0" w:color="auto"/>
                <w:bottom w:val="none" w:sz="0" w:space="0" w:color="auto"/>
                <w:right w:val="none" w:sz="0" w:space="0" w:color="auto"/>
              </w:divBdr>
            </w:div>
          </w:divsChild>
        </w:div>
        <w:div w:id="403065152">
          <w:marLeft w:val="0"/>
          <w:marRight w:val="0"/>
          <w:marTop w:val="0"/>
          <w:marBottom w:val="0"/>
          <w:divBdr>
            <w:top w:val="none" w:sz="0" w:space="0" w:color="auto"/>
            <w:left w:val="none" w:sz="0" w:space="0" w:color="auto"/>
            <w:bottom w:val="none" w:sz="0" w:space="0" w:color="auto"/>
            <w:right w:val="none" w:sz="0" w:space="0" w:color="auto"/>
          </w:divBdr>
          <w:divsChild>
            <w:div w:id="677852067">
              <w:marLeft w:val="0"/>
              <w:marRight w:val="0"/>
              <w:marTop w:val="0"/>
              <w:marBottom w:val="0"/>
              <w:divBdr>
                <w:top w:val="none" w:sz="0" w:space="0" w:color="auto"/>
                <w:left w:val="none" w:sz="0" w:space="0" w:color="auto"/>
                <w:bottom w:val="none" w:sz="0" w:space="0" w:color="auto"/>
                <w:right w:val="none" w:sz="0" w:space="0" w:color="auto"/>
              </w:divBdr>
            </w:div>
          </w:divsChild>
        </w:div>
        <w:div w:id="411390134">
          <w:marLeft w:val="0"/>
          <w:marRight w:val="0"/>
          <w:marTop w:val="0"/>
          <w:marBottom w:val="0"/>
          <w:divBdr>
            <w:top w:val="none" w:sz="0" w:space="0" w:color="auto"/>
            <w:left w:val="none" w:sz="0" w:space="0" w:color="auto"/>
            <w:bottom w:val="none" w:sz="0" w:space="0" w:color="auto"/>
            <w:right w:val="none" w:sz="0" w:space="0" w:color="auto"/>
          </w:divBdr>
          <w:divsChild>
            <w:div w:id="719012008">
              <w:marLeft w:val="0"/>
              <w:marRight w:val="0"/>
              <w:marTop w:val="0"/>
              <w:marBottom w:val="0"/>
              <w:divBdr>
                <w:top w:val="none" w:sz="0" w:space="0" w:color="auto"/>
                <w:left w:val="none" w:sz="0" w:space="0" w:color="auto"/>
                <w:bottom w:val="none" w:sz="0" w:space="0" w:color="auto"/>
                <w:right w:val="none" w:sz="0" w:space="0" w:color="auto"/>
              </w:divBdr>
            </w:div>
          </w:divsChild>
        </w:div>
        <w:div w:id="417869060">
          <w:marLeft w:val="0"/>
          <w:marRight w:val="0"/>
          <w:marTop w:val="0"/>
          <w:marBottom w:val="0"/>
          <w:divBdr>
            <w:top w:val="none" w:sz="0" w:space="0" w:color="auto"/>
            <w:left w:val="none" w:sz="0" w:space="0" w:color="auto"/>
            <w:bottom w:val="none" w:sz="0" w:space="0" w:color="auto"/>
            <w:right w:val="none" w:sz="0" w:space="0" w:color="auto"/>
          </w:divBdr>
          <w:divsChild>
            <w:div w:id="1554196403">
              <w:marLeft w:val="0"/>
              <w:marRight w:val="0"/>
              <w:marTop w:val="0"/>
              <w:marBottom w:val="0"/>
              <w:divBdr>
                <w:top w:val="none" w:sz="0" w:space="0" w:color="auto"/>
                <w:left w:val="none" w:sz="0" w:space="0" w:color="auto"/>
                <w:bottom w:val="none" w:sz="0" w:space="0" w:color="auto"/>
                <w:right w:val="none" w:sz="0" w:space="0" w:color="auto"/>
              </w:divBdr>
            </w:div>
          </w:divsChild>
        </w:div>
        <w:div w:id="421687794">
          <w:marLeft w:val="0"/>
          <w:marRight w:val="0"/>
          <w:marTop w:val="0"/>
          <w:marBottom w:val="0"/>
          <w:divBdr>
            <w:top w:val="none" w:sz="0" w:space="0" w:color="auto"/>
            <w:left w:val="none" w:sz="0" w:space="0" w:color="auto"/>
            <w:bottom w:val="none" w:sz="0" w:space="0" w:color="auto"/>
            <w:right w:val="none" w:sz="0" w:space="0" w:color="auto"/>
          </w:divBdr>
          <w:divsChild>
            <w:div w:id="1081877160">
              <w:marLeft w:val="0"/>
              <w:marRight w:val="0"/>
              <w:marTop w:val="0"/>
              <w:marBottom w:val="0"/>
              <w:divBdr>
                <w:top w:val="none" w:sz="0" w:space="0" w:color="auto"/>
                <w:left w:val="none" w:sz="0" w:space="0" w:color="auto"/>
                <w:bottom w:val="none" w:sz="0" w:space="0" w:color="auto"/>
                <w:right w:val="none" w:sz="0" w:space="0" w:color="auto"/>
              </w:divBdr>
            </w:div>
          </w:divsChild>
        </w:div>
        <w:div w:id="431167081">
          <w:marLeft w:val="0"/>
          <w:marRight w:val="0"/>
          <w:marTop w:val="0"/>
          <w:marBottom w:val="0"/>
          <w:divBdr>
            <w:top w:val="none" w:sz="0" w:space="0" w:color="auto"/>
            <w:left w:val="none" w:sz="0" w:space="0" w:color="auto"/>
            <w:bottom w:val="none" w:sz="0" w:space="0" w:color="auto"/>
            <w:right w:val="none" w:sz="0" w:space="0" w:color="auto"/>
          </w:divBdr>
          <w:divsChild>
            <w:div w:id="1231188954">
              <w:marLeft w:val="0"/>
              <w:marRight w:val="0"/>
              <w:marTop w:val="0"/>
              <w:marBottom w:val="0"/>
              <w:divBdr>
                <w:top w:val="none" w:sz="0" w:space="0" w:color="auto"/>
                <w:left w:val="none" w:sz="0" w:space="0" w:color="auto"/>
                <w:bottom w:val="none" w:sz="0" w:space="0" w:color="auto"/>
                <w:right w:val="none" w:sz="0" w:space="0" w:color="auto"/>
              </w:divBdr>
            </w:div>
          </w:divsChild>
        </w:div>
        <w:div w:id="437145551">
          <w:marLeft w:val="0"/>
          <w:marRight w:val="0"/>
          <w:marTop w:val="0"/>
          <w:marBottom w:val="0"/>
          <w:divBdr>
            <w:top w:val="none" w:sz="0" w:space="0" w:color="auto"/>
            <w:left w:val="none" w:sz="0" w:space="0" w:color="auto"/>
            <w:bottom w:val="none" w:sz="0" w:space="0" w:color="auto"/>
            <w:right w:val="none" w:sz="0" w:space="0" w:color="auto"/>
          </w:divBdr>
          <w:divsChild>
            <w:div w:id="1000352388">
              <w:marLeft w:val="0"/>
              <w:marRight w:val="0"/>
              <w:marTop w:val="0"/>
              <w:marBottom w:val="0"/>
              <w:divBdr>
                <w:top w:val="none" w:sz="0" w:space="0" w:color="auto"/>
                <w:left w:val="none" w:sz="0" w:space="0" w:color="auto"/>
                <w:bottom w:val="none" w:sz="0" w:space="0" w:color="auto"/>
                <w:right w:val="none" w:sz="0" w:space="0" w:color="auto"/>
              </w:divBdr>
            </w:div>
          </w:divsChild>
        </w:div>
        <w:div w:id="444732523">
          <w:marLeft w:val="0"/>
          <w:marRight w:val="0"/>
          <w:marTop w:val="0"/>
          <w:marBottom w:val="0"/>
          <w:divBdr>
            <w:top w:val="none" w:sz="0" w:space="0" w:color="auto"/>
            <w:left w:val="none" w:sz="0" w:space="0" w:color="auto"/>
            <w:bottom w:val="none" w:sz="0" w:space="0" w:color="auto"/>
            <w:right w:val="none" w:sz="0" w:space="0" w:color="auto"/>
          </w:divBdr>
          <w:divsChild>
            <w:div w:id="859051253">
              <w:marLeft w:val="0"/>
              <w:marRight w:val="0"/>
              <w:marTop w:val="0"/>
              <w:marBottom w:val="0"/>
              <w:divBdr>
                <w:top w:val="none" w:sz="0" w:space="0" w:color="auto"/>
                <w:left w:val="none" w:sz="0" w:space="0" w:color="auto"/>
                <w:bottom w:val="none" w:sz="0" w:space="0" w:color="auto"/>
                <w:right w:val="none" w:sz="0" w:space="0" w:color="auto"/>
              </w:divBdr>
            </w:div>
          </w:divsChild>
        </w:div>
        <w:div w:id="454107946">
          <w:marLeft w:val="0"/>
          <w:marRight w:val="0"/>
          <w:marTop w:val="0"/>
          <w:marBottom w:val="0"/>
          <w:divBdr>
            <w:top w:val="none" w:sz="0" w:space="0" w:color="auto"/>
            <w:left w:val="none" w:sz="0" w:space="0" w:color="auto"/>
            <w:bottom w:val="none" w:sz="0" w:space="0" w:color="auto"/>
            <w:right w:val="none" w:sz="0" w:space="0" w:color="auto"/>
          </w:divBdr>
          <w:divsChild>
            <w:div w:id="1681085253">
              <w:marLeft w:val="0"/>
              <w:marRight w:val="0"/>
              <w:marTop w:val="0"/>
              <w:marBottom w:val="0"/>
              <w:divBdr>
                <w:top w:val="none" w:sz="0" w:space="0" w:color="auto"/>
                <w:left w:val="none" w:sz="0" w:space="0" w:color="auto"/>
                <w:bottom w:val="none" w:sz="0" w:space="0" w:color="auto"/>
                <w:right w:val="none" w:sz="0" w:space="0" w:color="auto"/>
              </w:divBdr>
            </w:div>
          </w:divsChild>
        </w:div>
        <w:div w:id="460196778">
          <w:marLeft w:val="0"/>
          <w:marRight w:val="0"/>
          <w:marTop w:val="0"/>
          <w:marBottom w:val="0"/>
          <w:divBdr>
            <w:top w:val="none" w:sz="0" w:space="0" w:color="auto"/>
            <w:left w:val="none" w:sz="0" w:space="0" w:color="auto"/>
            <w:bottom w:val="none" w:sz="0" w:space="0" w:color="auto"/>
            <w:right w:val="none" w:sz="0" w:space="0" w:color="auto"/>
          </w:divBdr>
          <w:divsChild>
            <w:div w:id="259723916">
              <w:marLeft w:val="0"/>
              <w:marRight w:val="0"/>
              <w:marTop w:val="0"/>
              <w:marBottom w:val="0"/>
              <w:divBdr>
                <w:top w:val="none" w:sz="0" w:space="0" w:color="auto"/>
                <w:left w:val="none" w:sz="0" w:space="0" w:color="auto"/>
                <w:bottom w:val="none" w:sz="0" w:space="0" w:color="auto"/>
                <w:right w:val="none" w:sz="0" w:space="0" w:color="auto"/>
              </w:divBdr>
            </w:div>
          </w:divsChild>
        </w:div>
        <w:div w:id="466359361">
          <w:marLeft w:val="0"/>
          <w:marRight w:val="0"/>
          <w:marTop w:val="0"/>
          <w:marBottom w:val="0"/>
          <w:divBdr>
            <w:top w:val="none" w:sz="0" w:space="0" w:color="auto"/>
            <w:left w:val="none" w:sz="0" w:space="0" w:color="auto"/>
            <w:bottom w:val="none" w:sz="0" w:space="0" w:color="auto"/>
            <w:right w:val="none" w:sz="0" w:space="0" w:color="auto"/>
          </w:divBdr>
          <w:divsChild>
            <w:div w:id="290136767">
              <w:marLeft w:val="0"/>
              <w:marRight w:val="0"/>
              <w:marTop w:val="0"/>
              <w:marBottom w:val="0"/>
              <w:divBdr>
                <w:top w:val="none" w:sz="0" w:space="0" w:color="auto"/>
                <w:left w:val="none" w:sz="0" w:space="0" w:color="auto"/>
                <w:bottom w:val="none" w:sz="0" w:space="0" w:color="auto"/>
                <w:right w:val="none" w:sz="0" w:space="0" w:color="auto"/>
              </w:divBdr>
            </w:div>
            <w:div w:id="952974701">
              <w:marLeft w:val="0"/>
              <w:marRight w:val="0"/>
              <w:marTop w:val="0"/>
              <w:marBottom w:val="0"/>
              <w:divBdr>
                <w:top w:val="none" w:sz="0" w:space="0" w:color="auto"/>
                <w:left w:val="none" w:sz="0" w:space="0" w:color="auto"/>
                <w:bottom w:val="none" w:sz="0" w:space="0" w:color="auto"/>
                <w:right w:val="none" w:sz="0" w:space="0" w:color="auto"/>
              </w:divBdr>
            </w:div>
          </w:divsChild>
        </w:div>
        <w:div w:id="477767391">
          <w:marLeft w:val="0"/>
          <w:marRight w:val="0"/>
          <w:marTop w:val="0"/>
          <w:marBottom w:val="0"/>
          <w:divBdr>
            <w:top w:val="none" w:sz="0" w:space="0" w:color="auto"/>
            <w:left w:val="none" w:sz="0" w:space="0" w:color="auto"/>
            <w:bottom w:val="none" w:sz="0" w:space="0" w:color="auto"/>
            <w:right w:val="none" w:sz="0" w:space="0" w:color="auto"/>
          </w:divBdr>
          <w:divsChild>
            <w:div w:id="261186157">
              <w:marLeft w:val="0"/>
              <w:marRight w:val="0"/>
              <w:marTop w:val="0"/>
              <w:marBottom w:val="0"/>
              <w:divBdr>
                <w:top w:val="none" w:sz="0" w:space="0" w:color="auto"/>
                <w:left w:val="none" w:sz="0" w:space="0" w:color="auto"/>
                <w:bottom w:val="none" w:sz="0" w:space="0" w:color="auto"/>
                <w:right w:val="none" w:sz="0" w:space="0" w:color="auto"/>
              </w:divBdr>
            </w:div>
          </w:divsChild>
        </w:div>
        <w:div w:id="512695603">
          <w:marLeft w:val="0"/>
          <w:marRight w:val="0"/>
          <w:marTop w:val="0"/>
          <w:marBottom w:val="0"/>
          <w:divBdr>
            <w:top w:val="none" w:sz="0" w:space="0" w:color="auto"/>
            <w:left w:val="none" w:sz="0" w:space="0" w:color="auto"/>
            <w:bottom w:val="none" w:sz="0" w:space="0" w:color="auto"/>
            <w:right w:val="none" w:sz="0" w:space="0" w:color="auto"/>
          </w:divBdr>
          <w:divsChild>
            <w:div w:id="581959847">
              <w:marLeft w:val="0"/>
              <w:marRight w:val="0"/>
              <w:marTop w:val="0"/>
              <w:marBottom w:val="0"/>
              <w:divBdr>
                <w:top w:val="none" w:sz="0" w:space="0" w:color="auto"/>
                <w:left w:val="none" w:sz="0" w:space="0" w:color="auto"/>
                <w:bottom w:val="none" w:sz="0" w:space="0" w:color="auto"/>
                <w:right w:val="none" w:sz="0" w:space="0" w:color="auto"/>
              </w:divBdr>
            </w:div>
          </w:divsChild>
        </w:div>
        <w:div w:id="524711501">
          <w:marLeft w:val="0"/>
          <w:marRight w:val="0"/>
          <w:marTop w:val="0"/>
          <w:marBottom w:val="0"/>
          <w:divBdr>
            <w:top w:val="none" w:sz="0" w:space="0" w:color="auto"/>
            <w:left w:val="none" w:sz="0" w:space="0" w:color="auto"/>
            <w:bottom w:val="none" w:sz="0" w:space="0" w:color="auto"/>
            <w:right w:val="none" w:sz="0" w:space="0" w:color="auto"/>
          </w:divBdr>
          <w:divsChild>
            <w:div w:id="718365020">
              <w:marLeft w:val="0"/>
              <w:marRight w:val="0"/>
              <w:marTop w:val="0"/>
              <w:marBottom w:val="0"/>
              <w:divBdr>
                <w:top w:val="none" w:sz="0" w:space="0" w:color="auto"/>
                <w:left w:val="none" w:sz="0" w:space="0" w:color="auto"/>
                <w:bottom w:val="none" w:sz="0" w:space="0" w:color="auto"/>
                <w:right w:val="none" w:sz="0" w:space="0" w:color="auto"/>
              </w:divBdr>
            </w:div>
          </w:divsChild>
        </w:div>
        <w:div w:id="530728096">
          <w:marLeft w:val="0"/>
          <w:marRight w:val="0"/>
          <w:marTop w:val="0"/>
          <w:marBottom w:val="0"/>
          <w:divBdr>
            <w:top w:val="none" w:sz="0" w:space="0" w:color="auto"/>
            <w:left w:val="none" w:sz="0" w:space="0" w:color="auto"/>
            <w:bottom w:val="none" w:sz="0" w:space="0" w:color="auto"/>
            <w:right w:val="none" w:sz="0" w:space="0" w:color="auto"/>
          </w:divBdr>
          <w:divsChild>
            <w:div w:id="935670041">
              <w:marLeft w:val="0"/>
              <w:marRight w:val="0"/>
              <w:marTop w:val="0"/>
              <w:marBottom w:val="0"/>
              <w:divBdr>
                <w:top w:val="none" w:sz="0" w:space="0" w:color="auto"/>
                <w:left w:val="none" w:sz="0" w:space="0" w:color="auto"/>
                <w:bottom w:val="none" w:sz="0" w:space="0" w:color="auto"/>
                <w:right w:val="none" w:sz="0" w:space="0" w:color="auto"/>
              </w:divBdr>
            </w:div>
          </w:divsChild>
        </w:div>
        <w:div w:id="536772061">
          <w:marLeft w:val="0"/>
          <w:marRight w:val="0"/>
          <w:marTop w:val="0"/>
          <w:marBottom w:val="0"/>
          <w:divBdr>
            <w:top w:val="none" w:sz="0" w:space="0" w:color="auto"/>
            <w:left w:val="none" w:sz="0" w:space="0" w:color="auto"/>
            <w:bottom w:val="none" w:sz="0" w:space="0" w:color="auto"/>
            <w:right w:val="none" w:sz="0" w:space="0" w:color="auto"/>
          </w:divBdr>
          <w:divsChild>
            <w:div w:id="518471101">
              <w:marLeft w:val="0"/>
              <w:marRight w:val="0"/>
              <w:marTop w:val="0"/>
              <w:marBottom w:val="0"/>
              <w:divBdr>
                <w:top w:val="none" w:sz="0" w:space="0" w:color="auto"/>
                <w:left w:val="none" w:sz="0" w:space="0" w:color="auto"/>
                <w:bottom w:val="none" w:sz="0" w:space="0" w:color="auto"/>
                <w:right w:val="none" w:sz="0" w:space="0" w:color="auto"/>
              </w:divBdr>
            </w:div>
          </w:divsChild>
        </w:div>
        <w:div w:id="546529325">
          <w:marLeft w:val="0"/>
          <w:marRight w:val="0"/>
          <w:marTop w:val="0"/>
          <w:marBottom w:val="0"/>
          <w:divBdr>
            <w:top w:val="none" w:sz="0" w:space="0" w:color="auto"/>
            <w:left w:val="none" w:sz="0" w:space="0" w:color="auto"/>
            <w:bottom w:val="none" w:sz="0" w:space="0" w:color="auto"/>
            <w:right w:val="none" w:sz="0" w:space="0" w:color="auto"/>
          </w:divBdr>
          <w:divsChild>
            <w:div w:id="1676687134">
              <w:marLeft w:val="0"/>
              <w:marRight w:val="0"/>
              <w:marTop w:val="0"/>
              <w:marBottom w:val="0"/>
              <w:divBdr>
                <w:top w:val="none" w:sz="0" w:space="0" w:color="auto"/>
                <w:left w:val="none" w:sz="0" w:space="0" w:color="auto"/>
                <w:bottom w:val="none" w:sz="0" w:space="0" w:color="auto"/>
                <w:right w:val="none" w:sz="0" w:space="0" w:color="auto"/>
              </w:divBdr>
            </w:div>
          </w:divsChild>
        </w:div>
        <w:div w:id="571088280">
          <w:marLeft w:val="0"/>
          <w:marRight w:val="0"/>
          <w:marTop w:val="0"/>
          <w:marBottom w:val="0"/>
          <w:divBdr>
            <w:top w:val="none" w:sz="0" w:space="0" w:color="auto"/>
            <w:left w:val="none" w:sz="0" w:space="0" w:color="auto"/>
            <w:bottom w:val="none" w:sz="0" w:space="0" w:color="auto"/>
            <w:right w:val="none" w:sz="0" w:space="0" w:color="auto"/>
          </w:divBdr>
          <w:divsChild>
            <w:div w:id="341317608">
              <w:marLeft w:val="0"/>
              <w:marRight w:val="0"/>
              <w:marTop w:val="0"/>
              <w:marBottom w:val="0"/>
              <w:divBdr>
                <w:top w:val="none" w:sz="0" w:space="0" w:color="auto"/>
                <w:left w:val="none" w:sz="0" w:space="0" w:color="auto"/>
                <w:bottom w:val="none" w:sz="0" w:space="0" w:color="auto"/>
                <w:right w:val="none" w:sz="0" w:space="0" w:color="auto"/>
              </w:divBdr>
            </w:div>
          </w:divsChild>
        </w:div>
        <w:div w:id="592279701">
          <w:marLeft w:val="0"/>
          <w:marRight w:val="0"/>
          <w:marTop w:val="0"/>
          <w:marBottom w:val="0"/>
          <w:divBdr>
            <w:top w:val="none" w:sz="0" w:space="0" w:color="auto"/>
            <w:left w:val="none" w:sz="0" w:space="0" w:color="auto"/>
            <w:bottom w:val="none" w:sz="0" w:space="0" w:color="auto"/>
            <w:right w:val="none" w:sz="0" w:space="0" w:color="auto"/>
          </w:divBdr>
          <w:divsChild>
            <w:div w:id="780421156">
              <w:marLeft w:val="0"/>
              <w:marRight w:val="0"/>
              <w:marTop w:val="0"/>
              <w:marBottom w:val="0"/>
              <w:divBdr>
                <w:top w:val="none" w:sz="0" w:space="0" w:color="auto"/>
                <w:left w:val="none" w:sz="0" w:space="0" w:color="auto"/>
                <w:bottom w:val="none" w:sz="0" w:space="0" w:color="auto"/>
                <w:right w:val="none" w:sz="0" w:space="0" w:color="auto"/>
              </w:divBdr>
            </w:div>
          </w:divsChild>
        </w:div>
        <w:div w:id="595330825">
          <w:marLeft w:val="0"/>
          <w:marRight w:val="0"/>
          <w:marTop w:val="0"/>
          <w:marBottom w:val="0"/>
          <w:divBdr>
            <w:top w:val="none" w:sz="0" w:space="0" w:color="auto"/>
            <w:left w:val="none" w:sz="0" w:space="0" w:color="auto"/>
            <w:bottom w:val="none" w:sz="0" w:space="0" w:color="auto"/>
            <w:right w:val="none" w:sz="0" w:space="0" w:color="auto"/>
          </w:divBdr>
          <w:divsChild>
            <w:div w:id="1519004893">
              <w:marLeft w:val="0"/>
              <w:marRight w:val="0"/>
              <w:marTop w:val="0"/>
              <w:marBottom w:val="0"/>
              <w:divBdr>
                <w:top w:val="none" w:sz="0" w:space="0" w:color="auto"/>
                <w:left w:val="none" w:sz="0" w:space="0" w:color="auto"/>
                <w:bottom w:val="none" w:sz="0" w:space="0" w:color="auto"/>
                <w:right w:val="none" w:sz="0" w:space="0" w:color="auto"/>
              </w:divBdr>
            </w:div>
          </w:divsChild>
        </w:div>
        <w:div w:id="604774085">
          <w:marLeft w:val="0"/>
          <w:marRight w:val="0"/>
          <w:marTop w:val="0"/>
          <w:marBottom w:val="0"/>
          <w:divBdr>
            <w:top w:val="none" w:sz="0" w:space="0" w:color="auto"/>
            <w:left w:val="none" w:sz="0" w:space="0" w:color="auto"/>
            <w:bottom w:val="none" w:sz="0" w:space="0" w:color="auto"/>
            <w:right w:val="none" w:sz="0" w:space="0" w:color="auto"/>
          </w:divBdr>
          <w:divsChild>
            <w:div w:id="378939055">
              <w:marLeft w:val="0"/>
              <w:marRight w:val="0"/>
              <w:marTop w:val="0"/>
              <w:marBottom w:val="0"/>
              <w:divBdr>
                <w:top w:val="none" w:sz="0" w:space="0" w:color="auto"/>
                <w:left w:val="none" w:sz="0" w:space="0" w:color="auto"/>
                <w:bottom w:val="none" w:sz="0" w:space="0" w:color="auto"/>
                <w:right w:val="none" w:sz="0" w:space="0" w:color="auto"/>
              </w:divBdr>
            </w:div>
          </w:divsChild>
        </w:div>
        <w:div w:id="618801218">
          <w:marLeft w:val="0"/>
          <w:marRight w:val="0"/>
          <w:marTop w:val="0"/>
          <w:marBottom w:val="0"/>
          <w:divBdr>
            <w:top w:val="none" w:sz="0" w:space="0" w:color="auto"/>
            <w:left w:val="none" w:sz="0" w:space="0" w:color="auto"/>
            <w:bottom w:val="none" w:sz="0" w:space="0" w:color="auto"/>
            <w:right w:val="none" w:sz="0" w:space="0" w:color="auto"/>
          </w:divBdr>
          <w:divsChild>
            <w:div w:id="432869858">
              <w:marLeft w:val="0"/>
              <w:marRight w:val="0"/>
              <w:marTop w:val="0"/>
              <w:marBottom w:val="0"/>
              <w:divBdr>
                <w:top w:val="none" w:sz="0" w:space="0" w:color="auto"/>
                <w:left w:val="none" w:sz="0" w:space="0" w:color="auto"/>
                <w:bottom w:val="none" w:sz="0" w:space="0" w:color="auto"/>
                <w:right w:val="none" w:sz="0" w:space="0" w:color="auto"/>
              </w:divBdr>
            </w:div>
          </w:divsChild>
        </w:div>
        <w:div w:id="633368915">
          <w:marLeft w:val="0"/>
          <w:marRight w:val="0"/>
          <w:marTop w:val="0"/>
          <w:marBottom w:val="0"/>
          <w:divBdr>
            <w:top w:val="none" w:sz="0" w:space="0" w:color="auto"/>
            <w:left w:val="none" w:sz="0" w:space="0" w:color="auto"/>
            <w:bottom w:val="none" w:sz="0" w:space="0" w:color="auto"/>
            <w:right w:val="none" w:sz="0" w:space="0" w:color="auto"/>
          </w:divBdr>
          <w:divsChild>
            <w:div w:id="939720788">
              <w:marLeft w:val="0"/>
              <w:marRight w:val="0"/>
              <w:marTop w:val="0"/>
              <w:marBottom w:val="0"/>
              <w:divBdr>
                <w:top w:val="none" w:sz="0" w:space="0" w:color="auto"/>
                <w:left w:val="none" w:sz="0" w:space="0" w:color="auto"/>
                <w:bottom w:val="none" w:sz="0" w:space="0" w:color="auto"/>
                <w:right w:val="none" w:sz="0" w:space="0" w:color="auto"/>
              </w:divBdr>
            </w:div>
          </w:divsChild>
        </w:div>
        <w:div w:id="634258674">
          <w:marLeft w:val="0"/>
          <w:marRight w:val="0"/>
          <w:marTop w:val="0"/>
          <w:marBottom w:val="0"/>
          <w:divBdr>
            <w:top w:val="none" w:sz="0" w:space="0" w:color="auto"/>
            <w:left w:val="none" w:sz="0" w:space="0" w:color="auto"/>
            <w:bottom w:val="none" w:sz="0" w:space="0" w:color="auto"/>
            <w:right w:val="none" w:sz="0" w:space="0" w:color="auto"/>
          </w:divBdr>
          <w:divsChild>
            <w:div w:id="2026789602">
              <w:marLeft w:val="0"/>
              <w:marRight w:val="0"/>
              <w:marTop w:val="0"/>
              <w:marBottom w:val="0"/>
              <w:divBdr>
                <w:top w:val="none" w:sz="0" w:space="0" w:color="auto"/>
                <w:left w:val="none" w:sz="0" w:space="0" w:color="auto"/>
                <w:bottom w:val="none" w:sz="0" w:space="0" w:color="auto"/>
                <w:right w:val="none" w:sz="0" w:space="0" w:color="auto"/>
              </w:divBdr>
            </w:div>
          </w:divsChild>
        </w:div>
        <w:div w:id="650518978">
          <w:marLeft w:val="0"/>
          <w:marRight w:val="0"/>
          <w:marTop w:val="0"/>
          <w:marBottom w:val="0"/>
          <w:divBdr>
            <w:top w:val="none" w:sz="0" w:space="0" w:color="auto"/>
            <w:left w:val="none" w:sz="0" w:space="0" w:color="auto"/>
            <w:bottom w:val="none" w:sz="0" w:space="0" w:color="auto"/>
            <w:right w:val="none" w:sz="0" w:space="0" w:color="auto"/>
          </w:divBdr>
          <w:divsChild>
            <w:div w:id="730924911">
              <w:marLeft w:val="0"/>
              <w:marRight w:val="0"/>
              <w:marTop w:val="0"/>
              <w:marBottom w:val="0"/>
              <w:divBdr>
                <w:top w:val="none" w:sz="0" w:space="0" w:color="auto"/>
                <w:left w:val="none" w:sz="0" w:space="0" w:color="auto"/>
                <w:bottom w:val="none" w:sz="0" w:space="0" w:color="auto"/>
                <w:right w:val="none" w:sz="0" w:space="0" w:color="auto"/>
              </w:divBdr>
            </w:div>
          </w:divsChild>
        </w:div>
        <w:div w:id="671226973">
          <w:marLeft w:val="0"/>
          <w:marRight w:val="0"/>
          <w:marTop w:val="0"/>
          <w:marBottom w:val="0"/>
          <w:divBdr>
            <w:top w:val="none" w:sz="0" w:space="0" w:color="auto"/>
            <w:left w:val="none" w:sz="0" w:space="0" w:color="auto"/>
            <w:bottom w:val="none" w:sz="0" w:space="0" w:color="auto"/>
            <w:right w:val="none" w:sz="0" w:space="0" w:color="auto"/>
          </w:divBdr>
          <w:divsChild>
            <w:div w:id="1389185097">
              <w:marLeft w:val="0"/>
              <w:marRight w:val="0"/>
              <w:marTop w:val="0"/>
              <w:marBottom w:val="0"/>
              <w:divBdr>
                <w:top w:val="none" w:sz="0" w:space="0" w:color="auto"/>
                <w:left w:val="none" w:sz="0" w:space="0" w:color="auto"/>
                <w:bottom w:val="none" w:sz="0" w:space="0" w:color="auto"/>
                <w:right w:val="none" w:sz="0" w:space="0" w:color="auto"/>
              </w:divBdr>
            </w:div>
          </w:divsChild>
        </w:div>
        <w:div w:id="673343821">
          <w:marLeft w:val="0"/>
          <w:marRight w:val="0"/>
          <w:marTop w:val="0"/>
          <w:marBottom w:val="0"/>
          <w:divBdr>
            <w:top w:val="none" w:sz="0" w:space="0" w:color="auto"/>
            <w:left w:val="none" w:sz="0" w:space="0" w:color="auto"/>
            <w:bottom w:val="none" w:sz="0" w:space="0" w:color="auto"/>
            <w:right w:val="none" w:sz="0" w:space="0" w:color="auto"/>
          </w:divBdr>
          <w:divsChild>
            <w:div w:id="833763153">
              <w:marLeft w:val="0"/>
              <w:marRight w:val="0"/>
              <w:marTop w:val="0"/>
              <w:marBottom w:val="0"/>
              <w:divBdr>
                <w:top w:val="none" w:sz="0" w:space="0" w:color="auto"/>
                <w:left w:val="none" w:sz="0" w:space="0" w:color="auto"/>
                <w:bottom w:val="none" w:sz="0" w:space="0" w:color="auto"/>
                <w:right w:val="none" w:sz="0" w:space="0" w:color="auto"/>
              </w:divBdr>
            </w:div>
          </w:divsChild>
        </w:div>
        <w:div w:id="675225690">
          <w:marLeft w:val="0"/>
          <w:marRight w:val="0"/>
          <w:marTop w:val="0"/>
          <w:marBottom w:val="0"/>
          <w:divBdr>
            <w:top w:val="none" w:sz="0" w:space="0" w:color="auto"/>
            <w:left w:val="none" w:sz="0" w:space="0" w:color="auto"/>
            <w:bottom w:val="none" w:sz="0" w:space="0" w:color="auto"/>
            <w:right w:val="none" w:sz="0" w:space="0" w:color="auto"/>
          </w:divBdr>
          <w:divsChild>
            <w:div w:id="1334843041">
              <w:marLeft w:val="0"/>
              <w:marRight w:val="0"/>
              <w:marTop w:val="0"/>
              <w:marBottom w:val="0"/>
              <w:divBdr>
                <w:top w:val="none" w:sz="0" w:space="0" w:color="auto"/>
                <w:left w:val="none" w:sz="0" w:space="0" w:color="auto"/>
                <w:bottom w:val="none" w:sz="0" w:space="0" w:color="auto"/>
                <w:right w:val="none" w:sz="0" w:space="0" w:color="auto"/>
              </w:divBdr>
            </w:div>
          </w:divsChild>
        </w:div>
        <w:div w:id="677580693">
          <w:marLeft w:val="0"/>
          <w:marRight w:val="0"/>
          <w:marTop w:val="0"/>
          <w:marBottom w:val="0"/>
          <w:divBdr>
            <w:top w:val="none" w:sz="0" w:space="0" w:color="auto"/>
            <w:left w:val="none" w:sz="0" w:space="0" w:color="auto"/>
            <w:bottom w:val="none" w:sz="0" w:space="0" w:color="auto"/>
            <w:right w:val="none" w:sz="0" w:space="0" w:color="auto"/>
          </w:divBdr>
          <w:divsChild>
            <w:div w:id="276910787">
              <w:marLeft w:val="0"/>
              <w:marRight w:val="0"/>
              <w:marTop w:val="0"/>
              <w:marBottom w:val="0"/>
              <w:divBdr>
                <w:top w:val="none" w:sz="0" w:space="0" w:color="auto"/>
                <w:left w:val="none" w:sz="0" w:space="0" w:color="auto"/>
                <w:bottom w:val="none" w:sz="0" w:space="0" w:color="auto"/>
                <w:right w:val="none" w:sz="0" w:space="0" w:color="auto"/>
              </w:divBdr>
            </w:div>
          </w:divsChild>
        </w:div>
        <w:div w:id="679819432">
          <w:marLeft w:val="0"/>
          <w:marRight w:val="0"/>
          <w:marTop w:val="0"/>
          <w:marBottom w:val="0"/>
          <w:divBdr>
            <w:top w:val="none" w:sz="0" w:space="0" w:color="auto"/>
            <w:left w:val="none" w:sz="0" w:space="0" w:color="auto"/>
            <w:bottom w:val="none" w:sz="0" w:space="0" w:color="auto"/>
            <w:right w:val="none" w:sz="0" w:space="0" w:color="auto"/>
          </w:divBdr>
          <w:divsChild>
            <w:div w:id="184176426">
              <w:marLeft w:val="0"/>
              <w:marRight w:val="0"/>
              <w:marTop w:val="0"/>
              <w:marBottom w:val="0"/>
              <w:divBdr>
                <w:top w:val="none" w:sz="0" w:space="0" w:color="auto"/>
                <w:left w:val="none" w:sz="0" w:space="0" w:color="auto"/>
                <w:bottom w:val="none" w:sz="0" w:space="0" w:color="auto"/>
                <w:right w:val="none" w:sz="0" w:space="0" w:color="auto"/>
              </w:divBdr>
            </w:div>
          </w:divsChild>
        </w:div>
        <w:div w:id="680280728">
          <w:marLeft w:val="0"/>
          <w:marRight w:val="0"/>
          <w:marTop w:val="0"/>
          <w:marBottom w:val="0"/>
          <w:divBdr>
            <w:top w:val="none" w:sz="0" w:space="0" w:color="auto"/>
            <w:left w:val="none" w:sz="0" w:space="0" w:color="auto"/>
            <w:bottom w:val="none" w:sz="0" w:space="0" w:color="auto"/>
            <w:right w:val="none" w:sz="0" w:space="0" w:color="auto"/>
          </w:divBdr>
          <w:divsChild>
            <w:div w:id="1418559454">
              <w:marLeft w:val="0"/>
              <w:marRight w:val="0"/>
              <w:marTop w:val="0"/>
              <w:marBottom w:val="0"/>
              <w:divBdr>
                <w:top w:val="none" w:sz="0" w:space="0" w:color="auto"/>
                <w:left w:val="none" w:sz="0" w:space="0" w:color="auto"/>
                <w:bottom w:val="none" w:sz="0" w:space="0" w:color="auto"/>
                <w:right w:val="none" w:sz="0" w:space="0" w:color="auto"/>
              </w:divBdr>
            </w:div>
          </w:divsChild>
        </w:div>
        <w:div w:id="681661513">
          <w:marLeft w:val="0"/>
          <w:marRight w:val="0"/>
          <w:marTop w:val="0"/>
          <w:marBottom w:val="0"/>
          <w:divBdr>
            <w:top w:val="none" w:sz="0" w:space="0" w:color="auto"/>
            <w:left w:val="none" w:sz="0" w:space="0" w:color="auto"/>
            <w:bottom w:val="none" w:sz="0" w:space="0" w:color="auto"/>
            <w:right w:val="none" w:sz="0" w:space="0" w:color="auto"/>
          </w:divBdr>
          <w:divsChild>
            <w:div w:id="45688829">
              <w:marLeft w:val="0"/>
              <w:marRight w:val="0"/>
              <w:marTop w:val="0"/>
              <w:marBottom w:val="0"/>
              <w:divBdr>
                <w:top w:val="none" w:sz="0" w:space="0" w:color="auto"/>
                <w:left w:val="none" w:sz="0" w:space="0" w:color="auto"/>
                <w:bottom w:val="none" w:sz="0" w:space="0" w:color="auto"/>
                <w:right w:val="none" w:sz="0" w:space="0" w:color="auto"/>
              </w:divBdr>
            </w:div>
          </w:divsChild>
        </w:div>
        <w:div w:id="687634282">
          <w:marLeft w:val="0"/>
          <w:marRight w:val="0"/>
          <w:marTop w:val="0"/>
          <w:marBottom w:val="0"/>
          <w:divBdr>
            <w:top w:val="none" w:sz="0" w:space="0" w:color="auto"/>
            <w:left w:val="none" w:sz="0" w:space="0" w:color="auto"/>
            <w:bottom w:val="none" w:sz="0" w:space="0" w:color="auto"/>
            <w:right w:val="none" w:sz="0" w:space="0" w:color="auto"/>
          </w:divBdr>
          <w:divsChild>
            <w:div w:id="1831023160">
              <w:marLeft w:val="0"/>
              <w:marRight w:val="0"/>
              <w:marTop w:val="0"/>
              <w:marBottom w:val="0"/>
              <w:divBdr>
                <w:top w:val="none" w:sz="0" w:space="0" w:color="auto"/>
                <w:left w:val="none" w:sz="0" w:space="0" w:color="auto"/>
                <w:bottom w:val="none" w:sz="0" w:space="0" w:color="auto"/>
                <w:right w:val="none" w:sz="0" w:space="0" w:color="auto"/>
              </w:divBdr>
            </w:div>
          </w:divsChild>
        </w:div>
        <w:div w:id="689724877">
          <w:marLeft w:val="0"/>
          <w:marRight w:val="0"/>
          <w:marTop w:val="0"/>
          <w:marBottom w:val="0"/>
          <w:divBdr>
            <w:top w:val="none" w:sz="0" w:space="0" w:color="auto"/>
            <w:left w:val="none" w:sz="0" w:space="0" w:color="auto"/>
            <w:bottom w:val="none" w:sz="0" w:space="0" w:color="auto"/>
            <w:right w:val="none" w:sz="0" w:space="0" w:color="auto"/>
          </w:divBdr>
          <w:divsChild>
            <w:div w:id="1366564513">
              <w:marLeft w:val="0"/>
              <w:marRight w:val="0"/>
              <w:marTop w:val="0"/>
              <w:marBottom w:val="0"/>
              <w:divBdr>
                <w:top w:val="none" w:sz="0" w:space="0" w:color="auto"/>
                <w:left w:val="none" w:sz="0" w:space="0" w:color="auto"/>
                <w:bottom w:val="none" w:sz="0" w:space="0" w:color="auto"/>
                <w:right w:val="none" w:sz="0" w:space="0" w:color="auto"/>
              </w:divBdr>
            </w:div>
          </w:divsChild>
        </w:div>
        <w:div w:id="706763088">
          <w:marLeft w:val="0"/>
          <w:marRight w:val="0"/>
          <w:marTop w:val="0"/>
          <w:marBottom w:val="0"/>
          <w:divBdr>
            <w:top w:val="none" w:sz="0" w:space="0" w:color="auto"/>
            <w:left w:val="none" w:sz="0" w:space="0" w:color="auto"/>
            <w:bottom w:val="none" w:sz="0" w:space="0" w:color="auto"/>
            <w:right w:val="none" w:sz="0" w:space="0" w:color="auto"/>
          </w:divBdr>
          <w:divsChild>
            <w:div w:id="455950271">
              <w:marLeft w:val="0"/>
              <w:marRight w:val="0"/>
              <w:marTop w:val="0"/>
              <w:marBottom w:val="0"/>
              <w:divBdr>
                <w:top w:val="none" w:sz="0" w:space="0" w:color="auto"/>
                <w:left w:val="none" w:sz="0" w:space="0" w:color="auto"/>
                <w:bottom w:val="none" w:sz="0" w:space="0" w:color="auto"/>
                <w:right w:val="none" w:sz="0" w:space="0" w:color="auto"/>
              </w:divBdr>
            </w:div>
          </w:divsChild>
        </w:div>
        <w:div w:id="713622002">
          <w:marLeft w:val="0"/>
          <w:marRight w:val="0"/>
          <w:marTop w:val="0"/>
          <w:marBottom w:val="0"/>
          <w:divBdr>
            <w:top w:val="none" w:sz="0" w:space="0" w:color="auto"/>
            <w:left w:val="none" w:sz="0" w:space="0" w:color="auto"/>
            <w:bottom w:val="none" w:sz="0" w:space="0" w:color="auto"/>
            <w:right w:val="none" w:sz="0" w:space="0" w:color="auto"/>
          </w:divBdr>
          <w:divsChild>
            <w:div w:id="1461918479">
              <w:marLeft w:val="0"/>
              <w:marRight w:val="0"/>
              <w:marTop w:val="0"/>
              <w:marBottom w:val="0"/>
              <w:divBdr>
                <w:top w:val="none" w:sz="0" w:space="0" w:color="auto"/>
                <w:left w:val="none" w:sz="0" w:space="0" w:color="auto"/>
                <w:bottom w:val="none" w:sz="0" w:space="0" w:color="auto"/>
                <w:right w:val="none" w:sz="0" w:space="0" w:color="auto"/>
              </w:divBdr>
            </w:div>
          </w:divsChild>
        </w:div>
        <w:div w:id="731003975">
          <w:marLeft w:val="0"/>
          <w:marRight w:val="0"/>
          <w:marTop w:val="0"/>
          <w:marBottom w:val="0"/>
          <w:divBdr>
            <w:top w:val="none" w:sz="0" w:space="0" w:color="auto"/>
            <w:left w:val="none" w:sz="0" w:space="0" w:color="auto"/>
            <w:bottom w:val="none" w:sz="0" w:space="0" w:color="auto"/>
            <w:right w:val="none" w:sz="0" w:space="0" w:color="auto"/>
          </w:divBdr>
          <w:divsChild>
            <w:div w:id="1304502208">
              <w:marLeft w:val="0"/>
              <w:marRight w:val="0"/>
              <w:marTop w:val="0"/>
              <w:marBottom w:val="0"/>
              <w:divBdr>
                <w:top w:val="none" w:sz="0" w:space="0" w:color="auto"/>
                <w:left w:val="none" w:sz="0" w:space="0" w:color="auto"/>
                <w:bottom w:val="none" w:sz="0" w:space="0" w:color="auto"/>
                <w:right w:val="none" w:sz="0" w:space="0" w:color="auto"/>
              </w:divBdr>
            </w:div>
          </w:divsChild>
        </w:div>
        <w:div w:id="746466030">
          <w:marLeft w:val="0"/>
          <w:marRight w:val="0"/>
          <w:marTop w:val="0"/>
          <w:marBottom w:val="0"/>
          <w:divBdr>
            <w:top w:val="none" w:sz="0" w:space="0" w:color="auto"/>
            <w:left w:val="none" w:sz="0" w:space="0" w:color="auto"/>
            <w:bottom w:val="none" w:sz="0" w:space="0" w:color="auto"/>
            <w:right w:val="none" w:sz="0" w:space="0" w:color="auto"/>
          </w:divBdr>
          <w:divsChild>
            <w:div w:id="1866753242">
              <w:marLeft w:val="0"/>
              <w:marRight w:val="0"/>
              <w:marTop w:val="0"/>
              <w:marBottom w:val="0"/>
              <w:divBdr>
                <w:top w:val="none" w:sz="0" w:space="0" w:color="auto"/>
                <w:left w:val="none" w:sz="0" w:space="0" w:color="auto"/>
                <w:bottom w:val="none" w:sz="0" w:space="0" w:color="auto"/>
                <w:right w:val="none" w:sz="0" w:space="0" w:color="auto"/>
              </w:divBdr>
            </w:div>
          </w:divsChild>
        </w:div>
        <w:div w:id="777724020">
          <w:marLeft w:val="0"/>
          <w:marRight w:val="0"/>
          <w:marTop w:val="0"/>
          <w:marBottom w:val="0"/>
          <w:divBdr>
            <w:top w:val="none" w:sz="0" w:space="0" w:color="auto"/>
            <w:left w:val="none" w:sz="0" w:space="0" w:color="auto"/>
            <w:bottom w:val="none" w:sz="0" w:space="0" w:color="auto"/>
            <w:right w:val="none" w:sz="0" w:space="0" w:color="auto"/>
          </w:divBdr>
          <w:divsChild>
            <w:div w:id="1320839590">
              <w:marLeft w:val="0"/>
              <w:marRight w:val="0"/>
              <w:marTop w:val="0"/>
              <w:marBottom w:val="0"/>
              <w:divBdr>
                <w:top w:val="none" w:sz="0" w:space="0" w:color="auto"/>
                <w:left w:val="none" w:sz="0" w:space="0" w:color="auto"/>
                <w:bottom w:val="none" w:sz="0" w:space="0" w:color="auto"/>
                <w:right w:val="none" w:sz="0" w:space="0" w:color="auto"/>
              </w:divBdr>
            </w:div>
          </w:divsChild>
        </w:div>
        <w:div w:id="786582294">
          <w:marLeft w:val="0"/>
          <w:marRight w:val="0"/>
          <w:marTop w:val="0"/>
          <w:marBottom w:val="0"/>
          <w:divBdr>
            <w:top w:val="none" w:sz="0" w:space="0" w:color="auto"/>
            <w:left w:val="none" w:sz="0" w:space="0" w:color="auto"/>
            <w:bottom w:val="none" w:sz="0" w:space="0" w:color="auto"/>
            <w:right w:val="none" w:sz="0" w:space="0" w:color="auto"/>
          </w:divBdr>
          <w:divsChild>
            <w:div w:id="1454522620">
              <w:marLeft w:val="0"/>
              <w:marRight w:val="0"/>
              <w:marTop w:val="0"/>
              <w:marBottom w:val="0"/>
              <w:divBdr>
                <w:top w:val="none" w:sz="0" w:space="0" w:color="auto"/>
                <w:left w:val="none" w:sz="0" w:space="0" w:color="auto"/>
                <w:bottom w:val="none" w:sz="0" w:space="0" w:color="auto"/>
                <w:right w:val="none" w:sz="0" w:space="0" w:color="auto"/>
              </w:divBdr>
            </w:div>
          </w:divsChild>
        </w:div>
        <w:div w:id="792406560">
          <w:marLeft w:val="0"/>
          <w:marRight w:val="0"/>
          <w:marTop w:val="0"/>
          <w:marBottom w:val="0"/>
          <w:divBdr>
            <w:top w:val="none" w:sz="0" w:space="0" w:color="auto"/>
            <w:left w:val="none" w:sz="0" w:space="0" w:color="auto"/>
            <w:bottom w:val="none" w:sz="0" w:space="0" w:color="auto"/>
            <w:right w:val="none" w:sz="0" w:space="0" w:color="auto"/>
          </w:divBdr>
          <w:divsChild>
            <w:div w:id="1128357452">
              <w:marLeft w:val="0"/>
              <w:marRight w:val="0"/>
              <w:marTop w:val="0"/>
              <w:marBottom w:val="0"/>
              <w:divBdr>
                <w:top w:val="none" w:sz="0" w:space="0" w:color="auto"/>
                <w:left w:val="none" w:sz="0" w:space="0" w:color="auto"/>
                <w:bottom w:val="none" w:sz="0" w:space="0" w:color="auto"/>
                <w:right w:val="none" w:sz="0" w:space="0" w:color="auto"/>
              </w:divBdr>
            </w:div>
          </w:divsChild>
        </w:div>
        <w:div w:id="823549954">
          <w:marLeft w:val="0"/>
          <w:marRight w:val="0"/>
          <w:marTop w:val="0"/>
          <w:marBottom w:val="0"/>
          <w:divBdr>
            <w:top w:val="none" w:sz="0" w:space="0" w:color="auto"/>
            <w:left w:val="none" w:sz="0" w:space="0" w:color="auto"/>
            <w:bottom w:val="none" w:sz="0" w:space="0" w:color="auto"/>
            <w:right w:val="none" w:sz="0" w:space="0" w:color="auto"/>
          </w:divBdr>
          <w:divsChild>
            <w:div w:id="14623497">
              <w:marLeft w:val="0"/>
              <w:marRight w:val="0"/>
              <w:marTop w:val="0"/>
              <w:marBottom w:val="0"/>
              <w:divBdr>
                <w:top w:val="none" w:sz="0" w:space="0" w:color="auto"/>
                <w:left w:val="none" w:sz="0" w:space="0" w:color="auto"/>
                <w:bottom w:val="none" w:sz="0" w:space="0" w:color="auto"/>
                <w:right w:val="none" w:sz="0" w:space="0" w:color="auto"/>
              </w:divBdr>
            </w:div>
          </w:divsChild>
        </w:div>
        <w:div w:id="842549568">
          <w:marLeft w:val="0"/>
          <w:marRight w:val="0"/>
          <w:marTop w:val="0"/>
          <w:marBottom w:val="0"/>
          <w:divBdr>
            <w:top w:val="none" w:sz="0" w:space="0" w:color="auto"/>
            <w:left w:val="none" w:sz="0" w:space="0" w:color="auto"/>
            <w:bottom w:val="none" w:sz="0" w:space="0" w:color="auto"/>
            <w:right w:val="none" w:sz="0" w:space="0" w:color="auto"/>
          </w:divBdr>
          <w:divsChild>
            <w:div w:id="296373438">
              <w:marLeft w:val="0"/>
              <w:marRight w:val="0"/>
              <w:marTop w:val="0"/>
              <w:marBottom w:val="0"/>
              <w:divBdr>
                <w:top w:val="none" w:sz="0" w:space="0" w:color="auto"/>
                <w:left w:val="none" w:sz="0" w:space="0" w:color="auto"/>
                <w:bottom w:val="none" w:sz="0" w:space="0" w:color="auto"/>
                <w:right w:val="none" w:sz="0" w:space="0" w:color="auto"/>
              </w:divBdr>
            </w:div>
          </w:divsChild>
        </w:div>
        <w:div w:id="861281138">
          <w:marLeft w:val="0"/>
          <w:marRight w:val="0"/>
          <w:marTop w:val="0"/>
          <w:marBottom w:val="0"/>
          <w:divBdr>
            <w:top w:val="none" w:sz="0" w:space="0" w:color="auto"/>
            <w:left w:val="none" w:sz="0" w:space="0" w:color="auto"/>
            <w:bottom w:val="none" w:sz="0" w:space="0" w:color="auto"/>
            <w:right w:val="none" w:sz="0" w:space="0" w:color="auto"/>
          </w:divBdr>
          <w:divsChild>
            <w:div w:id="1958758143">
              <w:marLeft w:val="0"/>
              <w:marRight w:val="0"/>
              <w:marTop w:val="0"/>
              <w:marBottom w:val="0"/>
              <w:divBdr>
                <w:top w:val="none" w:sz="0" w:space="0" w:color="auto"/>
                <w:left w:val="none" w:sz="0" w:space="0" w:color="auto"/>
                <w:bottom w:val="none" w:sz="0" w:space="0" w:color="auto"/>
                <w:right w:val="none" w:sz="0" w:space="0" w:color="auto"/>
              </w:divBdr>
            </w:div>
          </w:divsChild>
        </w:div>
        <w:div w:id="879630181">
          <w:marLeft w:val="0"/>
          <w:marRight w:val="0"/>
          <w:marTop w:val="0"/>
          <w:marBottom w:val="0"/>
          <w:divBdr>
            <w:top w:val="none" w:sz="0" w:space="0" w:color="auto"/>
            <w:left w:val="none" w:sz="0" w:space="0" w:color="auto"/>
            <w:bottom w:val="none" w:sz="0" w:space="0" w:color="auto"/>
            <w:right w:val="none" w:sz="0" w:space="0" w:color="auto"/>
          </w:divBdr>
          <w:divsChild>
            <w:div w:id="1914732421">
              <w:marLeft w:val="0"/>
              <w:marRight w:val="0"/>
              <w:marTop w:val="0"/>
              <w:marBottom w:val="0"/>
              <w:divBdr>
                <w:top w:val="none" w:sz="0" w:space="0" w:color="auto"/>
                <w:left w:val="none" w:sz="0" w:space="0" w:color="auto"/>
                <w:bottom w:val="none" w:sz="0" w:space="0" w:color="auto"/>
                <w:right w:val="none" w:sz="0" w:space="0" w:color="auto"/>
              </w:divBdr>
            </w:div>
          </w:divsChild>
        </w:div>
        <w:div w:id="891044853">
          <w:marLeft w:val="0"/>
          <w:marRight w:val="0"/>
          <w:marTop w:val="0"/>
          <w:marBottom w:val="0"/>
          <w:divBdr>
            <w:top w:val="none" w:sz="0" w:space="0" w:color="auto"/>
            <w:left w:val="none" w:sz="0" w:space="0" w:color="auto"/>
            <w:bottom w:val="none" w:sz="0" w:space="0" w:color="auto"/>
            <w:right w:val="none" w:sz="0" w:space="0" w:color="auto"/>
          </w:divBdr>
          <w:divsChild>
            <w:div w:id="104006057">
              <w:marLeft w:val="0"/>
              <w:marRight w:val="0"/>
              <w:marTop w:val="0"/>
              <w:marBottom w:val="0"/>
              <w:divBdr>
                <w:top w:val="none" w:sz="0" w:space="0" w:color="auto"/>
                <w:left w:val="none" w:sz="0" w:space="0" w:color="auto"/>
                <w:bottom w:val="none" w:sz="0" w:space="0" w:color="auto"/>
                <w:right w:val="none" w:sz="0" w:space="0" w:color="auto"/>
              </w:divBdr>
            </w:div>
          </w:divsChild>
        </w:div>
        <w:div w:id="914752449">
          <w:marLeft w:val="0"/>
          <w:marRight w:val="0"/>
          <w:marTop w:val="0"/>
          <w:marBottom w:val="0"/>
          <w:divBdr>
            <w:top w:val="none" w:sz="0" w:space="0" w:color="auto"/>
            <w:left w:val="none" w:sz="0" w:space="0" w:color="auto"/>
            <w:bottom w:val="none" w:sz="0" w:space="0" w:color="auto"/>
            <w:right w:val="none" w:sz="0" w:space="0" w:color="auto"/>
          </w:divBdr>
          <w:divsChild>
            <w:div w:id="403258033">
              <w:marLeft w:val="0"/>
              <w:marRight w:val="0"/>
              <w:marTop w:val="0"/>
              <w:marBottom w:val="0"/>
              <w:divBdr>
                <w:top w:val="none" w:sz="0" w:space="0" w:color="auto"/>
                <w:left w:val="none" w:sz="0" w:space="0" w:color="auto"/>
                <w:bottom w:val="none" w:sz="0" w:space="0" w:color="auto"/>
                <w:right w:val="none" w:sz="0" w:space="0" w:color="auto"/>
              </w:divBdr>
            </w:div>
          </w:divsChild>
        </w:div>
        <w:div w:id="925070074">
          <w:marLeft w:val="0"/>
          <w:marRight w:val="0"/>
          <w:marTop w:val="0"/>
          <w:marBottom w:val="0"/>
          <w:divBdr>
            <w:top w:val="none" w:sz="0" w:space="0" w:color="auto"/>
            <w:left w:val="none" w:sz="0" w:space="0" w:color="auto"/>
            <w:bottom w:val="none" w:sz="0" w:space="0" w:color="auto"/>
            <w:right w:val="none" w:sz="0" w:space="0" w:color="auto"/>
          </w:divBdr>
          <w:divsChild>
            <w:div w:id="1782803315">
              <w:marLeft w:val="0"/>
              <w:marRight w:val="0"/>
              <w:marTop w:val="0"/>
              <w:marBottom w:val="0"/>
              <w:divBdr>
                <w:top w:val="none" w:sz="0" w:space="0" w:color="auto"/>
                <w:left w:val="none" w:sz="0" w:space="0" w:color="auto"/>
                <w:bottom w:val="none" w:sz="0" w:space="0" w:color="auto"/>
                <w:right w:val="none" w:sz="0" w:space="0" w:color="auto"/>
              </w:divBdr>
            </w:div>
          </w:divsChild>
        </w:div>
        <w:div w:id="948007853">
          <w:marLeft w:val="0"/>
          <w:marRight w:val="0"/>
          <w:marTop w:val="0"/>
          <w:marBottom w:val="0"/>
          <w:divBdr>
            <w:top w:val="none" w:sz="0" w:space="0" w:color="auto"/>
            <w:left w:val="none" w:sz="0" w:space="0" w:color="auto"/>
            <w:bottom w:val="none" w:sz="0" w:space="0" w:color="auto"/>
            <w:right w:val="none" w:sz="0" w:space="0" w:color="auto"/>
          </w:divBdr>
          <w:divsChild>
            <w:div w:id="1137260339">
              <w:marLeft w:val="0"/>
              <w:marRight w:val="0"/>
              <w:marTop w:val="0"/>
              <w:marBottom w:val="0"/>
              <w:divBdr>
                <w:top w:val="none" w:sz="0" w:space="0" w:color="auto"/>
                <w:left w:val="none" w:sz="0" w:space="0" w:color="auto"/>
                <w:bottom w:val="none" w:sz="0" w:space="0" w:color="auto"/>
                <w:right w:val="none" w:sz="0" w:space="0" w:color="auto"/>
              </w:divBdr>
            </w:div>
          </w:divsChild>
        </w:div>
        <w:div w:id="952323581">
          <w:marLeft w:val="0"/>
          <w:marRight w:val="0"/>
          <w:marTop w:val="0"/>
          <w:marBottom w:val="0"/>
          <w:divBdr>
            <w:top w:val="none" w:sz="0" w:space="0" w:color="auto"/>
            <w:left w:val="none" w:sz="0" w:space="0" w:color="auto"/>
            <w:bottom w:val="none" w:sz="0" w:space="0" w:color="auto"/>
            <w:right w:val="none" w:sz="0" w:space="0" w:color="auto"/>
          </w:divBdr>
          <w:divsChild>
            <w:div w:id="969558343">
              <w:marLeft w:val="0"/>
              <w:marRight w:val="0"/>
              <w:marTop w:val="0"/>
              <w:marBottom w:val="0"/>
              <w:divBdr>
                <w:top w:val="none" w:sz="0" w:space="0" w:color="auto"/>
                <w:left w:val="none" w:sz="0" w:space="0" w:color="auto"/>
                <w:bottom w:val="none" w:sz="0" w:space="0" w:color="auto"/>
                <w:right w:val="none" w:sz="0" w:space="0" w:color="auto"/>
              </w:divBdr>
            </w:div>
          </w:divsChild>
        </w:div>
        <w:div w:id="953251888">
          <w:marLeft w:val="0"/>
          <w:marRight w:val="0"/>
          <w:marTop w:val="0"/>
          <w:marBottom w:val="0"/>
          <w:divBdr>
            <w:top w:val="none" w:sz="0" w:space="0" w:color="auto"/>
            <w:left w:val="none" w:sz="0" w:space="0" w:color="auto"/>
            <w:bottom w:val="none" w:sz="0" w:space="0" w:color="auto"/>
            <w:right w:val="none" w:sz="0" w:space="0" w:color="auto"/>
          </w:divBdr>
          <w:divsChild>
            <w:div w:id="39863476">
              <w:marLeft w:val="0"/>
              <w:marRight w:val="0"/>
              <w:marTop w:val="0"/>
              <w:marBottom w:val="0"/>
              <w:divBdr>
                <w:top w:val="none" w:sz="0" w:space="0" w:color="auto"/>
                <w:left w:val="none" w:sz="0" w:space="0" w:color="auto"/>
                <w:bottom w:val="none" w:sz="0" w:space="0" w:color="auto"/>
                <w:right w:val="none" w:sz="0" w:space="0" w:color="auto"/>
              </w:divBdr>
            </w:div>
          </w:divsChild>
        </w:div>
        <w:div w:id="1002588194">
          <w:marLeft w:val="0"/>
          <w:marRight w:val="0"/>
          <w:marTop w:val="0"/>
          <w:marBottom w:val="0"/>
          <w:divBdr>
            <w:top w:val="none" w:sz="0" w:space="0" w:color="auto"/>
            <w:left w:val="none" w:sz="0" w:space="0" w:color="auto"/>
            <w:bottom w:val="none" w:sz="0" w:space="0" w:color="auto"/>
            <w:right w:val="none" w:sz="0" w:space="0" w:color="auto"/>
          </w:divBdr>
          <w:divsChild>
            <w:div w:id="1651130284">
              <w:marLeft w:val="0"/>
              <w:marRight w:val="0"/>
              <w:marTop w:val="0"/>
              <w:marBottom w:val="0"/>
              <w:divBdr>
                <w:top w:val="none" w:sz="0" w:space="0" w:color="auto"/>
                <w:left w:val="none" w:sz="0" w:space="0" w:color="auto"/>
                <w:bottom w:val="none" w:sz="0" w:space="0" w:color="auto"/>
                <w:right w:val="none" w:sz="0" w:space="0" w:color="auto"/>
              </w:divBdr>
            </w:div>
          </w:divsChild>
        </w:div>
        <w:div w:id="1012680135">
          <w:marLeft w:val="0"/>
          <w:marRight w:val="0"/>
          <w:marTop w:val="0"/>
          <w:marBottom w:val="0"/>
          <w:divBdr>
            <w:top w:val="none" w:sz="0" w:space="0" w:color="auto"/>
            <w:left w:val="none" w:sz="0" w:space="0" w:color="auto"/>
            <w:bottom w:val="none" w:sz="0" w:space="0" w:color="auto"/>
            <w:right w:val="none" w:sz="0" w:space="0" w:color="auto"/>
          </w:divBdr>
          <w:divsChild>
            <w:div w:id="1002322536">
              <w:marLeft w:val="0"/>
              <w:marRight w:val="0"/>
              <w:marTop w:val="0"/>
              <w:marBottom w:val="0"/>
              <w:divBdr>
                <w:top w:val="none" w:sz="0" w:space="0" w:color="auto"/>
                <w:left w:val="none" w:sz="0" w:space="0" w:color="auto"/>
                <w:bottom w:val="none" w:sz="0" w:space="0" w:color="auto"/>
                <w:right w:val="none" w:sz="0" w:space="0" w:color="auto"/>
              </w:divBdr>
            </w:div>
          </w:divsChild>
        </w:div>
        <w:div w:id="1066685322">
          <w:marLeft w:val="0"/>
          <w:marRight w:val="0"/>
          <w:marTop w:val="0"/>
          <w:marBottom w:val="0"/>
          <w:divBdr>
            <w:top w:val="none" w:sz="0" w:space="0" w:color="auto"/>
            <w:left w:val="none" w:sz="0" w:space="0" w:color="auto"/>
            <w:bottom w:val="none" w:sz="0" w:space="0" w:color="auto"/>
            <w:right w:val="none" w:sz="0" w:space="0" w:color="auto"/>
          </w:divBdr>
          <w:divsChild>
            <w:div w:id="1699772156">
              <w:marLeft w:val="0"/>
              <w:marRight w:val="0"/>
              <w:marTop w:val="0"/>
              <w:marBottom w:val="0"/>
              <w:divBdr>
                <w:top w:val="none" w:sz="0" w:space="0" w:color="auto"/>
                <w:left w:val="none" w:sz="0" w:space="0" w:color="auto"/>
                <w:bottom w:val="none" w:sz="0" w:space="0" w:color="auto"/>
                <w:right w:val="none" w:sz="0" w:space="0" w:color="auto"/>
              </w:divBdr>
            </w:div>
          </w:divsChild>
        </w:div>
        <w:div w:id="1072506448">
          <w:marLeft w:val="0"/>
          <w:marRight w:val="0"/>
          <w:marTop w:val="0"/>
          <w:marBottom w:val="0"/>
          <w:divBdr>
            <w:top w:val="none" w:sz="0" w:space="0" w:color="auto"/>
            <w:left w:val="none" w:sz="0" w:space="0" w:color="auto"/>
            <w:bottom w:val="none" w:sz="0" w:space="0" w:color="auto"/>
            <w:right w:val="none" w:sz="0" w:space="0" w:color="auto"/>
          </w:divBdr>
          <w:divsChild>
            <w:div w:id="624430473">
              <w:marLeft w:val="0"/>
              <w:marRight w:val="0"/>
              <w:marTop w:val="0"/>
              <w:marBottom w:val="0"/>
              <w:divBdr>
                <w:top w:val="none" w:sz="0" w:space="0" w:color="auto"/>
                <w:left w:val="none" w:sz="0" w:space="0" w:color="auto"/>
                <w:bottom w:val="none" w:sz="0" w:space="0" w:color="auto"/>
                <w:right w:val="none" w:sz="0" w:space="0" w:color="auto"/>
              </w:divBdr>
            </w:div>
          </w:divsChild>
        </w:div>
        <w:div w:id="1112477831">
          <w:marLeft w:val="0"/>
          <w:marRight w:val="0"/>
          <w:marTop w:val="0"/>
          <w:marBottom w:val="0"/>
          <w:divBdr>
            <w:top w:val="none" w:sz="0" w:space="0" w:color="auto"/>
            <w:left w:val="none" w:sz="0" w:space="0" w:color="auto"/>
            <w:bottom w:val="none" w:sz="0" w:space="0" w:color="auto"/>
            <w:right w:val="none" w:sz="0" w:space="0" w:color="auto"/>
          </w:divBdr>
          <w:divsChild>
            <w:div w:id="24258017">
              <w:marLeft w:val="0"/>
              <w:marRight w:val="0"/>
              <w:marTop w:val="0"/>
              <w:marBottom w:val="0"/>
              <w:divBdr>
                <w:top w:val="none" w:sz="0" w:space="0" w:color="auto"/>
                <w:left w:val="none" w:sz="0" w:space="0" w:color="auto"/>
                <w:bottom w:val="none" w:sz="0" w:space="0" w:color="auto"/>
                <w:right w:val="none" w:sz="0" w:space="0" w:color="auto"/>
              </w:divBdr>
            </w:div>
          </w:divsChild>
        </w:div>
        <w:div w:id="1115172337">
          <w:marLeft w:val="0"/>
          <w:marRight w:val="0"/>
          <w:marTop w:val="0"/>
          <w:marBottom w:val="0"/>
          <w:divBdr>
            <w:top w:val="none" w:sz="0" w:space="0" w:color="auto"/>
            <w:left w:val="none" w:sz="0" w:space="0" w:color="auto"/>
            <w:bottom w:val="none" w:sz="0" w:space="0" w:color="auto"/>
            <w:right w:val="none" w:sz="0" w:space="0" w:color="auto"/>
          </w:divBdr>
          <w:divsChild>
            <w:div w:id="1186669992">
              <w:marLeft w:val="0"/>
              <w:marRight w:val="0"/>
              <w:marTop w:val="0"/>
              <w:marBottom w:val="0"/>
              <w:divBdr>
                <w:top w:val="none" w:sz="0" w:space="0" w:color="auto"/>
                <w:left w:val="none" w:sz="0" w:space="0" w:color="auto"/>
                <w:bottom w:val="none" w:sz="0" w:space="0" w:color="auto"/>
                <w:right w:val="none" w:sz="0" w:space="0" w:color="auto"/>
              </w:divBdr>
            </w:div>
          </w:divsChild>
        </w:div>
        <w:div w:id="1115447389">
          <w:marLeft w:val="0"/>
          <w:marRight w:val="0"/>
          <w:marTop w:val="0"/>
          <w:marBottom w:val="0"/>
          <w:divBdr>
            <w:top w:val="none" w:sz="0" w:space="0" w:color="auto"/>
            <w:left w:val="none" w:sz="0" w:space="0" w:color="auto"/>
            <w:bottom w:val="none" w:sz="0" w:space="0" w:color="auto"/>
            <w:right w:val="none" w:sz="0" w:space="0" w:color="auto"/>
          </w:divBdr>
          <w:divsChild>
            <w:div w:id="304706977">
              <w:marLeft w:val="0"/>
              <w:marRight w:val="0"/>
              <w:marTop w:val="0"/>
              <w:marBottom w:val="0"/>
              <w:divBdr>
                <w:top w:val="none" w:sz="0" w:space="0" w:color="auto"/>
                <w:left w:val="none" w:sz="0" w:space="0" w:color="auto"/>
                <w:bottom w:val="none" w:sz="0" w:space="0" w:color="auto"/>
                <w:right w:val="none" w:sz="0" w:space="0" w:color="auto"/>
              </w:divBdr>
            </w:div>
          </w:divsChild>
        </w:div>
        <w:div w:id="1117145389">
          <w:marLeft w:val="0"/>
          <w:marRight w:val="0"/>
          <w:marTop w:val="0"/>
          <w:marBottom w:val="0"/>
          <w:divBdr>
            <w:top w:val="none" w:sz="0" w:space="0" w:color="auto"/>
            <w:left w:val="none" w:sz="0" w:space="0" w:color="auto"/>
            <w:bottom w:val="none" w:sz="0" w:space="0" w:color="auto"/>
            <w:right w:val="none" w:sz="0" w:space="0" w:color="auto"/>
          </w:divBdr>
          <w:divsChild>
            <w:div w:id="1436293497">
              <w:marLeft w:val="0"/>
              <w:marRight w:val="0"/>
              <w:marTop w:val="0"/>
              <w:marBottom w:val="0"/>
              <w:divBdr>
                <w:top w:val="none" w:sz="0" w:space="0" w:color="auto"/>
                <w:left w:val="none" w:sz="0" w:space="0" w:color="auto"/>
                <w:bottom w:val="none" w:sz="0" w:space="0" w:color="auto"/>
                <w:right w:val="none" w:sz="0" w:space="0" w:color="auto"/>
              </w:divBdr>
            </w:div>
          </w:divsChild>
        </w:div>
        <w:div w:id="1120147241">
          <w:marLeft w:val="0"/>
          <w:marRight w:val="0"/>
          <w:marTop w:val="0"/>
          <w:marBottom w:val="0"/>
          <w:divBdr>
            <w:top w:val="none" w:sz="0" w:space="0" w:color="auto"/>
            <w:left w:val="none" w:sz="0" w:space="0" w:color="auto"/>
            <w:bottom w:val="none" w:sz="0" w:space="0" w:color="auto"/>
            <w:right w:val="none" w:sz="0" w:space="0" w:color="auto"/>
          </w:divBdr>
          <w:divsChild>
            <w:div w:id="566578396">
              <w:marLeft w:val="0"/>
              <w:marRight w:val="0"/>
              <w:marTop w:val="0"/>
              <w:marBottom w:val="0"/>
              <w:divBdr>
                <w:top w:val="none" w:sz="0" w:space="0" w:color="auto"/>
                <w:left w:val="none" w:sz="0" w:space="0" w:color="auto"/>
                <w:bottom w:val="none" w:sz="0" w:space="0" w:color="auto"/>
                <w:right w:val="none" w:sz="0" w:space="0" w:color="auto"/>
              </w:divBdr>
            </w:div>
          </w:divsChild>
        </w:div>
        <w:div w:id="1127552525">
          <w:marLeft w:val="0"/>
          <w:marRight w:val="0"/>
          <w:marTop w:val="0"/>
          <w:marBottom w:val="0"/>
          <w:divBdr>
            <w:top w:val="none" w:sz="0" w:space="0" w:color="auto"/>
            <w:left w:val="none" w:sz="0" w:space="0" w:color="auto"/>
            <w:bottom w:val="none" w:sz="0" w:space="0" w:color="auto"/>
            <w:right w:val="none" w:sz="0" w:space="0" w:color="auto"/>
          </w:divBdr>
          <w:divsChild>
            <w:div w:id="556093491">
              <w:marLeft w:val="0"/>
              <w:marRight w:val="0"/>
              <w:marTop w:val="0"/>
              <w:marBottom w:val="0"/>
              <w:divBdr>
                <w:top w:val="none" w:sz="0" w:space="0" w:color="auto"/>
                <w:left w:val="none" w:sz="0" w:space="0" w:color="auto"/>
                <w:bottom w:val="none" w:sz="0" w:space="0" w:color="auto"/>
                <w:right w:val="none" w:sz="0" w:space="0" w:color="auto"/>
              </w:divBdr>
            </w:div>
          </w:divsChild>
        </w:div>
        <w:div w:id="1129085937">
          <w:marLeft w:val="0"/>
          <w:marRight w:val="0"/>
          <w:marTop w:val="0"/>
          <w:marBottom w:val="0"/>
          <w:divBdr>
            <w:top w:val="none" w:sz="0" w:space="0" w:color="auto"/>
            <w:left w:val="none" w:sz="0" w:space="0" w:color="auto"/>
            <w:bottom w:val="none" w:sz="0" w:space="0" w:color="auto"/>
            <w:right w:val="none" w:sz="0" w:space="0" w:color="auto"/>
          </w:divBdr>
          <w:divsChild>
            <w:div w:id="117844513">
              <w:marLeft w:val="0"/>
              <w:marRight w:val="0"/>
              <w:marTop w:val="0"/>
              <w:marBottom w:val="0"/>
              <w:divBdr>
                <w:top w:val="none" w:sz="0" w:space="0" w:color="auto"/>
                <w:left w:val="none" w:sz="0" w:space="0" w:color="auto"/>
                <w:bottom w:val="none" w:sz="0" w:space="0" w:color="auto"/>
                <w:right w:val="none" w:sz="0" w:space="0" w:color="auto"/>
              </w:divBdr>
            </w:div>
          </w:divsChild>
        </w:div>
        <w:div w:id="1139689698">
          <w:marLeft w:val="0"/>
          <w:marRight w:val="0"/>
          <w:marTop w:val="0"/>
          <w:marBottom w:val="0"/>
          <w:divBdr>
            <w:top w:val="none" w:sz="0" w:space="0" w:color="auto"/>
            <w:left w:val="none" w:sz="0" w:space="0" w:color="auto"/>
            <w:bottom w:val="none" w:sz="0" w:space="0" w:color="auto"/>
            <w:right w:val="none" w:sz="0" w:space="0" w:color="auto"/>
          </w:divBdr>
          <w:divsChild>
            <w:div w:id="1711343011">
              <w:marLeft w:val="0"/>
              <w:marRight w:val="0"/>
              <w:marTop w:val="0"/>
              <w:marBottom w:val="0"/>
              <w:divBdr>
                <w:top w:val="none" w:sz="0" w:space="0" w:color="auto"/>
                <w:left w:val="none" w:sz="0" w:space="0" w:color="auto"/>
                <w:bottom w:val="none" w:sz="0" w:space="0" w:color="auto"/>
                <w:right w:val="none" w:sz="0" w:space="0" w:color="auto"/>
              </w:divBdr>
            </w:div>
          </w:divsChild>
        </w:div>
        <w:div w:id="1153645587">
          <w:marLeft w:val="0"/>
          <w:marRight w:val="0"/>
          <w:marTop w:val="0"/>
          <w:marBottom w:val="0"/>
          <w:divBdr>
            <w:top w:val="none" w:sz="0" w:space="0" w:color="auto"/>
            <w:left w:val="none" w:sz="0" w:space="0" w:color="auto"/>
            <w:bottom w:val="none" w:sz="0" w:space="0" w:color="auto"/>
            <w:right w:val="none" w:sz="0" w:space="0" w:color="auto"/>
          </w:divBdr>
          <w:divsChild>
            <w:div w:id="1744182249">
              <w:marLeft w:val="0"/>
              <w:marRight w:val="0"/>
              <w:marTop w:val="0"/>
              <w:marBottom w:val="0"/>
              <w:divBdr>
                <w:top w:val="none" w:sz="0" w:space="0" w:color="auto"/>
                <w:left w:val="none" w:sz="0" w:space="0" w:color="auto"/>
                <w:bottom w:val="none" w:sz="0" w:space="0" w:color="auto"/>
                <w:right w:val="none" w:sz="0" w:space="0" w:color="auto"/>
              </w:divBdr>
            </w:div>
          </w:divsChild>
        </w:div>
        <w:div w:id="1163858264">
          <w:marLeft w:val="0"/>
          <w:marRight w:val="0"/>
          <w:marTop w:val="0"/>
          <w:marBottom w:val="0"/>
          <w:divBdr>
            <w:top w:val="none" w:sz="0" w:space="0" w:color="auto"/>
            <w:left w:val="none" w:sz="0" w:space="0" w:color="auto"/>
            <w:bottom w:val="none" w:sz="0" w:space="0" w:color="auto"/>
            <w:right w:val="none" w:sz="0" w:space="0" w:color="auto"/>
          </w:divBdr>
          <w:divsChild>
            <w:div w:id="2056545242">
              <w:marLeft w:val="0"/>
              <w:marRight w:val="0"/>
              <w:marTop w:val="0"/>
              <w:marBottom w:val="0"/>
              <w:divBdr>
                <w:top w:val="none" w:sz="0" w:space="0" w:color="auto"/>
                <w:left w:val="none" w:sz="0" w:space="0" w:color="auto"/>
                <w:bottom w:val="none" w:sz="0" w:space="0" w:color="auto"/>
                <w:right w:val="none" w:sz="0" w:space="0" w:color="auto"/>
              </w:divBdr>
            </w:div>
          </w:divsChild>
        </w:div>
        <w:div w:id="1165777225">
          <w:marLeft w:val="0"/>
          <w:marRight w:val="0"/>
          <w:marTop w:val="0"/>
          <w:marBottom w:val="0"/>
          <w:divBdr>
            <w:top w:val="none" w:sz="0" w:space="0" w:color="auto"/>
            <w:left w:val="none" w:sz="0" w:space="0" w:color="auto"/>
            <w:bottom w:val="none" w:sz="0" w:space="0" w:color="auto"/>
            <w:right w:val="none" w:sz="0" w:space="0" w:color="auto"/>
          </w:divBdr>
          <w:divsChild>
            <w:div w:id="207036640">
              <w:marLeft w:val="0"/>
              <w:marRight w:val="0"/>
              <w:marTop w:val="0"/>
              <w:marBottom w:val="0"/>
              <w:divBdr>
                <w:top w:val="none" w:sz="0" w:space="0" w:color="auto"/>
                <w:left w:val="none" w:sz="0" w:space="0" w:color="auto"/>
                <w:bottom w:val="none" w:sz="0" w:space="0" w:color="auto"/>
                <w:right w:val="none" w:sz="0" w:space="0" w:color="auto"/>
              </w:divBdr>
            </w:div>
          </w:divsChild>
        </w:div>
        <w:div w:id="1182427224">
          <w:marLeft w:val="0"/>
          <w:marRight w:val="0"/>
          <w:marTop w:val="0"/>
          <w:marBottom w:val="0"/>
          <w:divBdr>
            <w:top w:val="none" w:sz="0" w:space="0" w:color="auto"/>
            <w:left w:val="none" w:sz="0" w:space="0" w:color="auto"/>
            <w:bottom w:val="none" w:sz="0" w:space="0" w:color="auto"/>
            <w:right w:val="none" w:sz="0" w:space="0" w:color="auto"/>
          </w:divBdr>
          <w:divsChild>
            <w:div w:id="924728066">
              <w:marLeft w:val="0"/>
              <w:marRight w:val="0"/>
              <w:marTop w:val="0"/>
              <w:marBottom w:val="0"/>
              <w:divBdr>
                <w:top w:val="none" w:sz="0" w:space="0" w:color="auto"/>
                <w:left w:val="none" w:sz="0" w:space="0" w:color="auto"/>
                <w:bottom w:val="none" w:sz="0" w:space="0" w:color="auto"/>
                <w:right w:val="none" w:sz="0" w:space="0" w:color="auto"/>
              </w:divBdr>
            </w:div>
          </w:divsChild>
        </w:div>
        <w:div w:id="1216627319">
          <w:marLeft w:val="0"/>
          <w:marRight w:val="0"/>
          <w:marTop w:val="0"/>
          <w:marBottom w:val="0"/>
          <w:divBdr>
            <w:top w:val="none" w:sz="0" w:space="0" w:color="auto"/>
            <w:left w:val="none" w:sz="0" w:space="0" w:color="auto"/>
            <w:bottom w:val="none" w:sz="0" w:space="0" w:color="auto"/>
            <w:right w:val="none" w:sz="0" w:space="0" w:color="auto"/>
          </w:divBdr>
          <w:divsChild>
            <w:div w:id="74523806">
              <w:marLeft w:val="0"/>
              <w:marRight w:val="0"/>
              <w:marTop w:val="0"/>
              <w:marBottom w:val="0"/>
              <w:divBdr>
                <w:top w:val="none" w:sz="0" w:space="0" w:color="auto"/>
                <w:left w:val="none" w:sz="0" w:space="0" w:color="auto"/>
                <w:bottom w:val="none" w:sz="0" w:space="0" w:color="auto"/>
                <w:right w:val="none" w:sz="0" w:space="0" w:color="auto"/>
              </w:divBdr>
            </w:div>
          </w:divsChild>
        </w:div>
        <w:div w:id="1222249865">
          <w:marLeft w:val="0"/>
          <w:marRight w:val="0"/>
          <w:marTop w:val="0"/>
          <w:marBottom w:val="0"/>
          <w:divBdr>
            <w:top w:val="none" w:sz="0" w:space="0" w:color="auto"/>
            <w:left w:val="none" w:sz="0" w:space="0" w:color="auto"/>
            <w:bottom w:val="none" w:sz="0" w:space="0" w:color="auto"/>
            <w:right w:val="none" w:sz="0" w:space="0" w:color="auto"/>
          </w:divBdr>
          <w:divsChild>
            <w:div w:id="341132171">
              <w:marLeft w:val="0"/>
              <w:marRight w:val="0"/>
              <w:marTop w:val="0"/>
              <w:marBottom w:val="0"/>
              <w:divBdr>
                <w:top w:val="none" w:sz="0" w:space="0" w:color="auto"/>
                <w:left w:val="none" w:sz="0" w:space="0" w:color="auto"/>
                <w:bottom w:val="none" w:sz="0" w:space="0" w:color="auto"/>
                <w:right w:val="none" w:sz="0" w:space="0" w:color="auto"/>
              </w:divBdr>
            </w:div>
          </w:divsChild>
        </w:div>
        <w:div w:id="1230843882">
          <w:marLeft w:val="0"/>
          <w:marRight w:val="0"/>
          <w:marTop w:val="0"/>
          <w:marBottom w:val="0"/>
          <w:divBdr>
            <w:top w:val="none" w:sz="0" w:space="0" w:color="auto"/>
            <w:left w:val="none" w:sz="0" w:space="0" w:color="auto"/>
            <w:bottom w:val="none" w:sz="0" w:space="0" w:color="auto"/>
            <w:right w:val="none" w:sz="0" w:space="0" w:color="auto"/>
          </w:divBdr>
          <w:divsChild>
            <w:div w:id="1004087544">
              <w:marLeft w:val="0"/>
              <w:marRight w:val="0"/>
              <w:marTop w:val="0"/>
              <w:marBottom w:val="0"/>
              <w:divBdr>
                <w:top w:val="none" w:sz="0" w:space="0" w:color="auto"/>
                <w:left w:val="none" w:sz="0" w:space="0" w:color="auto"/>
                <w:bottom w:val="none" w:sz="0" w:space="0" w:color="auto"/>
                <w:right w:val="none" w:sz="0" w:space="0" w:color="auto"/>
              </w:divBdr>
            </w:div>
          </w:divsChild>
        </w:div>
        <w:div w:id="1233584735">
          <w:marLeft w:val="0"/>
          <w:marRight w:val="0"/>
          <w:marTop w:val="0"/>
          <w:marBottom w:val="0"/>
          <w:divBdr>
            <w:top w:val="none" w:sz="0" w:space="0" w:color="auto"/>
            <w:left w:val="none" w:sz="0" w:space="0" w:color="auto"/>
            <w:bottom w:val="none" w:sz="0" w:space="0" w:color="auto"/>
            <w:right w:val="none" w:sz="0" w:space="0" w:color="auto"/>
          </w:divBdr>
          <w:divsChild>
            <w:div w:id="1378050460">
              <w:marLeft w:val="0"/>
              <w:marRight w:val="0"/>
              <w:marTop w:val="0"/>
              <w:marBottom w:val="0"/>
              <w:divBdr>
                <w:top w:val="none" w:sz="0" w:space="0" w:color="auto"/>
                <w:left w:val="none" w:sz="0" w:space="0" w:color="auto"/>
                <w:bottom w:val="none" w:sz="0" w:space="0" w:color="auto"/>
                <w:right w:val="none" w:sz="0" w:space="0" w:color="auto"/>
              </w:divBdr>
            </w:div>
          </w:divsChild>
        </w:div>
        <w:div w:id="1240555908">
          <w:marLeft w:val="0"/>
          <w:marRight w:val="0"/>
          <w:marTop w:val="0"/>
          <w:marBottom w:val="0"/>
          <w:divBdr>
            <w:top w:val="none" w:sz="0" w:space="0" w:color="auto"/>
            <w:left w:val="none" w:sz="0" w:space="0" w:color="auto"/>
            <w:bottom w:val="none" w:sz="0" w:space="0" w:color="auto"/>
            <w:right w:val="none" w:sz="0" w:space="0" w:color="auto"/>
          </w:divBdr>
          <w:divsChild>
            <w:div w:id="557519738">
              <w:marLeft w:val="0"/>
              <w:marRight w:val="0"/>
              <w:marTop w:val="0"/>
              <w:marBottom w:val="0"/>
              <w:divBdr>
                <w:top w:val="none" w:sz="0" w:space="0" w:color="auto"/>
                <w:left w:val="none" w:sz="0" w:space="0" w:color="auto"/>
                <w:bottom w:val="none" w:sz="0" w:space="0" w:color="auto"/>
                <w:right w:val="none" w:sz="0" w:space="0" w:color="auto"/>
              </w:divBdr>
            </w:div>
          </w:divsChild>
        </w:div>
        <w:div w:id="1248420919">
          <w:marLeft w:val="0"/>
          <w:marRight w:val="0"/>
          <w:marTop w:val="0"/>
          <w:marBottom w:val="0"/>
          <w:divBdr>
            <w:top w:val="none" w:sz="0" w:space="0" w:color="auto"/>
            <w:left w:val="none" w:sz="0" w:space="0" w:color="auto"/>
            <w:bottom w:val="none" w:sz="0" w:space="0" w:color="auto"/>
            <w:right w:val="none" w:sz="0" w:space="0" w:color="auto"/>
          </w:divBdr>
          <w:divsChild>
            <w:div w:id="145902569">
              <w:marLeft w:val="0"/>
              <w:marRight w:val="0"/>
              <w:marTop w:val="0"/>
              <w:marBottom w:val="0"/>
              <w:divBdr>
                <w:top w:val="none" w:sz="0" w:space="0" w:color="auto"/>
                <w:left w:val="none" w:sz="0" w:space="0" w:color="auto"/>
                <w:bottom w:val="none" w:sz="0" w:space="0" w:color="auto"/>
                <w:right w:val="none" w:sz="0" w:space="0" w:color="auto"/>
              </w:divBdr>
            </w:div>
          </w:divsChild>
        </w:div>
        <w:div w:id="1272125648">
          <w:marLeft w:val="0"/>
          <w:marRight w:val="0"/>
          <w:marTop w:val="0"/>
          <w:marBottom w:val="0"/>
          <w:divBdr>
            <w:top w:val="none" w:sz="0" w:space="0" w:color="auto"/>
            <w:left w:val="none" w:sz="0" w:space="0" w:color="auto"/>
            <w:bottom w:val="none" w:sz="0" w:space="0" w:color="auto"/>
            <w:right w:val="none" w:sz="0" w:space="0" w:color="auto"/>
          </w:divBdr>
          <w:divsChild>
            <w:div w:id="1434276682">
              <w:marLeft w:val="0"/>
              <w:marRight w:val="0"/>
              <w:marTop w:val="0"/>
              <w:marBottom w:val="0"/>
              <w:divBdr>
                <w:top w:val="none" w:sz="0" w:space="0" w:color="auto"/>
                <w:left w:val="none" w:sz="0" w:space="0" w:color="auto"/>
                <w:bottom w:val="none" w:sz="0" w:space="0" w:color="auto"/>
                <w:right w:val="none" w:sz="0" w:space="0" w:color="auto"/>
              </w:divBdr>
            </w:div>
          </w:divsChild>
        </w:div>
        <w:div w:id="1279751234">
          <w:marLeft w:val="0"/>
          <w:marRight w:val="0"/>
          <w:marTop w:val="0"/>
          <w:marBottom w:val="0"/>
          <w:divBdr>
            <w:top w:val="none" w:sz="0" w:space="0" w:color="auto"/>
            <w:left w:val="none" w:sz="0" w:space="0" w:color="auto"/>
            <w:bottom w:val="none" w:sz="0" w:space="0" w:color="auto"/>
            <w:right w:val="none" w:sz="0" w:space="0" w:color="auto"/>
          </w:divBdr>
          <w:divsChild>
            <w:div w:id="304092914">
              <w:marLeft w:val="0"/>
              <w:marRight w:val="0"/>
              <w:marTop w:val="0"/>
              <w:marBottom w:val="0"/>
              <w:divBdr>
                <w:top w:val="none" w:sz="0" w:space="0" w:color="auto"/>
                <w:left w:val="none" w:sz="0" w:space="0" w:color="auto"/>
                <w:bottom w:val="none" w:sz="0" w:space="0" w:color="auto"/>
                <w:right w:val="none" w:sz="0" w:space="0" w:color="auto"/>
              </w:divBdr>
            </w:div>
          </w:divsChild>
        </w:div>
        <w:div w:id="1289433409">
          <w:marLeft w:val="0"/>
          <w:marRight w:val="0"/>
          <w:marTop w:val="0"/>
          <w:marBottom w:val="0"/>
          <w:divBdr>
            <w:top w:val="none" w:sz="0" w:space="0" w:color="auto"/>
            <w:left w:val="none" w:sz="0" w:space="0" w:color="auto"/>
            <w:bottom w:val="none" w:sz="0" w:space="0" w:color="auto"/>
            <w:right w:val="none" w:sz="0" w:space="0" w:color="auto"/>
          </w:divBdr>
          <w:divsChild>
            <w:div w:id="2100246180">
              <w:marLeft w:val="0"/>
              <w:marRight w:val="0"/>
              <w:marTop w:val="0"/>
              <w:marBottom w:val="0"/>
              <w:divBdr>
                <w:top w:val="none" w:sz="0" w:space="0" w:color="auto"/>
                <w:left w:val="none" w:sz="0" w:space="0" w:color="auto"/>
                <w:bottom w:val="none" w:sz="0" w:space="0" w:color="auto"/>
                <w:right w:val="none" w:sz="0" w:space="0" w:color="auto"/>
              </w:divBdr>
            </w:div>
          </w:divsChild>
        </w:div>
        <w:div w:id="1294865038">
          <w:marLeft w:val="0"/>
          <w:marRight w:val="0"/>
          <w:marTop w:val="0"/>
          <w:marBottom w:val="0"/>
          <w:divBdr>
            <w:top w:val="none" w:sz="0" w:space="0" w:color="auto"/>
            <w:left w:val="none" w:sz="0" w:space="0" w:color="auto"/>
            <w:bottom w:val="none" w:sz="0" w:space="0" w:color="auto"/>
            <w:right w:val="none" w:sz="0" w:space="0" w:color="auto"/>
          </w:divBdr>
          <w:divsChild>
            <w:div w:id="1450737188">
              <w:marLeft w:val="0"/>
              <w:marRight w:val="0"/>
              <w:marTop w:val="0"/>
              <w:marBottom w:val="0"/>
              <w:divBdr>
                <w:top w:val="none" w:sz="0" w:space="0" w:color="auto"/>
                <w:left w:val="none" w:sz="0" w:space="0" w:color="auto"/>
                <w:bottom w:val="none" w:sz="0" w:space="0" w:color="auto"/>
                <w:right w:val="none" w:sz="0" w:space="0" w:color="auto"/>
              </w:divBdr>
            </w:div>
          </w:divsChild>
        </w:div>
        <w:div w:id="1302080534">
          <w:marLeft w:val="0"/>
          <w:marRight w:val="0"/>
          <w:marTop w:val="0"/>
          <w:marBottom w:val="0"/>
          <w:divBdr>
            <w:top w:val="none" w:sz="0" w:space="0" w:color="auto"/>
            <w:left w:val="none" w:sz="0" w:space="0" w:color="auto"/>
            <w:bottom w:val="none" w:sz="0" w:space="0" w:color="auto"/>
            <w:right w:val="none" w:sz="0" w:space="0" w:color="auto"/>
          </w:divBdr>
          <w:divsChild>
            <w:div w:id="2028097093">
              <w:marLeft w:val="0"/>
              <w:marRight w:val="0"/>
              <w:marTop w:val="0"/>
              <w:marBottom w:val="0"/>
              <w:divBdr>
                <w:top w:val="none" w:sz="0" w:space="0" w:color="auto"/>
                <w:left w:val="none" w:sz="0" w:space="0" w:color="auto"/>
                <w:bottom w:val="none" w:sz="0" w:space="0" w:color="auto"/>
                <w:right w:val="none" w:sz="0" w:space="0" w:color="auto"/>
              </w:divBdr>
            </w:div>
          </w:divsChild>
        </w:div>
        <w:div w:id="1304122278">
          <w:marLeft w:val="0"/>
          <w:marRight w:val="0"/>
          <w:marTop w:val="0"/>
          <w:marBottom w:val="0"/>
          <w:divBdr>
            <w:top w:val="none" w:sz="0" w:space="0" w:color="auto"/>
            <w:left w:val="none" w:sz="0" w:space="0" w:color="auto"/>
            <w:bottom w:val="none" w:sz="0" w:space="0" w:color="auto"/>
            <w:right w:val="none" w:sz="0" w:space="0" w:color="auto"/>
          </w:divBdr>
          <w:divsChild>
            <w:div w:id="1114322109">
              <w:marLeft w:val="0"/>
              <w:marRight w:val="0"/>
              <w:marTop w:val="0"/>
              <w:marBottom w:val="0"/>
              <w:divBdr>
                <w:top w:val="none" w:sz="0" w:space="0" w:color="auto"/>
                <w:left w:val="none" w:sz="0" w:space="0" w:color="auto"/>
                <w:bottom w:val="none" w:sz="0" w:space="0" w:color="auto"/>
                <w:right w:val="none" w:sz="0" w:space="0" w:color="auto"/>
              </w:divBdr>
            </w:div>
          </w:divsChild>
        </w:div>
        <w:div w:id="1308895048">
          <w:marLeft w:val="0"/>
          <w:marRight w:val="0"/>
          <w:marTop w:val="0"/>
          <w:marBottom w:val="0"/>
          <w:divBdr>
            <w:top w:val="none" w:sz="0" w:space="0" w:color="auto"/>
            <w:left w:val="none" w:sz="0" w:space="0" w:color="auto"/>
            <w:bottom w:val="none" w:sz="0" w:space="0" w:color="auto"/>
            <w:right w:val="none" w:sz="0" w:space="0" w:color="auto"/>
          </w:divBdr>
          <w:divsChild>
            <w:div w:id="459226859">
              <w:marLeft w:val="0"/>
              <w:marRight w:val="0"/>
              <w:marTop w:val="0"/>
              <w:marBottom w:val="0"/>
              <w:divBdr>
                <w:top w:val="none" w:sz="0" w:space="0" w:color="auto"/>
                <w:left w:val="none" w:sz="0" w:space="0" w:color="auto"/>
                <w:bottom w:val="none" w:sz="0" w:space="0" w:color="auto"/>
                <w:right w:val="none" w:sz="0" w:space="0" w:color="auto"/>
              </w:divBdr>
            </w:div>
          </w:divsChild>
        </w:div>
        <w:div w:id="1311709555">
          <w:marLeft w:val="0"/>
          <w:marRight w:val="0"/>
          <w:marTop w:val="0"/>
          <w:marBottom w:val="0"/>
          <w:divBdr>
            <w:top w:val="none" w:sz="0" w:space="0" w:color="auto"/>
            <w:left w:val="none" w:sz="0" w:space="0" w:color="auto"/>
            <w:bottom w:val="none" w:sz="0" w:space="0" w:color="auto"/>
            <w:right w:val="none" w:sz="0" w:space="0" w:color="auto"/>
          </w:divBdr>
          <w:divsChild>
            <w:div w:id="750932466">
              <w:marLeft w:val="0"/>
              <w:marRight w:val="0"/>
              <w:marTop w:val="0"/>
              <w:marBottom w:val="0"/>
              <w:divBdr>
                <w:top w:val="none" w:sz="0" w:space="0" w:color="auto"/>
                <w:left w:val="none" w:sz="0" w:space="0" w:color="auto"/>
                <w:bottom w:val="none" w:sz="0" w:space="0" w:color="auto"/>
                <w:right w:val="none" w:sz="0" w:space="0" w:color="auto"/>
              </w:divBdr>
            </w:div>
          </w:divsChild>
        </w:div>
        <w:div w:id="1340237278">
          <w:marLeft w:val="0"/>
          <w:marRight w:val="0"/>
          <w:marTop w:val="0"/>
          <w:marBottom w:val="0"/>
          <w:divBdr>
            <w:top w:val="none" w:sz="0" w:space="0" w:color="auto"/>
            <w:left w:val="none" w:sz="0" w:space="0" w:color="auto"/>
            <w:bottom w:val="none" w:sz="0" w:space="0" w:color="auto"/>
            <w:right w:val="none" w:sz="0" w:space="0" w:color="auto"/>
          </w:divBdr>
          <w:divsChild>
            <w:div w:id="613252751">
              <w:marLeft w:val="0"/>
              <w:marRight w:val="0"/>
              <w:marTop w:val="0"/>
              <w:marBottom w:val="0"/>
              <w:divBdr>
                <w:top w:val="none" w:sz="0" w:space="0" w:color="auto"/>
                <w:left w:val="none" w:sz="0" w:space="0" w:color="auto"/>
                <w:bottom w:val="none" w:sz="0" w:space="0" w:color="auto"/>
                <w:right w:val="none" w:sz="0" w:space="0" w:color="auto"/>
              </w:divBdr>
            </w:div>
          </w:divsChild>
        </w:div>
        <w:div w:id="1340425806">
          <w:marLeft w:val="0"/>
          <w:marRight w:val="0"/>
          <w:marTop w:val="0"/>
          <w:marBottom w:val="0"/>
          <w:divBdr>
            <w:top w:val="none" w:sz="0" w:space="0" w:color="auto"/>
            <w:left w:val="none" w:sz="0" w:space="0" w:color="auto"/>
            <w:bottom w:val="none" w:sz="0" w:space="0" w:color="auto"/>
            <w:right w:val="none" w:sz="0" w:space="0" w:color="auto"/>
          </w:divBdr>
          <w:divsChild>
            <w:div w:id="190412840">
              <w:marLeft w:val="0"/>
              <w:marRight w:val="0"/>
              <w:marTop w:val="0"/>
              <w:marBottom w:val="0"/>
              <w:divBdr>
                <w:top w:val="none" w:sz="0" w:space="0" w:color="auto"/>
                <w:left w:val="none" w:sz="0" w:space="0" w:color="auto"/>
                <w:bottom w:val="none" w:sz="0" w:space="0" w:color="auto"/>
                <w:right w:val="none" w:sz="0" w:space="0" w:color="auto"/>
              </w:divBdr>
            </w:div>
          </w:divsChild>
        </w:div>
        <w:div w:id="1341203285">
          <w:marLeft w:val="0"/>
          <w:marRight w:val="0"/>
          <w:marTop w:val="0"/>
          <w:marBottom w:val="0"/>
          <w:divBdr>
            <w:top w:val="none" w:sz="0" w:space="0" w:color="auto"/>
            <w:left w:val="none" w:sz="0" w:space="0" w:color="auto"/>
            <w:bottom w:val="none" w:sz="0" w:space="0" w:color="auto"/>
            <w:right w:val="none" w:sz="0" w:space="0" w:color="auto"/>
          </w:divBdr>
          <w:divsChild>
            <w:div w:id="197738399">
              <w:marLeft w:val="0"/>
              <w:marRight w:val="0"/>
              <w:marTop w:val="0"/>
              <w:marBottom w:val="0"/>
              <w:divBdr>
                <w:top w:val="none" w:sz="0" w:space="0" w:color="auto"/>
                <w:left w:val="none" w:sz="0" w:space="0" w:color="auto"/>
                <w:bottom w:val="none" w:sz="0" w:space="0" w:color="auto"/>
                <w:right w:val="none" w:sz="0" w:space="0" w:color="auto"/>
              </w:divBdr>
            </w:div>
          </w:divsChild>
        </w:div>
        <w:div w:id="1347439932">
          <w:marLeft w:val="0"/>
          <w:marRight w:val="0"/>
          <w:marTop w:val="0"/>
          <w:marBottom w:val="0"/>
          <w:divBdr>
            <w:top w:val="none" w:sz="0" w:space="0" w:color="auto"/>
            <w:left w:val="none" w:sz="0" w:space="0" w:color="auto"/>
            <w:bottom w:val="none" w:sz="0" w:space="0" w:color="auto"/>
            <w:right w:val="none" w:sz="0" w:space="0" w:color="auto"/>
          </w:divBdr>
          <w:divsChild>
            <w:div w:id="1805394171">
              <w:marLeft w:val="0"/>
              <w:marRight w:val="0"/>
              <w:marTop w:val="0"/>
              <w:marBottom w:val="0"/>
              <w:divBdr>
                <w:top w:val="none" w:sz="0" w:space="0" w:color="auto"/>
                <w:left w:val="none" w:sz="0" w:space="0" w:color="auto"/>
                <w:bottom w:val="none" w:sz="0" w:space="0" w:color="auto"/>
                <w:right w:val="none" w:sz="0" w:space="0" w:color="auto"/>
              </w:divBdr>
            </w:div>
          </w:divsChild>
        </w:div>
        <w:div w:id="1349789400">
          <w:marLeft w:val="0"/>
          <w:marRight w:val="0"/>
          <w:marTop w:val="0"/>
          <w:marBottom w:val="0"/>
          <w:divBdr>
            <w:top w:val="none" w:sz="0" w:space="0" w:color="auto"/>
            <w:left w:val="none" w:sz="0" w:space="0" w:color="auto"/>
            <w:bottom w:val="none" w:sz="0" w:space="0" w:color="auto"/>
            <w:right w:val="none" w:sz="0" w:space="0" w:color="auto"/>
          </w:divBdr>
          <w:divsChild>
            <w:div w:id="1486509257">
              <w:marLeft w:val="0"/>
              <w:marRight w:val="0"/>
              <w:marTop w:val="0"/>
              <w:marBottom w:val="0"/>
              <w:divBdr>
                <w:top w:val="none" w:sz="0" w:space="0" w:color="auto"/>
                <w:left w:val="none" w:sz="0" w:space="0" w:color="auto"/>
                <w:bottom w:val="none" w:sz="0" w:space="0" w:color="auto"/>
                <w:right w:val="none" w:sz="0" w:space="0" w:color="auto"/>
              </w:divBdr>
            </w:div>
          </w:divsChild>
        </w:div>
        <w:div w:id="1356881560">
          <w:marLeft w:val="0"/>
          <w:marRight w:val="0"/>
          <w:marTop w:val="0"/>
          <w:marBottom w:val="0"/>
          <w:divBdr>
            <w:top w:val="none" w:sz="0" w:space="0" w:color="auto"/>
            <w:left w:val="none" w:sz="0" w:space="0" w:color="auto"/>
            <w:bottom w:val="none" w:sz="0" w:space="0" w:color="auto"/>
            <w:right w:val="none" w:sz="0" w:space="0" w:color="auto"/>
          </w:divBdr>
          <w:divsChild>
            <w:div w:id="212474484">
              <w:marLeft w:val="0"/>
              <w:marRight w:val="0"/>
              <w:marTop w:val="0"/>
              <w:marBottom w:val="0"/>
              <w:divBdr>
                <w:top w:val="none" w:sz="0" w:space="0" w:color="auto"/>
                <w:left w:val="none" w:sz="0" w:space="0" w:color="auto"/>
                <w:bottom w:val="none" w:sz="0" w:space="0" w:color="auto"/>
                <w:right w:val="none" w:sz="0" w:space="0" w:color="auto"/>
              </w:divBdr>
            </w:div>
          </w:divsChild>
        </w:div>
        <w:div w:id="1387528587">
          <w:marLeft w:val="0"/>
          <w:marRight w:val="0"/>
          <w:marTop w:val="0"/>
          <w:marBottom w:val="0"/>
          <w:divBdr>
            <w:top w:val="none" w:sz="0" w:space="0" w:color="auto"/>
            <w:left w:val="none" w:sz="0" w:space="0" w:color="auto"/>
            <w:bottom w:val="none" w:sz="0" w:space="0" w:color="auto"/>
            <w:right w:val="none" w:sz="0" w:space="0" w:color="auto"/>
          </w:divBdr>
          <w:divsChild>
            <w:div w:id="487088584">
              <w:marLeft w:val="0"/>
              <w:marRight w:val="0"/>
              <w:marTop w:val="0"/>
              <w:marBottom w:val="0"/>
              <w:divBdr>
                <w:top w:val="none" w:sz="0" w:space="0" w:color="auto"/>
                <w:left w:val="none" w:sz="0" w:space="0" w:color="auto"/>
                <w:bottom w:val="none" w:sz="0" w:space="0" w:color="auto"/>
                <w:right w:val="none" w:sz="0" w:space="0" w:color="auto"/>
              </w:divBdr>
            </w:div>
          </w:divsChild>
        </w:div>
        <w:div w:id="1393694873">
          <w:marLeft w:val="0"/>
          <w:marRight w:val="0"/>
          <w:marTop w:val="0"/>
          <w:marBottom w:val="0"/>
          <w:divBdr>
            <w:top w:val="none" w:sz="0" w:space="0" w:color="auto"/>
            <w:left w:val="none" w:sz="0" w:space="0" w:color="auto"/>
            <w:bottom w:val="none" w:sz="0" w:space="0" w:color="auto"/>
            <w:right w:val="none" w:sz="0" w:space="0" w:color="auto"/>
          </w:divBdr>
          <w:divsChild>
            <w:div w:id="1522626386">
              <w:marLeft w:val="0"/>
              <w:marRight w:val="0"/>
              <w:marTop w:val="0"/>
              <w:marBottom w:val="0"/>
              <w:divBdr>
                <w:top w:val="none" w:sz="0" w:space="0" w:color="auto"/>
                <w:left w:val="none" w:sz="0" w:space="0" w:color="auto"/>
                <w:bottom w:val="none" w:sz="0" w:space="0" w:color="auto"/>
                <w:right w:val="none" w:sz="0" w:space="0" w:color="auto"/>
              </w:divBdr>
            </w:div>
          </w:divsChild>
        </w:div>
        <w:div w:id="1409814125">
          <w:marLeft w:val="0"/>
          <w:marRight w:val="0"/>
          <w:marTop w:val="0"/>
          <w:marBottom w:val="0"/>
          <w:divBdr>
            <w:top w:val="none" w:sz="0" w:space="0" w:color="auto"/>
            <w:left w:val="none" w:sz="0" w:space="0" w:color="auto"/>
            <w:bottom w:val="none" w:sz="0" w:space="0" w:color="auto"/>
            <w:right w:val="none" w:sz="0" w:space="0" w:color="auto"/>
          </w:divBdr>
          <w:divsChild>
            <w:div w:id="1788312800">
              <w:marLeft w:val="0"/>
              <w:marRight w:val="0"/>
              <w:marTop w:val="0"/>
              <w:marBottom w:val="0"/>
              <w:divBdr>
                <w:top w:val="none" w:sz="0" w:space="0" w:color="auto"/>
                <w:left w:val="none" w:sz="0" w:space="0" w:color="auto"/>
                <w:bottom w:val="none" w:sz="0" w:space="0" w:color="auto"/>
                <w:right w:val="none" w:sz="0" w:space="0" w:color="auto"/>
              </w:divBdr>
            </w:div>
          </w:divsChild>
        </w:div>
        <w:div w:id="1419594094">
          <w:marLeft w:val="0"/>
          <w:marRight w:val="0"/>
          <w:marTop w:val="0"/>
          <w:marBottom w:val="0"/>
          <w:divBdr>
            <w:top w:val="none" w:sz="0" w:space="0" w:color="auto"/>
            <w:left w:val="none" w:sz="0" w:space="0" w:color="auto"/>
            <w:bottom w:val="none" w:sz="0" w:space="0" w:color="auto"/>
            <w:right w:val="none" w:sz="0" w:space="0" w:color="auto"/>
          </w:divBdr>
          <w:divsChild>
            <w:div w:id="1841776450">
              <w:marLeft w:val="0"/>
              <w:marRight w:val="0"/>
              <w:marTop w:val="0"/>
              <w:marBottom w:val="0"/>
              <w:divBdr>
                <w:top w:val="none" w:sz="0" w:space="0" w:color="auto"/>
                <w:left w:val="none" w:sz="0" w:space="0" w:color="auto"/>
                <w:bottom w:val="none" w:sz="0" w:space="0" w:color="auto"/>
                <w:right w:val="none" w:sz="0" w:space="0" w:color="auto"/>
              </w:divBdr>
            </w:div>
          </w:divsChild>
        </w:div>
        <w:div w:id="1444807404">
          <w:marLeft w:val="0"/>
          <w:marRight w:val="0"/>
          <w:marTop w:val="0"/>
          <w:marBottom w:val="0"/>
          <w:divBdr>
            <w:top w:val="none" w:sz="0" w:space="0" w:color="auto"/>
            <w:left w:val="none" w:sz="0" w:space="0" w:color="auto"/>
            <w:bottom w:val="none" w:sz="0" w:space="0" w:color="auto"/>
            <w:right w:val="none" w:sz="0" w:space="0" w:color="auto"/>
          </w:divBdr>
          <w:divsChild>
            <w:div w:id="614943751">
              <w:marLeft w:val="0"/>
              <w:marRight w:val="0"/>
              <w:marTop w:val="0"/>
              <w:marBottom w:val="0"/>
              <w:divBdr>
                <w:top w:val="none" w:sz="0" w:space="0" w:color="auto"/>
                <w:left w:val="none" w:sz="0" w:space="0" w:color="auto"/>
                <w:bottom w:val="none" w:sz="0" w:space="0" w:color="auto"/>
                <w:right w:val="none" w:sz="0" w:space="0" w:color="auto"/>
              </w:divBdr>
            </w:div>
          </w:divsChild>
        </w:div>
        <w:div w:id="1463961416">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1481658191">
          <w:marLeft w:val="0"/>
          <w:marRight w:val="0"/>
          <w:marTop w:val="0"/>
          <w:marBottom w:val="0"/>
          <w:divBdr>
            <w:top w:val="none" w:sz="0" w:space="0" w:color="auto"/>
            <w:left w:val="none" w:sz="0" w:space="0" w:color="auto"/>
            <w:bottom w:val="none" w:sz="0" w:space="0" w:color="auto"/>
            <w:right w:val="none" w:sz="0" w:space="0" w:color="auto"/>
          </w:divBdr>
          <w:divsChild>
            <w:div w:id="1923679214">
              <w:marLeft w:val="0"/>
              <w:marRight w:val="0"/>
              <w:marTop w:val="0"/>
              <w:marBottom w:val="0"/>
              <w:divBdr>
                <w:top w:val="none" w:sz="0" w:space="0" w:color="auto"/>
                <w:left w:val="none" w:sz="0" w:space="0" w:color="auto"/>
                <w:bottom w:val="none" w:sz="0" w:space="0" w:color="auto"/>
                <w:right w:val="none" w:sz="0" w:space="0" w:color="auto"/>
              </w:divBdr>
            </w:div>
          </w:divsChild>
        </w:div>
        <w:div w:id="1492255826">
          <w:marLeft w:val="0"/>
          <w:marRight w:val="0"/>
          <w:marTop w:val="0"/>
          <w:marBottom w:val="0"/>
          <w:divBdr>
            <w:top w:val="none" w:sz="0" w:space="0" w:color="auto"/>
            <w:left w:val="none" w:sz="0" w:space="0" w:color="auto"/>
            <w:bottom w:val="none" w:sz="0" w:space="0" w:color="auto"/>
            <w:right w:val="none" w:sz="0" w:space="0" w:color="auto"/>
          </w:divBdr>
          <w:divsChild>
            <w:div w:id="54940530">
              <w:marLeft w:val="0"/>
              <w:marRight w:val="0"/>
              <w:marTop w:val="0"/>
              <w:marBottom w:val="0"/>
              <w:divBdr>
                <w:top w:val="none" w:sz="0" w:space="0" w:color="auto"/>
                <w:left w:val="none" w:sz="0" w:space="0" w:color="auto"/>
                <w:bottom w:val="none" w:sz="0" w:space="0" w:color="auto"/>
                <w:right w:val="none" w:sz="0" w:space="0" w:color="auto"/>
              </w:divBdr>
            </w:div>
          </w:divsChild>
        </w:div>
        <w:div w:id="1522352586">
          <w:marLeft w:val="0"/>
          <w:marRight w:val="0"/>
          <w:marTop w:val="0"/>
          <w:marBottom w:val="0"/>
          <w:divBdr>
            <w:top w:val="none" w:sz="0" w:space="0" w:color="auto"/>
            <w:left w:val="none" w:sz="0" w:space="0" w:color="auto"/>
            <w:bottom w:val="none" w:sz="0" w:space="0" w:color="auto"/>
            <w:right w:val="none" w:sz="0" w:space="0" w:color="auto"/>
          </w:divBdr>
          <w:divsChild>
            <w:div w:id="504134450">
              <w:marLeft w:val="0"/>
              <w:marRight w:val="0"/>
              <w:marTop w:val="0"/>
              <w:marBottom w:val="0"/>
              <w:divBdr>
                <w:top w:val="none" w:sz="0" w:space="0" w:color="auto"/>
                <w:left w:val="none" w:sz="0" w:space="0" w:color="auto"/>
                <w:bottom w:val="none" w:sz="0" w:space="0" w:color="auto"/>
                <w:right w:val="none" w:sz="0" w:space="0" w:color="auto"/>
              </w:divBdr>
            </w:div>
          </w:divsChild>
        </w:div>
        <w:div w:id="1522664677">
          <w:marLeft w:val="0"/>
          <w:marRight w:val="0"/>
          <w:marTop w:val="0"/>
          <w:marBottom w:val="0"/>
          <w:divBdr>
            <w:top w:val="none" w:sz="0" w:space="0" w:color="auto"/>
            <w:left w:val="none" w:sz="0" w:space="0" w:color="auto"/>
            <w:bottom w:val="none" w:sz="0" w:space="0" w:color="auto"/>
            <w:right w:val="none" w:sz="0" w:space="0" w:color="auto"/>
          </w:divBdr>
          <w:divsChild>
            <w:div w:id="528180610">
              <w:marLeft w:val="0"/>
              <w:marRight w:val="0"/>
              <w:marTop w:val="0"/>
              <w:marBottom w:val="0"/>
              <w:divBdr>
                <w:top w:val="none" w:sz="0" w:space="0" w:color="auto"/>
                <w:left w:val="none" w:sz="0" w:space="0" w:color="auto"/>
                <w:bottom w:val="none" w:sz="0" w:space="0" w:color="auto"/>
                <w:right w:val="none" w:sz="0" w:space="0" w:color="auto"/>
              </w:divBdr>
            </w:div>
          </w:divsChild>
        </w:div>
        <w:div w:id="1555190300">
          <w:marLeft w:val="0"/>
          <w:marRight w:val="0"/>
          <w:marTop w:val="0"/>
          <w:marBottom w:val="0"/>
          <w:divBdr>
            <w:top w:val="none" w:sz="0" w:space="0" w:color="auto"/>
            <w:left w:val="none" w:sz="0" w:space="0" w:color="auto"/>
            <w:bottom w:val="none" w:sz="0" w:space="0" w:color="auto"/>
            <w:right w:val="none" w:sz="0" w:space="0" w:color="auto"/>
          </w:divBdr>
          <w:divsChild>
            <w:div w:id="1798833124">
              <w:marLeft w:val="0"/>
              <w:marRight w:val="0"/>
              <w:marTop w:val="0"/>
              <w:marBottom w:val="0"/>
              <w:divBdr>
                <w:top w:val="none" w:sz="0" w:space="0" w:color="auto"/>
                <w:left w:val="none" w:sz="0" w:space="0" w:color="auto"/>
                <w:bottom w:val="none" w:sz="0" w:space="0" w:color="auto"/>
                <w:right w:val="none" w:sz="0" w:space="0" w:color="auto"/>
              </w:divBdr>
            </w:div>
          </w:divsChild>
        </w:div>
        <w:div w:id="1560096926">
          <w:marLeft w:val="0"/>
          <w:marRight w:val="0"/>
          <w:marTop w:val="0"/>
          <w:marBottom w:val="0"/>
          <w:divBdr>
            <w:top w:val="none" w:sz="0" w:space="0" w:color="auto"/>
            <w:left w:val="none" w:sz="0" w:space="0" w:color="auto"/>
            <w:bottom w:val="none" w:sz="0" w:space="0" w:color="auto"/>
            <w:right w:val="none" w:sz="0" w:space="0" w:color="auto"/>
          </w:divBdr>
          <w:divsChild>
            <w:div w:id="1986424569">
              <w:marLeft w:val="0"/>
              <w:marRight w:val="0"/>
              <w:marTop w:val="0"/>
              <w:marBottom w:val="0"/>
              <w:divBdr>
                <w:top w:val="none" w:sz="0" w:space="0" w:color="auto"/>
                <w:left w:val="none" w:sz="0" w:space="0" w:color="auto"/>
                <w:bottom w:val="none" w:sz="0" w:space="0" w:color="auto"/>
                <w:right w:val="none" w:sz="0" w:space="0" w:color="auto"/>
              </w:divBdr>
            </w:div>
          </w:divsChild>
        </w:div>
        <w:div w:id="1581405513">
          <w:marLeft w:val="0"/>
          <w:marRight w:val="0"/>
          <w:marTop w:val="0"/>
          <w:marBottom w:val="0"/>
          <w:divBdr>
            <w:top w:val="none" w:sz="0" w:space="0" w:color="auto"/>
            <w:left w:val="none" w:sz="0" w:space="0" w:color="auto"/>
            <w:bottom w:val="none" w:sz="0" w:space="0" w:color="auto"/>
            <w:right w:val="none" w:sz="0" w:space="0" w:color="auto"/>
          </w:divBdr>
          <w:divsChild>
            <w:div w:id="98331534">
              <w:marLeft w:val="0"/>
              <w:marRight w:val="0"/>
              <w:marTop w:val="0"/>
              <w:marBottom w:val="0"/>
              <w:divBdr>
                <w:top w:val="none" w:sz="0" w:space="0" w:color="auto"/>
                <w:left w:val="none" w:sz="0" w:space="0" w:color="auto"/>
                <w:bottom w:val="none" w:sz="0" w:space="0" w:color="auto"/>
                <w:right w:val="none" w:sz="0" w:space="0" w:color="auto"/>
              </w:divBdr>
            </w:div>
          </w:divsChild>
        </w:div>
        <w:div w:id="1593204313">
          <w:marLeft w:val="0"/>
          <w:marRight w:val="0"/>
          <w:marTop w:val="0"/>
          <w:marBottom w:val="0"/>
          <w:divBdr>
            <w:top w:val="none" w:sz="0" w:space="0" w:color="auto"/>
            <w:left w:val="none" w:sz="0" w:space="0" w:color="auto"/>
            <w:bottom w:val="none" w:sz="0" w:space="0" w:color="auto"/>
            <w:right w:val="none" w:sz="0" w:space="0" w:color="auto"/>
          </w:divBdr>
          <w:divsChild>
            <w:div w:id="351805950">
              <w:marLeft w:val="0"/>
              <w:marRight w:val="0"/>
              <w:marTop w:val="0"/>
              <w:marBottom w:val="0"/>
              <w:divBdr>
                <w:top w:val="none" w:sz="0" w:space="0" w:color="auto"/>
                <w:left w:val="none" w:sz="0" w:space="0" w:color="auto"/>
                <w:bottom w:val="none" w:sz="0" w:space="0" w:color="auto"/>
                <w:right w:val="none" w:sz="0" w:space="0" w:color="auto"/>
              </w:divBdr>
            </w:div>
            <w:div w:id="748040888">
              <w:marLeft w:val="0"/>
              <w:marRight w:val="0"/>
              <w:marTop w:val="0"/>
              <w:marBottom w:val="0"/>
              <w:divBdr>
                <w:top w:val="none" w:sz="0" w:space="0" w:color="auto"/>
                <w:left w:val="none" w:sz="0" w:space="0" w:color="auto"/>
                <w:bottom w:val="none" w:sz="0" w:space="0" w:color="auto"/>
                <w:right w:val="none" w:sz="0" w:space="0" w:color="auto"/>
              </w:divBdr>
            </w:div>
          </w:divsChild>
        </w:div>
        <w:div w:id="1601912706">
          <w:marLeft w:val="0"/>
          <w:marRight w:val="0"/>
          <w:marTop w:val="0"/>
          <w:marBottom w:val="0"/>
          <w:divBdr>
            <w:top w:val="none" w:sz="0" w:space="0" w:color="auto"/>
            <w:left w:val="none" w:sz="0" w:space="0" w:color="auto"/>
            <w:bottom w:val="none" w:sz="0" w:space="0" w:color="auto"/>
            <w:right w:val="none" w:sz="0" w:space="0" w:color="auto"/>
          </w:divBdr>
          <w:divsChild>
            <w:div w:id="1579634669">
              <w:marLeft w:val="0"/>
              <w:marRight w:val="0"/>
              <w:marTop w:val="0"/>
              <w:marBottom w:val="0"/>
              <w:divBdr>
                <w:top w:val="none" w:sz="0" w:space="0" w:color="auto"/>
                <w:left w:val="none" w:sz="0" w:space="0" w:color="auto"/>
                <w:bottom w:val="none" w:sz="0" w:space="0" w:color="auto"/>
                <w:right w:val="none" w:sz="0" w:space="0" w:color="auto"/>
              </w:divBdr>
            </w:div>
          </w:divsChild>
        </w:div>
        <w:div w:id="1602179499">
          <w:marLeft w:val="0"/>
          <w:marRight w:val="0"/>
          <w:marTop w:val="0"/>
          <w:marBottom w:val="0"/>
          <w:divBdr>
            <w:top w:val="none" w:sz="0" w:space="0" w:color="auto"/>
            <w:left w:val="none" w:sz="0" w:space="0" w:color="auto"/>
            <w:bottom w:val="none" w:sz="0" w:space="0" w:color="auto"/>
            <w:right w:val="none" w:sz="0" w:space="0" w:color="auto"/>
          </w:divBdr>
          <w:divsChild>
            <w:div w:id="78212593">
              <w:marLeft w:val="0"/>
              <w:marRight w:val="0"/>
              <w:marTop w:val="0"/>
              <w:marBottom w:val="0"/>
              <w:divBdr>
                <w:top w:val="none" w:sz="0" w:space="0" w:color="auto"/>
                <w:left w:val="none" w:sz="0" w:space="0" w:color="auto"/>
                <w:bottom w:val="none" w:sz="0" w:space="0" w:color="auto"/>
                <w:right w:val="none" w:sz="0" w:space="0" w:color="auto"/>
              </w:divBdr>
            </w:div>
          </w:divsChild>
        </w:div>
        <w:div w:id="1630820511">
          <w:marLeft w:val="0"/>
          <w:marRight w:val="0"/>
          <w:marTop w:val="0"/>
          <w:marBottom w:val="0"/>
          <w:divBdr>
            <w:top w:val="none" w:sz="0" w:space="0" w:color="auto"/>
            <w:left w:val="none" w:sz="0" w:space="0" w:color="auto"/>
            <w:bottom w:val="none" w:sz="0" w:space="0" w:color="auto"/>
            <w:right w:val="none" w:sz="0" w:space="0" w:color="auto"/>
          </w:divBdr>
          <w:divsChild>
            <w:div w:id="1175074262">
              <w:marLeft w:val="0"/>
              <w:marRight w:val="0"/>
              <w:marTop w:val="0"/>
              <w:marBottom w:val="0"/>
              <w:divBdr>
                <w:top w:val="none" w:sz="0" w:space="0" w:color="auto"/>
                <w:left w:val="none" w:sz="0" w:space="0" w:color="auto"/>
                <w:bottom w:val="none" w:sz="0" w:space="0" w:color="auto"/>
                <w:right w:val="none" w:sz="0" w:space="0" w:color="auto"/>
              </w:divBdr>
            </w:div>
          </w:divsChild>
        </w:div>
        <w:div w:id="1631551150">
          <w:marLeft w:val="0"/>
          <w:marRight w:val="0"/>
          <w:marTop w:val="0"/>
          <w:marBottom w:val="0"/>
          <w:divBdr>
            <w:top w:val="none" w:sz="0" w:space="0" w:color="auto"/>
            <w:left w:val="none" w:sz="0" w:space="0" w:color="auto"/>
            <w:bottom w:val="none" w:sz="0" w:space="0" w:color="auto"/>
            <w:right w:val="none" w:sz="0" w:space="0" w:color="auto"/>
          </w:divBdr>
          <w:divsChild>
            <w:div w:id="758793557">
              <w:marLeft w:val="0"/>
              <w:marRight w:val="0"/>
              <w:marTop w:val="0"/>
              <w:marBottom w:val="0"/>
              <w:divBdr>
                <w:top w:val="none" w:sz="0" w:space="0" w:color="auto"/>
                <w:left w:val="none" w:sz="0" w:space="0" w:color="auto"/>
                <w:bottom w:val="none" w:sz="0" w:space="0" w:color="auto"/>
                <w:right w:val="none" w:sz="0" w:space="0" w:color="auto"/>
              </w:divBdr>
            </w:div>
          </w:divsChild>
        </w:div>
        <w:div w:id="1649046622">
          <w:marLeft w:val="0"/>
          <w:marRight w:val="0"/>
          <w:marTop w:val="0"/>
          <w:marBottom w:val="0"/>
          <w:divBdr>
            <w:top w:val="none" w:sz="0" w:space="0" w:color="auto"/>
            <w:left w:val="none" w:sz="0" w:space="0" w:color="auto"/>
            <w:bottom w:val="none" w:sz="0" w:space="0" w:color="auto"/>
            <w:right w:val="none" w:sz="0" w:space="0" w:color="auto"/>
          </w:divBdr>
          <w:divsChild>
            <w:div w:id="1828746838">
              <w:marLeft w:val="0"/>
              <w:marRight w:val="0"/>
              <w:marTop w:val="0"/>
              <w:marBottom w:val="0"/>
              <w:divBdr>
                <w:top w:val="none" w:sz="0" w:space="0" w:color="auto"/>
                <w:left w:val="none" w:sz="0" w:space="0" w:color="auto"/>
                <w:bottom w:val="none" w:sz="0" w:space="0" w:color="auto"/>
                <w:right w:val="none" w:sz="0" w:space="0" w:color="auto"/>
              </w:divBdr>
            </w:div>
          </w:divsChild>
        </w:div>
        <w:div w:id="1669869836">
          <w:marLeft w:val="0"/>
          <w:marRight w:val="0"/>
          <w:marTop w:val="0"/>
          <w:marBottom w:val="0"/>
          <w:divBdr>
            <w:top w:val="none" w:sz="0" w:space="0" w:color="auto"/>
            <w:left w:val="none" w:sz="0" w:space="0" w:color="auto"/>
            <w:bottom w:val="none" w:sz="0" w:space="0" w:color="auto"/>
            <w:right w:val="none" w:sz="0" w:space="0" w:color="auto"/>
          </w:divBdr>
          <w:divsChild>
            <w:div w:id="537089623">
              <w:marLeft w:val="0"/>
              <w:marRight w:val="0"/>
              <w:marTop w:val="0"/>
              <w:marBottom w:val="0"/>
              <w:divBdr>
                <w:top w:val="none" w:sz="0" w:space="0" w:color="auto"/>
                <w:left w:val="none" w:sz="0" w:space="0" w:color="auto"/>
                <w:bottom w:val="none" w:sz="0" w:space="0" w:color="auto"/>
                <w:right w:val="none" w:sz="0" w:space="0" w:color="auto"/>
              </w:divBdr>
            </w:div>
          </w:divsChild>
        </w:div>
        <w:div w:id="1703701048">
          <w:marLeft w:val="0"/>
          <w:marRight w:val="0"/>
          <w:marTop w:val="0"/>
          <w:marBottom w:val="0"/>
          <w:divBdr>
            <w:top w:val="none" w:sz="0" w:space="0" w:color="auto"/>
            <w:left w:val="none" w:sz="0" w:space="0" w:color="auto"/>
            <w:bottom w:val="none" w:sz="0" w:space="0" w:color="auto"/>
            <w:right w:val="none" w:sz="0" w:space="0" w:color="auto"/>
          </w:divBdr>
          <w:divsChild>
            <w:div w:id="1726832035">
              <w:marLeft w:val="0"/>
              <w:marRight w:val="0"/>
              <w:marTop w:val="0"/>
              <w:marBottom w:val="0"/>
              <w:divBdr>
                <w:top w:val="none" w:sz="0" w:space="0" w:color="auto"/>
                <w:left w:val="none" w:sz="0" w:space="0" w:color="auto"/>
                <w:bottom w:val="none" w:sz="0" w:space="0" w:color="auto"/>
                <w:right w:val="none" w:sz="0" w:space="0" w:color="auto"/>
              </w:divBdr>
            </w:div>
          </w:divsChild>
        </w:div>
        <w:div w:id="1727290527">
          <w:marLeft w:val="0"/>
          <w:marRight w:val="0"/>
          <w:marTop w:val="0"/>
          <w:marBottom w:val="0"/>
          <w:divBdr>
            <w:top w:val="none" w:sz="0" w:space="0" w:color="auto"/>
            <w:left w:val="none" w:sz="0" w:space="0" w:color="auto"/>
            <w:bottom w:val="none" w:sz="0" w:space="0" w:color="auto"/>
            <w:right w:val="none" w:sz="0" w:space="0" w:color="auto"/>
          </w:divBdr>
          <w:divsChild>
            <w:div w:id="745491127">
              <w:marLeft w:val="0"/>
              <w:marRight w:val="0"/>
              <w:marTop w:val="0"/>
              <w:marBottom w:val="0"/>
              <w:divBdr>
                <w:top w:val="none" w:sz="0" w:space="0" w:color="auto"/>
                <w:left w:val="none" w:sz="0" w:space="0" w:color="auto"/>
                <w:bottom w:val="none" w:sz="0" w:space="0" w:color="auto"/>
                <w:right w:val="none" w:sz="0" w:space="0" w:color="auto"/>
              </w:divBdr>
            </w:div>
          </w:divsChild>
        </w:div>
        <w:div w:id="1733692478">
          <w:marLeft w:val="0"/>
          <w:marRight w:val="0"/>
          <w:marTop w:val="0"/>
          <w:marBottom w:val="0"/>
          <w:divBdr>
            <w:top w:val="none" w:sz="0" w:space="0" w:color="auto"/>
            <w:left w:val="none" w:sz="0" w:space="0" w:color="auto"/>
            <w:bottom w:val="none" w:sz="0" w:space="0" w:color="auto"/>
            <w:right w:val="none" w:sz="0" w:space="0" w:color="auto"/>
          </w:divBdr>
          <w:divsChild>
            <w:div w:id="997420663">
              <w:marLeft w:val="0"/>
              <w:marRight w:val="0"/>
              <w:marTop w:val="0"/>
              <w:marBottom w:val="0"/>
              <w:divBdr>
                <w:top w:val="none" w:sz="0" w:space="0" w:color="auto"/>
                <w:left w:val="none" w:sz="0" w:space="0" w:color="auto"/>
                <w:bottom w:val="none" w:sz="0" w:space="0" w:color="auto"/>
                <w:right w:val="none" w:sz="0" w:space="0" w:color="auto"/>
              </w:divBdr>
            </w:div>
          </w:divsChild>
        </w:div>
        <w:div w:id="1736581785">
          <w:marLeft w:val="0"/>
          <w:marRight w:val="0"/>
          <w:marTop w:val="0"/>
          <w:marBottom w:val="0"/>
          <w:divBdr>
            <w:top w:val="none" w:sz="0" w:space="0" w:color="auto"/>
            <w:left w:val="none" w:sz="0" w:space="0" w:color="auto"/>
            <w:bottom w:val="none" w:sz="0" w:space="0" w:color="auto"/>
            <w:right w:val="none" w:sz="0" w:space="0" w:color="auto"/>
          </w:divBdr>
          <w:divsChild>
            <w:div w:id="1717048958">
              <w:marLeft w:val="0"/>
              <w:marRight w:val="0"/>
              <w:marTop w:val="0"/>
              <w:marBottom w:val="0"/>
              <w:divBdr>
                <w:top w:val="none" w:sz="0" w:space="0" w:color="auto"/>
                <w:left w:val="none" w:sz="0" w:space="0" w:color="auto"/>
                <w:bottom w:val="none" w:sz="0" w:space="0" w:color="auto"/>
                <w:right w:val="none" w:sz="0" w:space="0" w:color="auto"/>
              </w:divBdr>
            </w:div>
          </w:divsChild>
        </w:div>
        <w:div w:id="1756197238">
          <w:marLeft w:val="0"/>
          <w:marRight w:val="0"/>
          <w:marTop w:val="0"/>
          <w:marBottom w:val="0"/>
          <w:divBdr>
            <w:top w:val="none" w:sz="0" w:space="0" w:color="auto"/>
            <w:left w:val="none" w:sz="0" w:space="0" w:color="auto"/>
            <w:bottom w:val="none" w:sz="0" w:space="0" w:color="auto"/>
            <w:right w:val="none" w:sz="0" w:space="0" w:color="auto"/>
          </w:divBdr>
          <w:divsChild>
            <w:div w:id="140276530">
              <w:marLeft w:val="0"/>
              <w:marRight w:val="0"/>
              <w:marTop w:val="0"/>
              <w:marBottom w:val="0"/>
              <w:divBdr>
                <w:top w:val="none" w:sz="0" w:space="0" w:color="auto"/>
                <w:left w:val="none" w:sz="0" w:space="0" w:color="auto"/>
                <w:bottom w:val="none" w:sz="0" w:space="0" w:color="auto"/>
                <w:right w:val="none" w:sz="0" w:space="0" w:color="auto"/>
              </w:divBdr>
            </w:div>
            <w:div w:id="1804691199">
              <w:marLeft w:val="0"/>
              <w:marRight w:val="0"/>
              <w:marTop w:val="0"/>
              <w:marBottom w:val="0"/>
              <w:divBdr>
                <w:top w:val="none" w:sz="0" w:space="0" w:color="auto"/>
                <w:left w:val="none" w:sz="0" w:space="0" w:color="auto"/>
                <w:bottom w:val="none" w:sz="0" w:space="0" w:color="auto"/>
                <w:right w:val="none" w:sz="0" w:space="0" w:color="auto"/>
              </w:divBdr>
            </w:div>
          </w:divsChild>
        </w:div>
        <w:div w:id="1802455204">
          <w:marLeft w:val="0"/>
          <w:marRight w:val="0"/>
          <w:marTop w:val="0"/>
          <w:marBottom w:val="0"/>
          <w:divBdr>
            <w:top w:val="none" w:sz="0" w:space="0" w:color="auto"/>
            <w:left w:val="none" w:sz="0" w:space="0" w:color="auto"/>
            <w:bottom w:val="none" w:sz="0" w:space="0" w:color="auto"/>
            <w:right w:val="none" w:sz="0" w:space="0" w:color="auto"/>
          </w:divBdr>
          <w:divsChild>
            <w:div w:id="1227717790">
              <w:marLeft w:val="0"/>
              <w:marRight w:val="0"/>
              <w:marTop w:val="0"/>
              <w:marBottom w:val="0"/>
              <w:divBdr>
                <w:top w:val="none" w:sz="0" w:space="0" w:color="auto"/>
                <w:left w:val="none" w:sz="0" w:space="0" w:color="auto"/>
                <w:bottom w:val="none" w:sz="0" w:space="0" w:color="auto"/>
                <w:right w:val="none" w:sz="0" w:space="0" w:color="auto"/>
              </w:divBdr>
            </w:div>
          </w:divsChild>
        </w:div>
        <w:div w:id="1804616381">
          <w:marLeft w:val="0"/>
          <w:marRight w:val="0"/>
          <w:marTop w:val="0"/>
          <w:marBottom w:val="0"/>
          <w:divBdr>
            <w:top w:val="none" w:sz="0" w:space="0" w:color="auto"/>
            <w:left w:val="none" w:sz="0" w:space="0" w:color="auto"/>
            <w:bottom w:val="none" w:sz="0" w:space="0" w:color="auto"/>
            <w:right w:val="none" w:sz="0" w:space="0" w:color="auto"/>
          </w:divBdr>
          <w:divsChild>
            <w:div w:id="1925452647">
              <w:marLeft w:val="0"/>
              <w:marRight w:val="0"/>
              <w:marTop w:val="0"/>
              <w:marBottom w:val="0"/>
              <w:divBdr>
                <w:top w:val="none" w:sz="0" w:space="0" w:color="auto"/>
                <w:left w:val="none" w:sz="0" w:space="0" w:color="auto"/>
                <w:bottom w:val="none" w:sz="0" w:space="0" w:color="auto"/>
                <w:right w:val="none" w:sz="0" w:space="0" w:color="auto"/>
              </w:divBdr>
            </w:div>
          </w:divsChild>
        </w:div>
        <w:div w:id="1806241011">
          <w:marLeft w:val="0"/>
          <w:marRight w:val="0"/>
          <w:marTop w:val="0"/>
          <w:marBottom w:val="0"/>
          <w:divBdr>
            <w:top w:val="none" w:sz="0" w:space="0" w:color="auto"/>
            <w:left w:val="none" w:sz="0" w:space="0" w:color="auto"/>
            <w:bottom w:val="none" w:sz="0" w:space="0" w:color="auto"/>
            <w:right w:val="none" w:sz="0" w:space="0" w:color="auto"/>
          </w:divBdr>
          <w:divsChild>
            <w:div w:id="1408042084">
              <w:marLeft w:val="0"/>
              <w:marRight w:val="0"/>
              <w:marTop w:val="0"/>
              <w:marBottom w:val="0"/>
              <w:divBdr>
                <w:top w:val="none" w:sz="0" w:space="0" w:color="auto"/>
                <w:left w:val="none" w:sz="0" w:space="0" w:color="auto"/>
                <w:bottom w:val="none" w:sz="0" w:space="0" w:color="auto"/>
                <w:right w:val="none" w:sz="0" w:space="0" w:color="auto"/>
              </w:divBdr>
            </w:div>
          </w:divsChild>
        </w:div>
        <w:div w:id="1807164838">
          <w:marLeft w:val="0"/>
          <w:marRight w:val="0"/>
          <w:marTop w:val="0"/>
          <w:marBottom w:val="0"/>
          <w:divBdr>
            <w:top w:val="none" w:sz="0" w:space="0" w:color="auto"/>
            <w:left w:val="none" w:sz="0" w:space="0" w:color="auto"/>
            <w:bottom w:val="none" w:sz="0" w:space="0" w:color="auto"/>
            <w:right w:val="none" w:sz="0" w:space="0" w:color="auto"/>
          </w:divBdr>
          <w:divsChild>
            <w:div w:id="161512679">
              <w:marLeft w:val="0"/>
              <w:marRight w:val="0"/>
              <w:marTop w:val="0"/>
              <w:marBottom w:val="0"/>
              <w:divBdr>
                <w:top w:val="none" w:sz="0" w:space="0" w:color="auto"/>
                <w:left w:val="none" w:sz="0" w:space="0" w:color="auto"/>
                <w:bottom w:val="none" w:sz="0" w:space="0" w:color="auto"/>
                <w:right w:val="none" w:sz="0" w:space="0" w:color="auto"/>
              </w:divBdr>
            </w:div>
            <w:div w:id="1190266993">
              <w:marLeft w:val="0"/>
              <w:marRight w:val="0"/>
              <w:marTop w:val="0"/>
              <w:marBottom w:val="0"/>
              <w:divBdr>
                <w:top w:val="none" w:sz="0" w:space="0" w:color="auto"/>
                <w:left w:val="none" w:sz="0" w:space="0" w:color="auto"/>
                <w:bottom w:val="none" w:sz="0" w:space="0" w:color="auto"/>
                <w:right w:val="none" w:sz="0" w:space="0" w:color="auto"/>
              </w:divBdr>
            </w:div>
          </w:divsChild>
        </w:div>
        <w:div w:id="1807435233">
          <w:marLeft w:val="0"/>
          <w:marRight w:val="0"/>
          <w:marTop w:val="0"/>
          <w:marBottom w:val="0"/>
          <w:divBdr>
            <w:top w:val="none" w:sz="0" w:space="0" w:color="auto"/>
            <w:left w:val="none" w:sz="0" w:space="0" w:color="auto"/>
            <w:bottom w:val="none" w:sz="0" w:space="0" w:color="auto"/>
            <w:right w:val="none" w:sz="0" w:space="0" w:color="auto"/>
          </w:divBdr>
          <w:divsChild>
            <w:div w:id="336856140">
              <w:marLeft w:val="0"/>
              <w:marRight w:val="0"/>
              <w:marTop w:val="0"/>
              <w:marBottom w:val="0"/>
              <w:divBdr>
                <w:top w:val="none" w:sz="0" w:space="0" w:color="auto"/>
                <w:left w:val="none" w:sz="0" w:space="0" w:color="auto"/>
                <w:bottom w:val="none" w:sz="0" w:space="0" w:color="auto"/>
                <w:right w:val="none" w:sz="0" w:space="0" w:color="auto"/>
              </w:divBdr>
            </w:div>
          </w:divsChild>
        </w:div>
        <w:div w:id="1814325837">
          <w:marLeft w:val="0"/>
          <w:marRight w:val="0"/>
          <w:marTop w:val="0"/>
          <w:marBottom w:val="0"/>
          <w:divBdr>
            <w:top w:val="none" w:sz="0" w:space="0" w:color="auto"/>
            <w:left w:val="none" w:sz="0" w:space="0" w:color="auto"/>
            <w:bottom w:val="none" w:sz="0" w:space="0" w:color="auto"/>
            <w:right w:val="none" w:sz="0" w:space="0" w:color="auto"/>
          </w:divBdr>
          <w:divsChild>
            <w:div w:id="967901971">
              <w:marLeft w:val="0"/>
              <w:marRight w:val="0"/>
              <w:marTop w:val="0"/>
              <w:marBottom w:val="0"/>
              <w:divBdr>
                <w:top w:val="none" w:sz="0" w:space="0" w:color="auto"/>
                <w:left w:val="none" w:sz="0" w:space="0" w:color="auto"/>
                <w:bottom w:val="none" w:sz="0" w:space="0" w:color="auto"/>
                <w:right w:val="none" w:sz="0" w:space="0" w:color="auto"/>
              </w:divBdr>
            </w:div>
          </w:divsChild>
        </w:div>
        <w:div w:id="1851791976">
          <w:marLeft w:val="0"/>
          <w:marRight w:val="0"/>
          <w:marTop w:val="0"/>
          <w:marBottom w:val="0"/>
          <w:divBdr>
            <w:top w:val="none" w:sz="0" w:space="0" w:color="auto"/>
            <w:left w:val="none" w:sz="0" w:space="0" w:color="auto"/>
            <w:bottom w:val="none" w:sz="0" w:space="0" w:color="auto"/>
            <w:right w:val="none" w:sz="0" w:space="0" w:color="auto"/>
          </w:divBdr>
          <w:divsChild>
            <w:div w:id="628434602">
              <w:marLeft w:val="0"/>
              <w:marRight w:val="0"/>
              <w:marTop w:val="0"/>
              <w:marBottom w:val="0"/>
              <w:divBdr>
                <w:top w:val="none" w:sz="0" w:space="0" w:color="auto"/>
                <w:left w:val="none" w:sz="0" w:space="0" w:color="auto"/>
                <w:bottom w:val="none" w:sz="0" w:space="0" w:color="auto"/>
                <w:right w:val="none" w:sz="0" w:space="0" w:color="auto"/>
              </w:divBdr>
            </w:div>
          </w:divsChild>
        </w:div>
        <w:div w:id="1851793467">
          <w:marLeft w:val="0"/>
          <w:marRight w:val="0"/>
          <w:marTop w:val="0"/>
          <w:marBottom w:val="0"/>
          <w:divBdr>
            <w:top w:val="none" w:sz="0" w:space="0" w:color="auto"/>
            <w:left w:val="none" w:sz="0" w:space="0" w:color="auto"/>
            <w:bottom w:val="none" w:sz="0" w:space="0" w:color="auto"/>
            <w:right w:val="none" w:sz="0" w:space="0" w:color="auto"/>
          </w:divBdr>
          <w:divsChild>
            <w:div w:id="265966517">
              <w:marLeft w:val="0"/>
              <w:marRight w:val="0"/>
              <w:marTop w:val="0"/>
              <w:marBottom w:val="0"/>
              <w:divBdr>
                <w:top w:val="none" w:sz="0" w:space="0" w:color="auto"/>
                <w:left w:val="none" w:sz="0" w:space="0" w:color="auto"/>
                <w:bottom w:val="none" w:sz="0" w:space="0" w:color="auto"/>
                <w:right w:val="none" w:sz="0" w:space="0" w:color="auto"/>
              </w:divBdr>
            </w:div>
          </w:divsChild>
        </w:div>
        <w:div w:id="1853882514">
          <w:marLeft w:val="0"/>
          <w:marRight w:val="0"/>
          <w:marTop w:val="0"/>
          <w:marBottom w:val="0"/>
          <w:divBdr>
            <w:top w:val="none" w:sz="0" w:space="0" w:color="auto"/>
            <w:left w:val="none" w:sz="0" w:space="0" w:color="auto"/>
            <w:bottom w:val="none" w:sz="0" w:space="0" w:color="auto"/>
            <w:right w:val="none" w:sz="0" w:space="0" w:color="auto"/>
          </w:divBdr>
          <w:divsChild>
            <w:div w:id="1579091915">
              <w:marLeft w:val="0"/>
              <w:marRight w:val="0"/>
              <w:marTop w:val="0"/>
              <w:marBottom w:val="0"/>
              <w:divBdr>
                <w:top w:val="none" w:sz="0" w:space="0" w:color="auto"/>
                <w:left w:val="none" w:sz="0" w:space="0" w:color="auto"/>
                <w:bottom w:val="none" w:sz="0" w:space="0" w:color="auto"/>
                <w:right w:val="none" w:sz="0" w:space="0" w:color="auto"/>
              </w:divBdr>
            </w:div>
          </w:divsChild>
        </w:div>
        <w:div w:id="1854565309">
          <w:marLeft w:val="0"/>
          <w:marRight w:val="0"/>
          <w:marTop w:val="0"/>
          <w:marBottom w:val="0"/>
          <w:divBdr>
            <w:top w:val="none" w:sz="0" w:space="0" w:color="auto"/>
            <w:left w:val="none" w:sz="0" w:space="0" w:color="auto"/>
            <w:bottom w:val="none" w:sz="0" w:space="0" w:color="auto"/>
            <w:right w:val="none" w:sz="0" w:space="0" w:color="auto"/>
          </w:divBdr>
          <w:divsChild>
            <w:div w:id="934439880">
              <w:marLeft w:val="0"/>
              <w:marRight w:val="0"/>
              <w:marTop w:val="0"/>
              <w:marBottom w:val="0"/>
              <w:divBdr>
                <w:top w:val="none" w:sz="0" w:space="0" w:color="auto"/>
                <w:left w:val="none" w:sz="0" w:space="0" w:color="auto"/>
                <w:bottom w:val="none" w:sz="0" w:space="0" w:color="auto"/>
                <w:right w:val="none" w:sz="0" w:space="0" w:color="auto"/>
              </w:divBdr>
            </w:div>
          </w:divsChild>
        </w:div>
        <w:div w:id="1854567593">
          <w:marLeft w:val="0"/>
          <w:marRight w:val="0"/>
          <w:marTop w:val="0"/>
          <w:marBottom w:val="0"/>
          <w:divBdr>
            <w:top w:val="none" w:sz="0" w:space="0" w:color="auto"/>
            <w:left w:val="none" w:sz="0" w:space="0" w:color="auto"/>
            <w:bottom w:val="none" w:sz="0" w:space="0" w:color="auto"/>
            <w:right w:val="none" w:sz="0" w:space="0" w:color="auto"/>
          </w:divBdr>
          <w:divsChild>
            <w:div w:id="128328482">
              <w:marLeft w:val="0"/>
              <w:marRight w:val="0"/>
              <w:marTop w:val="0"/>
              <w:marBottom w:val="0"/>
              <w:divBdr>
                <w:top w:val="none" w:sz="0" w:space="0" w:color="auto"/>
                <w:left w:val="none" w:sz="0" w:space="0" w:color="auto"/>
                <w:bottom w:val="none" w:sz="0" w:space="0" w:color="auto"/>
                <w:right w:val="none" w:sz="0" w:space="0" w:color="auto"/>
              </w:divBdr>
            </w:div>
          </w:divsChild>
        </w:div>
        <w:div w:id="1867476929">
          <w:marLeft w:val="0"/>
          <w:marRight w:val="0"/>
          <w:marTop w:val="0"/>
          <w:marBottom w:val="0"/>
          <w:divBdr>
            <w:top w:val="none" w:sz="0" w:space="0" w:color="auto"/>
            <w:left w:val="none" w:sz="0" w:space="0" w:color="auto"/>
            <w:bottom w:val="none" w:sz="0" w:space="0" w:color="auto"/>
            <w:right w:val="none" w:sz="0" w:space="0" w:color="auto"/>
          </w:divBdr>
          <w:divsChild>
            <w:div w:id="879828720">
              <w:marLeft w:val="0"/>
              <w:marRight w:val="0"/>
              <w:marTop w:val="0"/>
              <w:marBottom w:val="0"/>
              <w:divBdr>
                <w:top w:val="none" w:sz="0" w:space="0" w:color="auto"/>
                <w:left w:val="none" w:sz="0" w:space="0" w:color="auto"/>
                <w:bottom w:val="none" w:sz="0" w:space="0" w:color="auto"/>
                <w:right w:val="none" w:sz="0" w:space="0" w:color="auto"/>
              </w:divBdr>
            </w:div>
          </w:divsChild>
        </w:div>
        <w:div w:id="1875923250">
          <w:marLeft w:val="0"/>
          <w:marRight w:val="0"/>
          <w:marTop w:val="0"/>
          <w:marBottom w:val="0"/>
          <w:divBdr>
            <w:top w:val="none" w:sz="0" w:space="0" w:color="auto"/>
            <w:left w:val="none" w:sz="0" w:space="0" w:color="auto"/>
            <w:bottom w:val="none" w:sz="0" w:space="0" w:color="auto"/>
            <w:right w:val="none" w:sz="0" w:space="0" w:color="auto"/>
          </w:divBdr>
          <w:divsChild>
            <w:div w:id="1620067292">
              <w:marLeft w:val="0"/>
              <w:marRight w:val="0"/>
              <w:marTop w:val="0"/>
              <w:marBottom w:val="0"/>
              <w:divBdr>
                <w:top w:val="none" w:sz="0" w:space="0" w:color="auto"/>
                <w:left w:val="none" w:sz="0" w:space="0" w:color="auto"/>
                <w:bottom w:val="none" w:sz="0" w:space="0" w:color="auto"/>
                <w:right w:val="none" w:sz="0" w:space="0" w:color="auto"/>
              </w:divBdr>
            </w:div>
          </w:divsChild>
        </w:div>
        <w:div w:id="1884750025">
          <w:marLeft w:val="0"/>
          <w:marRight w:val="0"/>
          <w:marTop w:val="0"/>
          <w:marBottom w:val="0"/>
          <w:divBdr>
            <w:top w:val="none" w:sz="0" w:space="0" w:color="auto"/>
            <w:left w:val="none" w:sz="0" w:space="0" w:color="auto"/>
            <w:bottom w:val="none" w:sz="0" w:space="0" w:color="auto"/>
            <w:right w:val="none" w:sz="0" w:space="0" w:color="auto"/>
          </w:divBdr>
          <w:divsChild>
            <w:div w:id="551190109">
              <w:marLeft w:val="0"/>
              <w:marRight w:val="0"/>
              <w:marTop w:val="0"/>
              <w:marBottom w:val="0"/>
              <w:divBdr>
                <w:top w:val="none" w:sz="0" w:space="0" w:color="auto"/>
                <w:left w:val="none" w:sz="0" w:space="0" w:color="auto"/>
                <w:bottom w:val="none" w:sz="0" w:space="0" w:color="auto"/>
                <w:right w:val="none" w:sz="0" w:space="0" w:color="auto"/>
              </w:divBdr>
            </w:div>
          </w:divsChild>
        </w:div>
        <w:div w:id="1902673072">
          <w:marLeft w:val="0"/>
          <w:marRight w:val="0"/>
          <w:marTop w:val="0"/>
          <w:marBottom w:val="0"/>
          <w:divBdr>
            <w:top w:val="none" w:sz="0" w:space="0" w:color="auto"/>
            <w:left w:val="none" w:sz="0" w:space="0" w:color="auto"/>
            <w:bottom w:val="none" w:sz="0" w:space="0" w:color="auto"/>
            <w:right w:val="none" w:sz="0" w:space="0" w:color="auto"/>
          </w:divBdr>
          <w:divsChild>
            <w:div w:id="959460018">
              <w:marLeft w:val="0"/>
              <w:marRight w:val="0"/>
              <w:marTop w:val="0"/>
              <w:marBottom w:val="0"/>
              <w:divBdr>
                <w:top w:val="none" w:sz="0" w:space="0" w:color="auto"/>
                <w:left w:val="none" w:sz="0" w:space="0" w:color="auto"/>
                <w:bottom w:val="none" w:sz="0" w:space="0" w:color="auto"/>
                <w:right w:val="none" w:sz="0" w:space="0" w:color="auto"/>
              </w:divBdr>
            </w:div>
          </w:divsChild>
        </w:div>
        <w:div w:id="1916819019">
          <w:marLeft w:val="0"/>
          <w:marRight w:val="0"/>
          <w:marTop w:val="0"/>
          <w:marBottom w:val="0"/>
          <w:divBdr>
            <w:top w:val="none" w:sz="0" w:space="0" w:color="auto"/>
            <w:left w:val="none" w:sz="0" w:space="0" w:color="auto"/>
            <w:bottom w:val="none" w:sz="0" w:space="0" w:color="auto"/>
            <w:right w:val="none" w:sz="0" w:space="0" w:color="auto"/>
          </w:divBdr>
          <w:divsChild>
            <w:div w:id="858003220">
              <w:marLeft w:val="0"/>
              <w:marRight w:val="0"/>
              <w:marTop w:val="0"/>
              <w:marBottom w:val="0"/>
              <w:divBdr>
                <w:top w:val="none" w:sz="0" w:space="0" w:color="auto"/>
                <w:left w:val="none" w:sz="0" w:space="0" w:color="auto"/>
                <w:bottom w:val="none" w:sz="0" w:space="0" w:color="auto"/>
                <w:right w:val="none" w:sz="0" w:space="0" w:color="auto"/>
              </w:divBdr>
            </w:div>
          </w:divsChild>
        </w:div>
        <w:div w:id="1925794794">
          <w:marLeft w:val="0"/>
          <w:marRight w:val="0"/>
          <w:marTop w:val="0"/>
          <w:marBottom w:val="0"/>
          <w:divBdr>
            <w:top w:val="none" w:sz="0" w:space="0" w:color="auto"/>
            <w:left w:val="none" w:sz="0" w:space="0" w:color="auto"/>
            <w:bottom w:val="none" w:sz="0" w:space="0" w:color="auto"/>
            <w:right w:val="none" w:sz="0" w:space="0" w:color="auto"/>
          </w:divBdr>
          <w:divsChild>
            <w:div w:id="372198185">
              <w:marLeft w:val="0"/>
              <w:marRight w:val="0"/>
              <w:marTop w:val="0"/>
              <w:marBottom w:val="0"/>
              <w:divBdr>
                <w:top w:val="none" w:sz="0" w:space="0" w:color="auto"/>
                <w:left w:val="none" w:sz="0" w:space="0" w:color="auto"/>
                <w:bottom w:val="none" w:sz="0" w:space="0" w:color="auto"/>
                <w:right w:val="none" w:sz="0" w:space="0" w:color="auto"/>
              </w:divBdr>
            </w:div>
          </w:divsChild>
        </w:div>
        <w:div w:id="1928348588">
          <w:marLeft w:val="0"/>
          <w:marRight w:val="0"/>
          <w:marTop w:val="0"/>
          <w:marBottom w:val="0"/>
          <w:divBdr>
            <w:top w:val="none" w:sz="0" w:space="0" w:color="auto"/>
            <w:left w:val="none" w:sz="0" w:space="0" w:color="auto"/>
            <w:bottom w:val="none" w:sz="0" w:space="0" w:color="auto"/>
            <w:right w:val="none" w:sz="0" w:space="0" w:color="auto"/>
          </w:divBdr>
          <w:divsChild>
            <w:div w:id="319698047">
              <w:marLeft w:val="0"/>
              <w:marRight w:val="0"/>
              <w:marTop w:val="0"/>
              <w:marBottom w:val="0"/>
              <w:divBdr>
                <w:top w:val="none" w:sz="0" w:space="0" w:color="auto"/>
                <w:left w:val="none" w:sz="0" w:space="0" w:color="auto"/>
                <w:bottom w:val="none" w:sz="0" w:space="0" w:color="auto"/>
                <w:right w:val="none" w:sz="0" w:space="0" w:color="auto"/>
              </w:divBdr>
            </w:div>
          </w:divsChild>
        </w:div>
        <w:div w:id="1939674831">
          <w:marLeft w:val="0"/>
          <w:marRight w:val="0"/>
          <w:marTop w:val="0"/>
          <w:marBottom w:val="0"/>
          <w:divBdr>
            <w:top w:val="none" w:sz="0" w:space="0" w:color="auto"/>
            <w:left w:val="none" w:sz="0" w:space="0" w:color="auto"/>
            <w:bottom w:val="none" w:sz="0" w:space="0" w:color="auto"/>
            <w:right w:val="none" w:sz="0" w:space="0" w:color="auto"/>
          </w:divBdr>
          <w:divsChild>
            <w:div w:id="971404759">
              <w:marLeft w:val="0"/>
              <w:marRight w:val="0"/>
              <w:marTop w:val="0"/>
              <w:marBottom w:val="0"/>
              <w:divBdr>
                <w:top w:val="none" w:sz="0" w:space="0" w:color="auto"/>
                <w:left w:val="none" w:sz="0" w:space="0" w:color="auto"/>
                <w:bottom w:val="none" w:sz="0" w:space="0" w:color="auto"/>
                <w:right w:val="none" w:sz="0" w:space="0" w:color="auto"/>
              </w:divBdr>
            </w:div>
          </w:divsChild>
        </w:div>
        <w:div w:id="1947149323">
          <w:marLeft w:val="0"/>
          <w:marRight w:val="0"/>
          <w:marTop w:val="0"/>
          <w:marBottom w:val="0"/>
          <w:divBdr>
            <w:top w:val="none" w:sz="0" w:space="0" w:color="auto"/>
            <w:left w:val="none" w:sz="0" w:space="0" w:color="auto"/>
            <w:bottom w:val="none" w:sz="0" w:space="0" w:color="auto"/>
            <w:right w:val="none" w:sz="0" w:space="0" w:color="auto"/>
          </w:divBdr>
          <w:divsChild>
            <w:div w:id="467865964">
              <w:marLeft w:val="0"/>
              <w:marRight w:val="0"/>
              <w:marTop w:val="0"/>
              <w:marBottom w:val="0"/>
              <w:divBdr>
                <w:top w:val="none" w:sz="0" w:space="0" w:color="auto"/>
                <w:left w:val="none" w:sz="0" w:space="0" w:color="auto"/>
                <w:bottom w:val="none" w:sz="0" w:space="0" w:color="auto"/>
                <w:right w:val="none" w:sz="0" w:space="0" w:color="auto"/>
              </w:divBdr>
            </w:div>
          </w:divsChild>
        </w:div>
        <w:div w:id="1948389587">
          <w:marLeft w:val="0"/>
          <w:marRight w:val="0"/>
          <w:marTop w:val="0"/>
          <w:marBottom w:val="0"/>
          <w:divBdr>
            <w:top w:val="none" w:sz="0" w:space="0" w:color="auto"/>
            <w:left w:val="none" w:sz="0" w:space="0" w:color="auto"/>
            <w:bottom w:val="none" w:sz="0" w:space="0" w:color="auto"/>
            <w:right w:val="none" w:sz="0" w:space="0" w:color="auto"/>
          </w:divBdr>
          <w:divsChild>
            <w:div w:id="558319234">
              <w:marLeft w:val="0"/>
              <w:marRight w:val="0"/>
              <w:marTop w:val="0"/>
              <w:marBottom w:val="0"/>
              <w:divBdr>
                <w:top w:val="none" w:sz="0" w:space="0" w:color="auto"/>
                <w:left w:val="none" w:sz="0" w:space="0" w:color="auto"/>
                <w:bottom w:val="none" w:sz="0" w:space="0" w:color="auto"/>
                <w:right w:val="none" w:sz="0" w:space="0" w:color="auto"/>
              </w:divBdr>
            </w:div>
          </w:divsChild>
        </w:div>
        <w:div w:id="1967160480">
          <w:marLeft w:val="0"/>
          <w:marRight w:val="0"/>
          <w:marTop w:val="0"/>
          <w:marBottom w:val="0"/>
          <w:divBdr>
            <w:top w:val="none" w:sz="0" w:space="0" w:color="auto"/>
            <w:left w:val="none" w:sz="0" w:space="0" w:color="auto"/>
            <w:bottom w:val="none" w:sz="0" w:space="0" w:color="auto"/>
            <w:right w:val="none" w:sz="0" w:space="0" w:color="auto"/>
          </w:divBdr>
          <w:divsChild>
            <w:div w:id="141848850">
              <w:marLeft w:val="0"/>
              <w:marRight w:val="0"/>
              <w:marTop w:val="0"/>
              <w:marBottom w:val="0"/>
              <w:divBdr>
                <w:top w:val="none" w:sz="0" w:space="0" w:color="auto"/>
                <w:left w:val="none" w:sz="0" w:space="0" w:color="auto"/>
                <w:bottom w:val="none" w:sz="0" w:space="0" w:color="auto"/>
                <w:right w:val="none" w:sz="0" w:space="0" w:color="auto"/>
              </w:divBdr>
            </w:div>
          </w:divsChild>
        </w:div>
        <w:div w:id="1972637716">
          <w:marLeft w:val="0"/>
          <w:marRight w:val="0"/>
          <w:marTop w:val="0"/>
          <w:marBottom w:val="0"/>
          <w:divBdr>
            <w:top w:val="none" w:sz="0" w:space="0" w:color="auto"/>
            <w:left w:val="none" w:sz="0" w:space="0" w:color="auto"/>
            <w:bottom w:val="none" w:sz="0" w:space="0" w:color="auto"/>
            <w:right w:val="none" w:sz="0" w:space="0" w:color="auto"/>
          </w:divBdr>
          <w:divsChild>
            <w:div w:id="733313439">
              <w:marLeft w:val="0"/>
              <w:marRight w:val="0"/>
              <w:marTop w:val="0"/>
              <w:marBottom w:val="0"/>
              <w:divBdr>
                <w:top w:val="none" w:sz="0" w:space="0" w:color="auto"/>
                <w:left w:val="none" w:sz="0" w:space="0" w:color="auto"/>
                <w:bottom w:val="none" w:sz="0" w:space="0" w:color="auto"/>
                <w:right w:val="none" w:sz="0" w:space="0" w:color="auto"/>
              </w:divBdr>
            </w:div>
          </w:divsChild>
        </w:div>
        <w:div w:id="1975746126">
          <w:marLeft w:val="0"/>
          <w:marRight w:val="0"/>
          <w:marTop w:val="0"/>
          <w:marBottom w:val="0"/>
          <w:divBdr>
            <w:top w:val="none" w:sz="0" w:space="0" w:color="auto"/>
            <w:left w:val="none" w:sz="0" w:space="0" w:color="auto"/>
            <w:bottom w:val="none" w:sz="0" w:space="0" w:color="auto"/>
            <w:right w:val="none" w:sz="0" w:space="0" w:color="auto"/>
          </w:divBdr>
          <w:divsChild>
            <w:div w:id="1983926554">
              <w:marLeft w:val="0"/>
              <w:marRight w:val="0"/>
              <w:marTop w:val="0"/>
              <w:marBottom w:val="0"/>
              <w:divBdr>
                <w:top w:val="none" w:sz="0" w:space="0" w:color="auto"/>
                <w:left w:val="none" w:sz="0" w:space="0" w:color="auto"/>
                <w:bottom w:val="none" w:sz="0" w:space="0" w:color="auto"/>
                <w:right w:val="none" w:sz="0" w:space="0" w:color="auto"/>
              </w:divBdr>
            </w:div>
          </w:divsChild>
        </w:div>
        <w:div w:id="1987663205">
          <w:marLeft w:val="0"/>
          <w:marRight w:val="0"/>
          <w:marTop w:val="0"/>
          <w:marBottom w:val="0"/>
          <w:divBdr>
            <w:top w:val="none" w:sz="0" w:space="0" w:color="auto"/>
            <w:left w:val="none" w:sz="0" w:space="0" w:color="auto"/>
            <w:bottom w:val="none" w:sz="0" w:space="0" w:color="auto"/>
            <w:right w:val="none" w:sz="0" w:space="0" w:color="auto"/>
          </w:divBdr>
          <w:divsChild>
            <w:div w:id="1141187536">
              <w:marLeft w:val="0"/>
              <w:marRight w:val="0"/>
              <w:marTop w:val="0"/>
              <w:marBottom w:val="0"/>
              <w:divBdr>
                <w:top w:val="none" w:sz="0" w:space="0" w:color="auto"/>
                <w:left w:val="none" w:sz="0" w:space="0" w:color="auto"/>
                <w:bottom w:val="none" w:sz="0" w:space="0" w:color="auto"/>
                <w:right w:val="none" w:sz="0" w:space="0" w:color="auto"/>
              </w:divBdr>
            </w:div>
          </w:divsChild>
        </w:div>
        <w:div w:id="1992899843">
          <w:marLeft w:val="0"/>
          <w:marRight w:val="0"/>
          <w:marTop w:val="0"/>
          <w:marBottom w:val="0"/>
          <w:divBdr>
            <w:top w:val="none" w:sz="0" w:space="0" w:color="auto"/>
            <w:left w:val="none" w:sz="0" w:space="0" w:color="auto"/>
            <w:bottom w:val="none" w:sz="0" w:space="0" w:color="auto"/>
            <w:right w:val="none" w:sz="0" w:space="0" w:color="auto"/>
          </w:divBdr>
          <w:divsChild>
            <w:div w:id="1535461391">
              <w:marLeft w:val="0"/>
              <w:marRight w:val="0"/>
              <w:marTop w:val="0"/>
              <w:marBottom w:val="0"/>
              <w:divBdr>
                <w:top w:val="none" w:sz="0" w:space="0" w:color="auto"/>
                <w:left w:val="none" w:sz="0" w:space="0" w:color="auto"/>
                <w:bottom w:val="none" w:sz="0" w:space="0" w:color="auto"/>
                <w:right w:val="none" w:sz="0" w:space="0" w:color="auto"/>
              </w:divBdr>
            </w:div>
          </w:divsChild>
        </w:div>
        <w:div w:id="1996763758">
          <w:marLeft w:val="0"/>
          <w:marRight w:val="0"/>
          <w:marTop w:val="0"/>
          <w:marBottom w:val="0"/>
          <w:divBdr>
            <w:top w:val="none" w:sz="0" w:space="0" w:color="auto"/>
            <w:left w:val="none" w:sz="0" w:space="0" w:color="auto"/>
            <w:bottom w:val="none" w:sz="0" w:space="0" w:color="auto"/>
            <w:right w:val="none" w:sz="0" w:space="0" w:color="auto"/>
          </w:divBdr>
          <w:divsChild>
            <w:div w:id="712774894">
              <w:marLeft w:val="0"/>
              <w:marRight w:val="0"/>
              <w:marTop w:val="0"/>
              <w:marBottom w:val="0"/>
              <w:divBdr>
                <w:top w:val="none" w:sz="0" w:space="0" w:color="auto"/>
                <w:left w:val="none" w:sz="0" w:space="0" w:color="auto"/>
                <w:bottom w:val="none" w:sz="0" w:space="0" w:color="auto"/>
                <w:right w:val="none" w:sz="0" w:space="0" w:color="auto"/>
              </w:divBdr>
            </w:div>
          </w:divsChild>
        </w:div>
        <w:div w:id="2010667977">
          <w:marLeft w:val="0"/>
          <w:marRight w:val="0"/>
          <w:marTop w:val="0"/>
          <w:marBottom w:val="0"/>
          <w:divBdr>
            <w:top w:val="none" w:sz="0" w:space="0" w:color="auto"/>
            <w:left w:val="none" w:sz="0" w:space="0" w:color="auto"/>
            <w:bottom w:val="none" w:sz="0" w:space="0" w:color="auto"/>
            <w:right w:val="none" w:sz="0" w:space="0" w:color="auto"/>
          </w:divBdr>
          <w:divsChild>
            <w:div w:id="1727026412">
              <w:marLeft w:val="0"/>
              <w:marRight w:val="0"/>
              <w:marTop w:val="0"/>
              <w:marBottom w:val="0"/>
              <w:divBdr>
                <w:top w:val="none" w:sz="0" w:space="0" w:color="auto"/>
                <w:left w:val="none" w:sz="0" w:space="0" w:color="auto"/>
                <w:bottom w:val="none" w:sz="0" w:space="0" w:color="auto"/>
                <w:right w:val="none" w:sz="0" w:space="0" w:color="auto"/>
              </w:divBdr>
            </w:div>
          </w:divsChild>
        </w:div>
        <w:div w:id="2027055243">
          <w:marLeft w:val="0"/>
          <w:marRight w:val="0"/>
          <w:marTop w:val="0"/>
          <w:marBottom w:val="0"/>
          <w:divBdr>
            <w:top w:val="none" w:sz="0" w:space="0" w:color="auto"/>
            <w:left w:val="none" w:sz="0" w:space="0" w:color="auto"/>
            <w:bottom w:val="none" w:sz="0" w:space="0" w:color="auto"/>
            <w:right w:val="none" w:sz="0" w:space="0" w:color="auto"/>
          </w:divBdr>
          <w:divsChild>
            <w:div w:id="469831184">
              <w:marLeft w:val="0"/>
              <w:marRight w:val="0"/>
              <w:marTop w:val="0"/>
              <w:marBottom w:val="0"/>
              <w:divBdr>
                <w:top w:val="none" w:sz="0" w:space="0" w:color="auto"/>
                <w:left w:val="none" w:sz="0" w:space="0" w:color="auto"/>
                <w:bottom w:val="none" w:sz="0" w:space="0" w:color="auto"/>
                <w:right w:val="none" w:sz="0" w:space="0" w:color="auto"/>
              </w:divBdr>
            </w:div>
          </w:divsChild>
        </w:div>
        <w:div w:id="2035568938">
          <w:marLeft w:val="0"/>
          <w:marRight w:val="0"/>
          <w:marTop w:val="0"/>
          <w:marBottom w:val="0"/>
          <w:divBdr>
            <w:top w:val="none" w:sz="0" w:space="0" w:color="auto"/>
            <w:left w:val="none" w:sz="0" w:space="0" w:color="auto"/>
            <w:bottom w:val="none" w:sz="0" w:space="0" w:color="auto"/>
            <w:right w:val="none" w:sz="0" w:space="0" w:color="auto"/>
          </w:divBdr>
          <w:divsChild>
            <w:div w:id="1327201462">
              <w:marLeft w:val="0"/>
              <w:marRight w:val="0"/>
              <w:marTop w:val="0"/>
              <w:marBottom w:val="0"/>
              <w:divBdr>
                <w:top w:val="none" w:sz="0" w:space="0" w:color="auto"/>
                <w:left w:val="none" w:sz="0" w:space="0" w:color="auto"/>
                <w:bottom w:val="none" w:sz="0" w:space="0" w:color="auto"/>
                <w:right w:val="none" w:sz="0" w:space="0" w:color="auto"/>
              </w:divBdr>
            </w:div>
          </w:divsChild>
        </w:div>
        <w:div w:id="2043358092">
          <w:marLeft w:val="0"/>
          <w:marRight w:val="0"/>
          <w:marTop w:val="0"/>
          <w:marBottom w:val="0"/>
          <w:divBdr>
            <w:top w:val="none" w:sz="0" w:space="0" w:color="auto"/>
            <w:left w:val="none" w:sz="0" w:space="0" w:color="auto"/>
            <w:bottom w:val="none" w:sz="0" w:space="0" w:color="auto"/>
            <w:right w:val="none" w:sz="0" w:space="0" w:color="auto"/>
          </w:divBdr>
          <w:divsChild>
            <w:div w:id="1989238120">
              <w:marLeft w:val="0"/>
              <w:marRight w:val="0"/>
              <w:marTop w:val="0"/>
              <w:marBottom w:val="0"/>
              <w:divBdr>
                <w:top w:val="none" w:sz="0" w:space="0" w:color="auto"/>
                <w:left w:val="none" w:sz="0" w:space="0" w:color="auto"/>
                <w:bottom w:val="none" w:sz="0" w:space="0" w:color="auto"/>
                <w:right w:val="none" w:sz="0" w:space="0" w:color="auto"/>
              </w:divBdr>
            </w:div>
          </w:divsChild>
        </w:div>
        <w:div w:id="2066372650">
          <w:marLeft w:val="0"/>
          <w:marRight w:val="0"/>
          <w:marTop w:val="0"/>
          <w:marBottom w:val="0"/>
          <w:divBdr>
            <w:top w:val="none" w:sz="0" w:space="0" w:color="auto"/>
            <w:left w:val="none" w:sz="0" w:space="0" w:color="auto"/>
            <w:bottom w:val="none" w:sz="0" w:space="0" w:color="auto"/>
            <w:right w:val="none" w:sz="0" w:space="0" w:color="auto"/>
          </w:divBdr>
          <w:divsChild>
            <w:div w:id="1936788954">
              <w:marLeft w:val="0"/>
              <w:marRight w:val="0"/>
              <w:marTop w:val="0"/>
              <w:marBottom w:val="0"/>
              <w:divBdr>
                <w:top w:val="none" w:sz="0" w:space="0" w:color="auto"/>
                <w:left w:val="none" w:sz="0" w:space="0" w:color="auto"/>
                <w:bottom w:val="none" w:sz="0" w:space="0" w:color="auto"/>
                <w:right w:val="none" w:sz="0" w:space="0" w:color="auto"/>
              </w:divBdr>
            </w:div>
          </w:divsChild>
        </w:div>
        <w:div w:id="2074740815">
          <w:marLeft w:val="0"/>
          <w:marRight w:val="0"/>
          <w:marTop w:val="0"/>
          <w:marBottom w:val="0"/>
          <w:divBdr>
            <w:top w:val="none" w:sz="0" w:space="0" w:color="auto"/>
            <w:left w:val="none" w:sz="0" w:space="0" w:color="auto"/>
            <w:bottom w:val="none" w:sz="0" w:space="0" w:color="auto"/>
            <w:right w:val="none" w:sz="0" w:space="0" w:color="auto"/>
          </w:divBdr>
          <w:divsChild>
            <w:div w:id="1695417527">
              <w:marLeft w:val="0"/>
              <w:marRight w:val="0"/>
              <w:marTop w:val="0"/>
              <w:marBottom w:val="0"/>
              <w:divBdr>
                <w:top w:val="none" w:sz="0" w:space="0" w:color="auto"/>
                <w:left w:val="none" w:sz="0" w:space="0" w:color="auto"/>
                <w:bottom w:val="none" w:sz="0" w:space="0" w:color="auto"/>
                <w:right w:val="none" w:sz="0" w:space="0" w:color="auto"/>
              </w:divBdr>
            </w:div>
          </w:divsChild>
        </w:div>
        <w:div w:id="2081367666">
          <w:marLeft w:val="0"/>
          <w:marRight w:val="0"/>
          <w:marTop w:val="0"/>
          <w:marBottom w:val="0"/>
          <w:divBdr>
            <w:top w:val="none" w:sz="0" w:space="0" w:color="auto"/>
            <w:left w:val="none" w:sz="0" w:space="0" w:color="auto"/>
            <w:bottom w:val="none" w:sz="0" w:space="0" w:color="auto"/>
            <w:right w:val="none" w:sz="0" w:space="0" w:color="auto"/>
          </w:divBdr>
          <w:divsChild>
            <w:div w:id="865675714">
              <w:marLeft w:val="0"/>
              <w:marRight w:val="0"/>
              <w:marTop w:val="0"/>
              <w:marBottom w:val="0"/>
              <w:divBdr>
                <w:top w:val="none" w:sz="0" w:space="0" w:color="auto"/>
                <w:left w:val="none" w:sz="0" w:space="0" w:color="auto"/>
                <w:bottom w:val="none" w:sz="0" w:space="0" w:color="auto"/>
                <w:right w:val="none" w:sz="0" w:space="0" w:color="auto"/>
              </w:divBdr>
            </w:div>
          </w:divsChild>
        </w:div>
        <w:div w:id="2090610426">
          <w:marLeft w:val="0"/>
          <w:marRight w:val="0"/>
          <w:marTop w:val="0"/>
          <w:marBottom w:val="0"/>
          <w:divBdr>
            <w:top w:val="none" w:sz="0" w:space="0" w:color="auto"/>
            <w:left w:val="none" w:sz="0" w:space="0" w:color="auto"/>
            <w:bottom w:val="none" w:sz="0" w:space="0" w:color="auto"/>
            <w:right w:val="none" w:sz="0" w:space="0" w:color="auto"/>
          </w:divBdr>
          <w:divsChild>
            <w:div w:id="1367562092">
              <w:marLeft w:val="0"/>
              <w:marRight w:val="0"/>
              <w:marTop w:val="0"/>
              <w:marBottom w:val="0"/>
              <w:divBdr>
                <w:top w:val="none" w:sz="0" w:space="0" w:color="auto"/>
                <w:left w:val="none" w:sz="0" w:space="0" w:color="auto"/>
                <w:bottom w:val="none" w:sz="0" w:space="0" w:color="auto"/>
                <w:right w:val="none" w:sz="0" w:space="0" w:color="auto"/>
              </w:divBdr>
            </w:div>
          </w:divsChild>
        </w:div>
        <w:div w:id="2098286514">
          <w:marLeft w:val="0"/>
          <w:marRight w:val="0"/>
          <w:marTop w:val="0"/>
          <w:marBottom w:val="0"/>
          <w:divBdr>
            <w:top w:val="none" w:sz="0" w:space="0" w:color="auto"/>
            <w:left w:val="none" w:sz="0" w:space="0" w:color="auto"/>
            <w:bottom w:val="none" w:sz="0" w:space="0" w:color="auto"/>
            <w:right w:val="none" w:sz="0" w:space="0" w:color="auto"/>
          </w:divBdr>
          <w:divsChild>
            <w:div w:id="429354739">
              <w:marLeft w:val="0"/>
              <w:marRight w:val="0"/>
              <w:marTop w:val="0"/>
              <w:marBottom w:val="0"/>
              <w:divBdr>
                <w:top w:val="none" w:sz="0" w:space="0" w:color="auto"/>
                <w:left w:val="none" w:sz="0" w:space="0" w:color="auto"/>
                <w:bottom w:val="none" w:sz="0" w:space="0" w:color="auto"/>
                <w:right w:val="none" w:sz="0" w:space="0" w:color="auto"/>
              </w:divBdr>
            </w:div>
          </w:divsChild>
        </w:div>
        <w:div w:id="2112503419">
          <w:marLeft w:val="0"/>
          <w:marRight w:val="0"/>
          <w:marTop w:val="0"/>
          <w:marBottom w:val="0"/>
          <w:divBdr>
            <w:top w:val="none" w:sz="0" w:space="0" w:color="auto"/>
            <w:left w:val="none" w:sz="0" w:space="0" w:color="auto"/>
            <w:bottom w:val="none" w:sz="0" w:space="0" w:color="auto"/>
            <w:right w:val="none" w:sz="0" w:space="0" w:color="auto"/>
          </w:divBdr>
          <w:divsChild>
            <w:div w:id="161969180">
              <w:marLeft w:val="0"/>
              <w:marRight w:val="0"/>
              <w:marTop w:val="0"/>
              <w:marBottom w:val="0"/>
              <w:divBdr>
                <w:top w:val="none" w:sz="0" w:space="0" w:color="auto"/>
                <w:left w:val="none" w:sz="0" w:space="0" w:color="auto"/>
                <w:bottom w:val="none" w:sz="0" w:space="0" w:color="auto"/>
                <w:right w:val="none" w:sz="0" w:space="0" w:color="auto"/>
              </w:divBdr>
            </w:div>
          </w:divsChild>
        </w:div>
        <w:div w:id="2112630050">
          <w:marLeft w:val="0"/>
          <w:marRight w:val="0"/>
          <w:marTop w:val="0"/>
          <w:marBottom w:val="0"/>
          <w:divBdr>
            <w:top w:val="none" w:sz="0" w:space="0" w:color="auto"/>
            <w:left w:val="none" w:sz="0" w:space="0" w:color="auto"/>
            <w:bottom w:val="none" w:sz="0" w:space="0" w:color="auto"/>
            <w:right w:val="none" w:sz="0" w:space="0" w:color="auto"/>
          </w:divBdr>
          <w:divsChild>
            <w:div w:id="173168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8294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2.xml"/><Relationship Id="rId26" Type="http://schemas.openxmlformats.org/officeDocument/2006/relationships/header" Target="header5.xml"/><Relationship Id="rId39" Type="http://schemas.openxmlformats.org/officeDocument/2006/relationships/glossaryDocument" Target="glossary/document.xml"/><Relationship Id="rId21" Type="http://schemas.openxmlformats.org/officeDocument/2006/relationships/header" Target="header4.xml"/><Relationship Id="rId34" Type="http://schemas.openxmlformats.org/officeDocument/2006/relationships/image" Target="media/image16.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image" Target="media/image11.png"/><Relationship Id="rId41"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image" Target="media/image18.png"/><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g"/><Relationship Id="rId22" Type="http://schemas.openxmlformats.org/officeDocument/2006/relationships/footer" Target="footer3.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eader" Target="header2.xml"/><Relationship Id="rId25" Type="http://schemas.openxmlformats.org/officeDocument/2006/relationships/image" Target="media/image8.png"/><Relationship Id="rId33" Type="http://schemas.openxmlformats.org/officeDocument/2006/relationships/image" Target="media/image15.png"/><Relationship Id="rId38"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walkfree.org/global-slavery-index/map/" TargetMode="External"/></Relationships>
</file>

<file path=word/documenttasks/documenttasks1.xml><?xml version="1.0" encoding="utf-8"?>
<t:Tasks xmlns:t="http://schemas.microsoft.com/office/tasks/2019/documenttasks" xmlns:oel="http://schemas.microsoft.com/office/2019/extlst">
  <t:Task id="{371C1E23-3EAB-431E-941B-22E92BC4EB52}">
    <t:Anchor>
      <t:Comment id="921909904"/>
    </t:Anchor>
    <t:History>
      <t:Event id="{ED2C9A4E-5D2B-47E1-9C44-A2F32F3C3C91}" time="2025-10-05T23:49:45.054Z">
        <t:Attribution userId="S::lee.heaney@melbournewater.com.au::30244ce2-2a19-4251-901e-478a28af9e9a" userProvider="AD" userName="Lee Heaney"/>
        <t:Anchor>
          <t:Comment id="328821598"/>
        </t:Anchor>
        <t:Create/>
      </t:Event>
      <t:Event id="{55E3AF65-BE64-4646-8C55-2E28FBDBCE92}" time="2025-10-05T23:49:45.054Z">
        <t:Attribution userId="S::lee.heaney@melbournewater.com.au::30244ce2-2a19-4251-901e-478a28af9e9a" userProvider="AD" userName="Lee Heaney"/>
        <t:Anchor>
          <t:Comment id="328821598"/>
        </t:Anchor>
        <t:Assign userId="S::Erika.Deery@melbournewater.com.au::f1662e04-7b23-4d35-85ac-57c36fe603f0" userProvider="AD" userName="Erika Deery"/>
      </t:Event>
      <t:Event id="{4E2982FE-F0BC-467C-8138-6EB64D9C5361}" time="2025-10-05T23:49:45.054Z">
        <t:Attribution userId="S::lee.heaney@melbournewater.com.au::30244ce2-2a19-4251-901e-478a28af9e9a" userProvider="AD" userName="Lee Heaney"/>
        <t:Anchor>
          <t:Comment id="328821598"/>
        </t:Anchor>
        <t:SetTitle title="Hi Efee - these numbers were provided by P&amp;T via Erika @Erika Deery can you please who you liaised with? Thanks - Lee"/>
      </t:Event>
      <t:Event id="{D5467585-4BF0-4F4A-B832-C824C0C35F9D}" time="2025-10-06T04:53:49.207Z">
        <t:Attribution userId="S::efee.peell@melbournewater.com.au::a32f62c7-5f91-4b46-957c-0b8c57ae245a" userProvider="AD" userName="Efee Peell"/>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7B55B546804B838E8875456F41775A"/>
        <w:category>
          <w:name w:val="General"/>
          <w:gallery w:val="placeholder"/>
        </w:category>
        <w:types>
          <w:type w:val="bbPlcHdr"/>
        </w:types>
        <w:behaviors>
          <w:behavior w:val="content"/>
        </w:behaviors>
        <w:guid w:val="{4A1D2C36-5A03-4414-9773-85EDCA3E5C52}"/>
      </w:docPartPr>
      <w:docPartBody>
        <w:p w:rsidR="00C93201" w:rsidRDefault="00C93201">
          <w:pPr>
            <w:pStyle w:val="5A7B55B546804B838E8875456F41775A"/>
          </w:pPr>
          <w:r w:rsidRPr="00407CD2">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201"/>
    <w:rsid w:val="00005B7F"/>
    <w:rsid w:val="00016898"/>
    <w:rsid w:val="0002300D"/>
    <w:rsid w:val="00033425"/>
    <w:rsid w:val="000422FA"/>
    <w:rsid w:val="000430BD"/>
    <w:rsid w:val="00045668"/>
    <w:rsid w:val="0005207E"/>
    <w:rsid w:val="00080148"/>
    <w:rsid w:val="000C0BE5"/>
    <w:rsid w:val="000D0483"/>
    <w:rsid w:val="00100B92"/>
    <w:rsid w:val="0012147C"/>
    <w:rsid w:val="0019051C"/>
    <w:rsid w:val="001A232D"/>
    <w:rsid w:val="001D708C"/>
    <w:rsid w:val="001F3127"/>
    <w:rsid w:val="00257D35"/>
    <w:rsid w:val="00294D1D"/>
    <w:rsid w:val="002A49EE"/>
    <w:rsid w:val="002B4227"/>
    <w:rsid w:val="002F1DC4"/>
    <w:rsid w:val="003203C5"/>
    <w:rsid w:val="003244AF"/>
    <w:rsid w:val="00330C6D"/>
    <w:rsid w:val="003371E8"/>
    <w:rsid w:val="00343F88"/>
    <w:rsid w:val="00367AEA"/>
    <w:rsid w:val="0038647B"/>
    <w:rsid w:val="00386DCE"/>
    <w:rsid w:val="003B0911"/>
    <w:rsid w:val="003E6116"/>
    <w:rsid w:val="003F65D2"/>
    <w:rsid w:val="004037F8"/>
    <w:rsid w:val="0041583C"/>
    <w:rsid w:val="0043689F"/>
    <w:rsid w:val="00446FC5"/>
    <w:rsid w:val="004548FE"/>
    <w:rsid w:val="00465AE1"/>
    <w:rsid w:val="00492D1E"/>
    <w:rsid w:val="00493548"/>
    <w:rsid w:val="004B4792"/>
    <w:rsid w:val="004F7F19"/>
    <w:rsid w:val="005011A9"/>
    <w:rsid w:val="0054233C"/>
    <w:rsid w:val="00583A2A"/>
    <w:rsid w:val="005841A8"/>
    <w:rsid w:val="005C68D9"/>
    <w:rsid w:val="0060513C"/>
    <w:rsid w:val="006258C5"/>
    <w:rsid w:val="00625C2F"/>
    <w:rsid w:val="006460ED"/>
    <w:rsid w:val="00660B94"/>
    <w:rsid w:val="00662D72"/>
    <w:rsid w:val="00695D00"/>
    <w:rsid w:val="006C219A"/>
    <w:rsid w:val="006E3F87"/>
    <w:rsid w:val="006E46AF"/>
    <w:rsid w:val="006E62D0"/>
    <w:rsid w:val="006F4CD4"/>
    <w:rsid w:val="00727D14"/>
    <w:rsid w:val="00741895"/>
    <w:rsid w:val="007532FC"/>
    <w:rsid w:val="007572C6"/>
    <w:rsid w:val="00785DF7"/>
    <w:rsid w:val="007B0C18"/>
    <w:rsid w:val="007B67E3"/>
    <w:rsid w:val="007E7F1D"/>
    <w:rsid w:val="00816C4B"/>
    <w:rsid w:val="00817EC7"/>
    <w:rsid w:val="008366E3"/>
    <w:rsid w:val="0084301D"/>
    <w:rsid w:val="008924FB"/>
    <w:rsid w:val="00895700"/>
    <w:rsid w:val="008A5EA9"/>
    <w:rsid w:val="008C1B18"/>
    <w:rsid w:val="00930D62"/>
    <w:rsid w:val="00945FF7"/>
    <w:rsid w:val="0095662C"/>
    <w:rsid w:val="009A5C95"/>
    <w:rsid w:val="009C00E6"/>
    <w:rsid w:val="009D1CD3"/>
    <w:rsid w:val="009E1A02"/>
    <w:rsid w:val="009E2827"/>
    <w:rsid w:val="00A0013D"/>
    <w:rsid w:val="00A262B1"/>
    <w:rsid w:val="00A6719B"/>
    <w:rsid w:val="00A67CAB"/>
    <w:rsid w:val="00A7195B"/>
    <w:rsid w:val="00A75248"/>
    <w:rsid w:val="00AE7EEE"/>
    <w:rsid w:val="00AF3435"/>
    <w:rsid w:val="00B02717"/>
    <w:rsid w:val="00B56B43"/>
    <w:rsid w:val="00BB0A7A"/>
    <w:rsid w:val="00BC59A5"/>
    <w:rsid w:val="00BE3954"/>
    <w:rsid w:val="00C12EB9"/>
    <w:rsid w:val="00C22CAC"/>
    <w:rsid w:val="00C56961"/>
    <w:rsid w:val="00C709A1"/>
    <w:rsid w:val="00C774B9"/>
    <w:rsid w:val="00C93201"/>
    <w:rsid w:val="00CE57D0"/>
    <w:rsid w:val="00CF2019"/>
    <w:rsid w:val="00D007B7"/>
    <w:rsid w:val="00D56250"/>
    <w:rsid w:val="00D65412"/>
    <w:rsid w:val="00D67AA8"/>
    <w:rsid w:val="00D74BF1"/>
    <w:rsid w:val="00DB5B09"/>
    <w:rsid w:val="00DD63EC"/>
    <w:rsid w:val="00DD7BD1"/>
    <w:rsid w:val="00DE1A1F"/>
    <w:rsid w:val="00DE44F2"/>
    <w:rsid w:val="00E447EA"/>
    <w:rsid w:val="00E47A08"/>
    <w:rsid w:val="00E6039C"/>
    <w:rsid w:val="00E64291"/>
    <w:rsid w:val="00E80A00"/>
    <w:rsid w:val="00EA008F"/>
    <w:rsid w:val="00EC2816"/>
    <w:rsid w:val="00ED19D6"/>
    <w:rsid w:val="00EE192E"/>
    <w:rsid w:val="00EE45FD"/>
    <w:rsid w:val="00F571E6"/>
    <w:rsid w:val="00F629F1"/>
    <w:rsid w:val="00FA69CB"/>
    <w:rsid w:val="00FA7777"/>
    <w:rsid w:val="00FC68D8"/>
    <w:rsid w:val="00FD2BE4"/>
    <w:rsid w:val="00FD752D"/>
    <w:rsid w:val="00FE0B1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A7B55B546804B838E8875456F41775A">
    <w:name w:val="5A7B55B546804B838E8875456F41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 D m s ! 8 0 1 9 8 9 9 7 9 . 1 < / d o c u m e n t i d >  
     < s e n d e r i d > A B O M < / s e n d e r i d >  
     < s e n d e r e m a i l > A M Y . O L I V E R @ A L L E N S . C O M . A U < / s e n d e r e m a i l >  
     < l a s t m o d i f i e d > 2 0 2 2 - 1 2 - 0 1 T 0 9 : 0 9 : 0 0 . 0 0 0 0 0 0 0 + 1 1 : 0 0 < / l a s t m o d i f i e d >  
     < d a t a b a s e > D m s < / d a t a b a s e >  
 < / 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A16423F090C34E4492287B2515D28653" ma:contentTypeVersion="22" ma:contentTypeDescription="Create a new document." ma:contentTypeScope="" ma:versionID="6e44ae013b86efa8b06a88e8e545abe6">
  <xsd:schema xmlns:xsd="http://www.w3.org/2001/XMLSchema" xmlns:xs="http://www.w3.org/2001/XMLSchema" xmlns:p="http://schemas.microsoft.com/office/2006/metadata/properties" xmlns:ns2="ce495d30-9572-4b39-8635-5df5f7619ef1" xmlns:ns3="71d8da41-2e7d-44ec-b0ad-42e697d2b99d" targetNamespace="http://schemas.microsoft.com/office/2006/metadata/properties" ma:root="true" ma:fieldsID="8e41a41988363fd568c84c24b59049e5" ns2:_="" ns3:_="">
    <xsd:import namespace="ce495d30-9572-4b39-8635-5df5f7619ef1"/>
    <xsd:import namespace="71d8da41-2e7d-44ec-b0ad-42e697d2b9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LengthInSeconds" minOccurs="0"/>
                <xsd:element ref="ns2:_Flow_SignoffStatus" minOccurs="0"/>
                <xsd:element ref="ns2:Required" minOccurs="0"/>
                <xsd:element ref="ns2:MediaServiceSearchProperties" minOccurs="0"/>
                <xsd:element ref="ns2:DateCreat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495d30-9572-4b39-8635-5df5f7619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cd3dfc-bda3-408c-b55f-d8b2e2a7c8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_Flow_SignoffStatus" ma:index="25" nillable="true" ma:displayName="Sign-off status" ma:internalName="Sign_x002d_off_x0020_status">
      <xsd:simpleType>
        <xsd:restriction base="dms:Text"/>
      </xsd:simpleType>
    </xsd:element>
    <xsd:element name="Required" ma:index="26" nillable="true" ma:displayName="Tender Pack Compliance" ma:format="Dropdown" ma:internalName="Required">
      <xsd:simpleType>
        <xsd:restriction base="dms:Choice">
          <xsd:enumeration value="IT eServices"/>
          <xsd:enumeration value="Optional"/>
          <xsd:enumeration value="Mandatory"/>
          <xsd:enumeration value="PAS SPC"/>
          <xsd:enumeration value="Sole Source"/>
          <xsd:enumeration value="Examples"/>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Created" ma:index="28" nillable="true" ma:displayName="Date Created" ma:description="Created " ma:format="DateTime" ma:internalName="DateCreated">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d8da41-2e7d-44ec-b0ad-42e697d2b9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248d5b-be84-4eff-8c52-62ce279af114}" ma:internalName="TaxCatchAll" ma:showField="CatchAllData" ma:web="71d8da41-2e7d-44ec-b0ad-42e697d2b9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e495d30-9572-4b39-8635-5df5f7619ef1">
      <Terms xmlns="http://schemas.microsoft.com/office/infopath/2007/PartnerControls"/>
    </lcf76f155ced4ddcb4097134ff3c332f>
    <Required xmlns="ce495d30-9572-4b39-8635-5df5f7619ef1" xsi:nil="true"/>
    <TaxCatchAll xmlns="71d8da41-2e7d-44ec-b0ad-42e697d2b99d" xsi:nil="true"/>
    <DateCreated xmlns="ce495d30-9572-4b39-8635-5df5f7619ef1" xsi:nil="true"/>
    <_Flow_SignoffStatus xmlns="ce495d30-9572-4b39-8635-5df5f7619ef1"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15FE29-CF95-49AA-8757-B687BFAE81B7}">
  <ds:schemaRefs>
    <ds:schemaRef ds:uri="http://www.imanage.com/work/xmlschema"/>
  </ds:schemaRefs>
</ds:datastoreItem>
</file>

<file path=customXml/itemProps2.xml><?xml version="1.0" encoding="utf-8"?>
<ds:datastoreItem xmlns:ds="http://schemas.openxmlformats.org/officeDocument/2006/customXml" ds:itemID="{B0250574-8BAE-439E-ACB3-BA14B92518F2}">
  <ds:schemaRefs>
    <ds:schemaRef ds:uri="http://schemas.openxmlformats.org/officeDocument/2006/bibliography"/>
  </ds:schemaRefs>
</ds:datastoreItem>
</file>

<file path=customXml/itemProps3.xml><?xml version="1.0" encoding="utf-8"?>
<ds:datastoreItem xmlns:ds="http://schemas.openxmlformats.org/officeDocument/2006/customXml" ds:itemID="{782D3193-F3B9-4DA1-9A5D-7E5D299B6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495d30-9572-4b39-8635-5df5f7619ef1"/>
    <ds:schemaRef ds:uri="71d8da41-2e7d-44ec-b0ad-42e697d2b9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999584-55D3-4D72-8D0B-A93BF3769D58}">
  <ds:schemaRefs>
    <ds:schemaRef ds:uri="http://schemas.microsoft.com/office/2006/metadata/properties"/>
    <ds:schemaRef ds:uri="http://schemas.microsoft.com/office/infopath/2007/PartnerControls"/>
    <ds:schemaRef ds:uri="ce495d30-9572-4b39-8635-5df5f7619ef1"/>
    <ds:schemaRef ds:uri="71d8da41-2e7d-44ec-b0ad-42e697d2b99d"/>
  </ds:schemaRefs>
</ds:datastoreItem>
</file>

<file path=customXml/itemProps5.xml><?xml version="1.0" encoding="utf-8"?>
<ds:datastoreItem xmlns:ds="http://schemas.openxmlformats.org/officeDocument/2006/customXml" ds:itemID="{3903E957-D820-4FC2-8488-059A034038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21</Pages>
  <Words>4429</Words>
  <Characters>26136</Characters>
  <Application>Microsoft Office Word</Application>
  <DocSecurity>0</DocSecurity>
  <Lines>670</Lines>
  <Paragraphs>343</Paragraphs>
  <ScaleCrop>false</ScaleCrop>
  <HeadingPairs>
    <vt:vector size="2" baseType="variant">
      <vt:variant>
        <vt:lpstr>Title</vt:lpstr>
      </vt:variant>
      <vt:variant>
        <vt:i4>1</vt:i4>
      </vt:variant>
    </vt:vector>
  </HeadingPairs>
  <TitlesOfParts>
    <vt:vector size="1" baseType="lpstr">
      <vt:lpstr>Modern Slavery Statement 2025</vt:lpstr>
    </vt:vector>
  </TitlesOfParts>
  <Company/>
  <LinksUpToDate>false</LinksUpToDate>
  <CharactersWithSpaces>30222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Slavery Statement 2025</dc:title>
  <dc:subject/>
  <dc:creator>Erika Deery</dc:creator>
  <cp:keywords/>
  <dc:description/>
  <cp:lastModifiedBy>Erika Deery</cp:lastModifiedBy>
  <cp:revision>7</cp:revision>
  <cp:lastPrinted>2025-12-10T00:10:00Z</cp:lastPrinted>
  <dcterms:created xsi:type="dcterms:W3CDTF">2025-12-08T00:08:00Z</dcterms:created>
  <dcterms:modified xsi:type="dcterms:W3CDTF">2025-12-10T00:38:00Z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DocFooter">
    <vt:lpwstr>ABOM 801989979v1 121128472</vt:lpwstr>
  </property>
  <property fmtid="{D5CDD505-2E9C-101B-9397-08002B2CF9AE}" pid="3" name="iManageDocNum">
    <vt:lpwstr>801989979</vt:lpwstr>
  </property>
  <property fmtid="{D5CDD505-2E9C-101B-9397-08002B2CF9AE}" pid="4" name="iManageAuthorID">
    <vt:lpwstr>ABOM</vt:lpwstr>
  </property>
  <property fmtid="{D5CDD505-2E9C-101B-9397-08002B2CF9AE}" pid="5" name="iManageVersion">
    <vt:lpwstr>1</vt:lpwstr>
  </property>
  <property fmtid="{D5CDD505-2E9C-101B-9397-08002B2CF9AE}" pid="6" name="iManageFileName">
    <vt:lpwstr>Review of MSS FY22 (3rd review round - ABOM comments)</vt:lpwstr>
  </property>
  <property fmtid="{D5CDD505-2E9C-101B-9397-08002B2CF9AE}" pid="7" name="iManageMatterNumber">
    <vt:lpwstr>121128472</vt:lpwstr>
  </property>
  <property fmtid="{D5CDD505-2E9C-101B-9397-08002B2CF9AE}" pid="8" name="iManageDocumentID">
    <vt:lpwstr>Dms!801989979.1</vt:lpwstr>
  </property>
  <property fmtid="{D5CDD505-2E9C-101B-9397-08002B2CF9AE}" pid="9" name="iManageIsCheckedOut">
    <vt:lpwstr>-1</vt:lpwstr>
  </property>
  <property fmtid="{D5CDD505-2E9C-101B-9397-08002B2CF9AE}" pid="10" name="ContentTypeId">
    <vt:lpwstr>0x010100A16423F090C34E4492287B2515D28653</vt:lpwstr>
  </property>
  <property fmtid="{D5CDD505-2E9C-101B-9397-08002B2CF9AE}" pid="11" name="MediaServiceImageTags">
    <vt:lpwstr/>
  </property>
  <property fmtid="{D5CDD505-2E9C-101B-9397-08002B2CF9AE}" pid="12" name="MSIP_Label_8d1a0ea4-6344-45fe-bd17-9bfc2ab6afb4_Enabled">
    <vt:lpwstr>true</vt:lpwstr>
  </property>
  <property fmtid="{D5CDD505-2E9C-101B-9397-08002B2CF9AE}" pid="13" name="MSIP_Label_8d1a0ea4-6344-45fe-bd17-9bfc2ab6afb4_SetDate">
    <vt:lpwstr>2024-11-28T02:01:18Z</vt:lpwstr>
  </property>
  <property fmtid="{D5CDD505-2E9C-101B-9397-08002B2CF9AE}" pid="14" name="MSIP_Label_8d1a0ea4-6344-45fe-bd17-9bfc2ab6afb4_Method">
    <vt:lpwstr>Standard</vt:lpwstr>
  </property>
  <property fmtid="{D5CDD505-2E9C-101B-9397-08002B2CF9AE}" pid="15" name="MSIP_Label_8d1a0ea4-6344-45fe-bd17-9bfc2ab6afb4_Name">
    <vt:lpwstr>OFFICIAL</vt:lpwstr>
  </property>
  <property fmtid="{D5CDD505-2E9C-101B-9397-08002B2CF9AE}" pid="16" name="MSIP_Label_8d1a0ea4-6344-45fe-bd17-9bfc2ab6afb4_SiteId">
    <vt:lpwstr>fe26127b-78ee-42c7-803e-4d67c0488cf9</vt:lpwstr>
  </property>
  <property fmtid="{D5CDD505-2E9C-101B-9397-08002B2CF9AE}" pid="17" name="MSIP_Label_8d1a0ea4-6344-45fe-bd17-9bfc2ab6afb4_ActionId">
    <vt:lpwstr>3061a192-4c94-42e2-8a69-71cf59d2ff29</vt:lpwstr>
  </property>
  <property fmtid="{D5CDD505-2E9C-101B-9397-08002B2CF9AE}" pid="18" name="MSIP_Label_8d1a0ea4-6344-45fe-bd17-9bfc2ab6afb4_ContentBits">
    <vt:lpwstr>1</vt:lpwstr>
  </property>
  <property fmtid="{D5CDD505-2E9C-101B-9397-08002B2CF9AE}" pid="19" name="docLang">
    <vt:lpwstr>en</vt:lpwstr>
  </property>
</Properties>
</file>